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8290"/>
      </w:tblGrid>
      <w:tr w:rsidR="004B7494" w:rsidRPr="00391D49" w14:paraId="5791AC46" w14:textId="77777777" w:rsidTr="00FA5FDB">
        <w:trPr>
          <w:trHeight w:val="1268"/>
        </w:trPr>
        <w:tc>
          <w:tcPr>
            <w:tcW w:w="1534" w:type="dxa"/>
          </w:tcPr>
          <w:p w14:paraId="6B57E4C5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90" w:type="dxa"/>
            <w:shd w:val="clear" w:color="auto" w:fill="auto"/>
          </w:tcPr>
          <w:p w14:paraId="0699DBCB" w14:textId="6375E7DF" w:rsidR="00696F04" w:rsidRPr="00670B1F" w:rsidRDefault="00670B1F" w:rsidP="00670B1F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7B07E7" w:rsidRPr="00670B1F">
              <w:rPr>
                <w:rFonts w:ascii="Times New Roman" w:hAnsi="Times New Roman" w:cs="Times New Roman"/>
                <w:sz w:val="24"/>
                <w:szCs w:val="24"/>
              </w:rPr>
              <w:t>kullanan sağlık</w:t>
            </w: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 xml:space="preserve"> personelinde fiziksel bariyer,  korunma </w:t>
            </w:r>
            <w:r w:rsidR="007B07E7" w:rsidRPr="00670B1F">
              <w:rPr>
                <w:rFonts w:ascii="Times New Roman" w:hAnsi="Times New Roman" w:cs="Times New Roman"/>
                <w:sz w:val="24"/>
                <w:szCs w:val="24"/>
              </w:rPr>
              <w:t>ekipmanı</w:t>
            </w:r>
            <w:r w:rsidR="007B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7E7" w:rsidRPr="00670B1F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7E7" w:rsidRPr="00670B1F">
              <w:rPr>
                <w:rFonts w:ascii="Times New Roman" w:hAnsi="Times New Roman" w:cs="Times New Roman"/>
                <w:sz w:val="24"/>
                <w:szCs w:val="24"/>
              </w:rPr>
              <w:t>kullanılmak amacıyla</w:t>
            </w:r>
            <w:r w:rsidR="008237DF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 xml:space="preserve">on-woven, polipropilenden </w:t>
            </w:r>
            <w:r w:rsidR="007B07E7">
              <w:rPr>
                <w:rFonts w:ascii="Times New Roman" w:hAnsi="Times New Roman" w:cs="Times New Roman"/>
                <w:sz w:val="24"/>
                <w:szCs w:val="24"/>
              </w:rPr>
              <w:t>imal edilen medikal üç</w:t>
            </w: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 xml:space="preserve"> katlı maske olmalıdır.</w:t>
            </w:r>
          </w:p>
        </w:tc>
      </w:tr>
      <w:tr w:rsidR="004B7494" w:rsidRPr="00391D49" w14:paraId="48B12155" w14:textId="77777777" w:rsidTr="008237DF">
        <w:trPr>
          <w:trHeight w:val="1636"/>
        </w:trPr>
        <w:tc>
          <w:tcPr>
            <w:tcW w:w="1534" w:type="dxa"/>
          </w:tcPr>
          <w:p w14:paraId="0A8AD5BF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5E7C71A9" w14:textId="542496BD" w:rsidR="00670B1F" w:rsidRPr="00670B1F" w:rsidRDefault="00670B1F" w:rsidP="00670B1F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 xml:space="preserve">Ürünün bağcıklı </w:t>
            </w:r>
            <w:r w:rsidR="007B07E7" w:rsidRPr="00670B1F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 xml:space="preserve"> lastikli </w:t>
            </w:r>
            <w:r w:rsidR="007B07E7" w:rsidRPr="00670B1F">
              <w:rPr>
                <w:rFonts w:ascii="Times New Roman" w:hAnsi="Times New Roman" w:cs="Times New Roman"/>
                <w:sz w:val="24"/>
                <w:szCs w:val="24"/>
              </w:rPr>
              <w:t>maske</w:t>
            </w: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 xml:space="preserve"> tiplerinden </w:t>
            </w:r>
            <w:r w:rsidR="007B07E7" w:rsidRPr="00670B1F">
              <w:rPr>
                <w:rFonts w:ascii="Times New Roman" w:hAnsi="Times New Roman" w:cs="Times New Roman"/>
                <w:sz w:val="24"/>
                <w:szCs w:val="24"/>
              </w:rPr>
              <w:t>herhangi</w:t>
            </w: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 xml:space="preserve"> biri olmalıdır.</w:t>
            </w:r>
          </w:p>
        </w:tc>
      </w:tr>
      <w:tr w:rsidR="00687E44" w:rsidRPr="00391D49" w14:paraId="131697FF" w14:textId="77777777" w:rsidTr="00D776F0">
        <w:trPr>
          <w:trHeight w:val="1704"/>
        </w:trPr>
        <w:tc>
          <w:tcPr>
            <w:tcW w:w="1534" w:type="dxa"/>
          </w:tcPr>
          <w:p w14:paraId="3D7DCA3D" w14:textId="3AC4BA95" w:rsidR="00687E44" w:rsidRPr="00391D49" w:rsidRDefault="00687E4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290" w:type="dxa"/>
            <w:shd w:val="clear" w:color="auto" w:fill="auto"/>
          </w:tcPr>
          <w:p w14:paraId="620A7E6F" w14:textId="77777777" w:rsidR="00670B1F" w:rsidRPr="00670B1F" w:rsidRDefault="00670B1F" w:rsidP="00670B1F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>Tek kullanımlık olmalıdır.</w:t>
            </w:r>
          </w:p>
          <w:p w14:paraId="47A14503" w14:textId="25CE21E0" w:rsidR="00670B1F" w:rsidRDefault="008237DF" w:rsidP="00670B1F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Lastikli maske tiplerinde, m</w:t>
            </w:r>
            <w:r w:rsidR="00670B1F" w:rsidRPr="00670B1F">
              <w:rPr>
                <w:rFonts w:ascii="Times New Roman" w:hAnsi="Times New Roman" w:cs="Times New Roman"/>
                <w:sz w:val="24"/>
                <w:szCs w:val="24"/>
              </w:rPr>
              <w:t xml:space="preserve">askenin sağ ve sol tarafında kulak arkasından geçirilen lastikleri olmalıdır. </w:t>
            </w:r>
          </w:p>
          <w:p w14:paraId="2F0DE9FB" w14:textId="3A7110CA" w:rsidR="00CA48C2" w:rsidRPr="00670B1F" w:rsidRDefault="00CA48C2" w:rsidP="00670B1F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>Mavi, yeşil veya beyaz (ya da her iki renk kombinasyonu) renkte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15205" w14:textId="77777777" w:rsidR="00670B1F" w:rsidRPr="00670B1F" w:rsidRDefault="00670B1F" w:rsidP="00670B1F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>Maske 6-8 saat süreyle sürekli kullanıma uygun olmalıdır.</w:t>
            </w:r>
          </w:p>
          <w:p w14:paraId="2F1439B2" w14:textId="77777777" w:rsidR="00670B1F" w:rsidRPr="00670B1F" w:rsidRDefault="00670B1F" w:rsidP="00670B1F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>Burun ayarlanabilir yumuşak tel destekli olmalıdır.</w:t>
            </w:r>
          </w:p>
          <w:p w14:paraId="7BF6FC54" w14:textId="77777777" w:rsidR="00670B1F" w:rsidRPr="00670B1F" w:rsidRDefault="00670B1F" w:rsidP="00670B1F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>Antialerjik olmalı, lateks ve çam elyafı içermemelidir.</w:t>
            </w:r>
          </w:p>
          <w:p w14:paraId="4D3B2437" w14:textId="77777777" w:rsidR="00670B1F" w:rsidRPr="00670B1F" w:rsidRDefault="00670B1F" w:rsidP="00670B1F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>Üç katlı ve bakteri süzen meltblown filtresi olmalıdır.</w:t>
            </w:r>
          </w:p>
          <w:p w14:paraId="70E93C00" w14:textId="50EA40B9" w:rsidR="00670B1F" w:rsidRPr="00670B1F" w:rsidRDefault="00670B1F" w:rsidP="00670B1F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 xml:space="preserve">Sıvı bariyer özelliği bulunmalı, </w:t>
            </w:r>
            <w:r w:rsidR="00E32FDE" w:rsidRPr="00670B1F">
              <w:rPr>
                <w:rFonts w:ascii="Times New Roman" w:hAnsi="Times New Roman" w:cs="Times New Roman"/>
                <w:sz w:val="24"/>
                <w:szCs w:val="24"/>
              </w:rPr>
              <w:t>fiberglas</w:t>
            </w: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>, doğal kauçuk lateks, kuru doğal kauçuk içermemelidir.</w:t>
            </w:r>
          </w:p>
          <w:p w14:paraId="3EAFCD07" w14:textId="77777777" w:rsidR="00670B1F" w:rsidRPr="00670B1F" w:rsidRDefault="00670B1F" w:rsidP="00670B1F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 xml:space="preserve">Nefes alışverişi kolay olmalı, koruyucu gözlükle beraber kullanılabilmelidir. </w:t>
            </w:r>
          </w:p>
          <w:p w14:paraId="1DC469AB" w14:textId="62E737DA" w:rsidR="00687E44" w:rsidRPr="00670B1F" w:rsidRDefault="00687E44" w:rsidP="00670B1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1F" w:rsidRPr="00391D49" w14:paraId="2F1E0A46" w14:textId="77777777" w:rsidTr="00670B1F">
        <w:trPr>
          <w:trHeight w:val="3941"/>
        </w:trPr>
        <w:tc>
          <w:tcPr>
            <w:tcW w:w="1534" w:type="dxa"/>
          </w:tcPr>
          <w:p w14:paraId="738F718F" w14:textId="77777777" w:rsidR="00670B1F" w:rsidRPr="00391D49" w:rsidRDefault="00670B1F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393B9397" w14:textId="77777777" w:rsidR="00670B1F" w:rsidRPr="00391D49" w:rsidRDefault="00670B1F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7073FF97" w14:textId="2D4F205C" w:rsidR="00670B1F" w:rsidRPr="00670B1F" w:rsidRDefault="00670B1F" w:rsidP="00670B1F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>Maskeler, depolama kolaylığı için en az 50 en fazla 100 'lük kutular halinde olmalıdır.</w:t>
            </w:r>
          </w:p>
          <w:p w14:paraId="2D213EAA" w14:textId="77777777" w:rsidR="00670B1F" w:rsidRPr="00670B1F" w:rsidRDefault="00670B1F" w:rsidP="00670B1F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 xml:space="preserve">EU MDD Directive 93/42/EEC Kategori III veya eşdeğeri; EN 14683:2019 + AC </w:t>
            </w:r>
            <w:proofErr w:type="spellStart"/>
            <w:r w:rsidRPr="00670B1F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670B1F">
              <w:rPr>
                <w:rFonts w:ascii="Times New Roman" w:hAnsi="Times New Roman" w:cs="Times New Roman"/>
                <w:sz w:val="24"/>
                <w:szCs w:val="24"/>
              </w:rPr>
              <w:t xml:space="preserve"> II, IIR; ya da ASTM F2100 minimum Level 1 veya eşdeğeri standartlara sahip olmalıdır. </w:t>
            </w:r>
          </w:p>
          <w:p w14:paraId="1B15D1CB" w14:textId="673180E4" w:rsidR="00670B1F" w:rsidRPr="00670B1F" w:rsidRDefault="00670B1F" w:rsidP="00670B1F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1F">
              <w:rPr>
                <w:rFonts w:ascii="Times New Roman" w:hAnsi="Times New Roman" w:cs="Times New Roman"/>
                <w:sz w:val="24"/>
                <w:szCs w:val="24"/>
              </w:rPr>
              <w:t xml:space="preserve">Tıbbi yüz maskesinin bakteri </w:t>
            </w:r>
            <w:proofErr w:type="spellStart"/>
            <w:r w:rsidRPr="00670B1F">
              <w:rPr>
                <w:rFonts w:ascii="Times New Roman" w:hAnsi="Times New Roman" w:cs="Times New Roman"/>
                <w:sz w:val="24"/>
                <w:szCs w:val="24"/>
              </w:rPr>
              <w:t>filtrasyon</w:t>
            </w:r>
            <w:proofErr w:type="spellEnd"/>
            <w:r w:rsidRPr="00670B1F">
              <w:rPr>
                <w:rFonts w:ascii="Times New Roman" w:hAnsi="Times New Roman" w:cs="Times New Roman"/>
                <w:sz w:val="24"/>
                <w:szCs w:val="24"/>
              </w:rPr>
              <w:t xml:space="preserve"> verimliliği (BFV) ve sıvıların sıçramaya geçişine karşı direnci ile ilgili olarak, onaylanmış kuruluşça uygun olduğuna dair verilen raporların, numune teslim tarihinden itibaren en geç 1 (bir) ay öncesine ait olmalı ve aynı lot (seri) numarasına sahip olmalıdır.</w:t>
            </w:r>
          </w:p>
        </w:tc>
      </w:tr>
    </w:tbl>
    <w:p w14:paraId="3335A9E9" w14:textId="77777777" w:rsidR="00331203" w:rsidRPr="00391D49" w:rsidRDefault="00331203" w:rsidP="00D776F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391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4507D" w14:textId="77777777" w:rsidR="00184D77" w:rsidRDefault="00184D77" w:rsidP="00B2517C">
      <w:pPr>
        <w:spacing w:after="0" w:line="240" w:lineRule="auto"/>
      </w:pPr>
      <w:r>
        <w:separator/>
      </w:r>
    </w:p>
  </w:endnote>
  <w:endnote w:type="continuationSeparator" w:id="0">
    <w:p w14:paraId="0897A3AF" w14:textId="77777777" w:rsidR="00184D77" w:rsidRDefault="00184D77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FAC9" w14:textId="77777777" w:rsidR="00EB5DAA" w:rsidRDefault="00EB5D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031761"/>
      <w:docPartObj>
        <w:docPartGallery w:val="Page Numbers (Bottom of Page)"/>
        <w:docPartUnique/>
      </w:docPartObj>
    </w:sdtPr>
    <w:sdtEndPr/>
    <w:sdtContent>
      <w:p w14:paraId="70C1AF4D" w14:textId="04D22E62" w:rsidR="006145F3" w:rsidRDefault="006145F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7DF">
          <w:rPr>
            <w:noProof/>
          </w:rPr>
          <w:t>1</w:t>
        </w:r>
        <w:r>
          <w:fldChar w:fldCharType="end"/>
        </w:r>
      </w:p>
    </w:sdtContent>
  </w:sdt>
  <w:p w14:paraId="5AF530F7" w14:textId="77777777" w:rsidR="006145F3" w:rsidRDefault="006145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40D3" w14:textId="77777777" w:rsidR="00EB5DAA" w:rsidRDefault="00EB5D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1AD1B" w14:textId="77777777" w:rsidR="00184D77" w:rsidRDefault="00184D77" w:rsidP="00B2517C">
      <w:pPr>
        <w:spacing w:after="0" w:line="240" w:lineRule="auto"/>
      </w:pPr>
      <w:r>
        <w:separator/>
      </w:r>
    </w:p>
  </w:footnote>
  <w:footnote w:type="continuationSeparator" w:id="0">
    <w:p w14:paraId="1934EDC7" w14:textId="77777777" w:rsidR="00184D77" w:rsidRDefault="00184D77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ABF2" w14:textId="77777777" w:rsidR="00EB5DAA" w:rsidRDefault="00EB5D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4C49" w14:textId="227E5BC2" w:rsidR="00670B1F" w:rsidRPr="00030489" w:rsidRDefault="00670B1F" w:rsidP="00670B1F">
    <w:pPr>
      <w:rPr>
        <w:rFonts w:ascii="Times New Roman" w:hAnsi="Times New Roman" w:cs="Times New Roman"/>
        <w:b/>
        <w:w w:val="105"/>
        <w:sz w:val="24"/>
        <w:szCs w:val="24"/>
        <w:u w:val="single"/>
      </w:rPr>
    </w:pPr>
    <w:r w:rsidRPr="00030489">
      <w:rPr>
        <w:rFonts w:ascii="Times New Roman" w:hAnsi="Times New Roman" w:cs="Times New Roman"/>
        <w:b/>
        <w:w w:val="105"/>
        <w:sz w:val="24"/>
        <w:szCs w:val="24"/>
      </w:rPr>
      <w:t xml:space="preserve">     </w:t>
    </w:r>
    <w:bookmarkStart w:id="0" w:name="_GoBack"/>
    <w:r w:rsidRPr="00030489">
      <w:rPr>
        <w:rFonts w:ascii="Times New Roman" w:hAnsi="Times New Roman" w:cs="Times New Roman"/>
        <w:b/>
        <w:w w:val="105"/>
        <w:sz w:val="24"/>
        <w:szCs w:val="24"/>
        <w:u w:val="single"/>
      </w:rPr>
      <w:t>SMT2829</w:t>
    </w:r>
    <w:r>
      <w:rPr>
        <w:rFonts w:ascii="Times New Roman" w:hAnsi="Times New Roman" w:cs="Times New Roman"/>
        <w:b/>
        <w:w w:val="105"/>
        <w:sz w:val="24"/>
        <w:szCs w:val="24"/>
        <w:u w:val="single"/>
      </w:rPr>
      <w:t xml:space="preserve"> MASKE, ÜÇ</w:t>
    </w:r>
    <w:r w:rsidRPr="00030489">
      <w:rPr>
        <w:rFonts w:ascii="Times New Roman" w:hAnsi="Times New Roman" w:cs="Times New Roman"/>
        <w:b/>
        <w:w w:val="105"/>
        <w:sz w:val="24"/>
        <w:szCs w:val="24"/>
        <w:u w:val="single"/>
      </w:rPr>
      <w:t xml:space="preserve"> KATLI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8AE4" w14:textId="77777777" w:rsidR="00EB5DAA" w:rsidRDefault="00EB5D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72FB"/>
    <w:multiLevelType w:val="hybridMultilevel"/>
    <w:tmpl w:val="D420809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F40A6"/>
    <w:multiLevelType w:val="hybridMultilevel"/>
    <w:tmpl w:val="AAF63F0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F301E7"/>
    <w:multiLevelType w:val="hybridMultilevel"/>
    <w:tmpl w:val="5ADAE488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A76B6"/>
    <w:multiLevelType w:val="hybridMultilevel"/>
    <w:tmpl w:val="ABE4EF8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C4071"/>
    <w:multiLevelType w:val="hybridMultilevel"/>
    <w:tmpl w:val="888248CA"/>
    <w:lvl w:ilvl="0" w:tplc="96501DE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2ED5"/>
    <w:multiLevelType w:val="hybridMultilevel"/>
    <w:tmpl w:val="93F8FDB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357F4"/>
    <w:multiLevelType w:val="hybridMultilevel"/>
    <w:tmpl w:val="C324F0E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621586"/>
    <w:multiLevelType w:val="hybridMultilevel"/>
    <w:tmpl w:val="EF60F786"/>
    <w:lvl w:ilvl="0" w:tplc="EFE6F39A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3EA02AE"/>
    <w:multiLevelType w:val="hybridMultilevel"/>
    <w:tmpl w:val="462A2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1D12"/>
    <w:multiLevelType w:val="hybridMultilevel"/>
    <w:tmpl w:val="E1724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56BC6"/>
    <w:multiLevelType w:val="hybridMultilevel"/>
    <w:tmpl w:val="8E6EB890"/>
    <w:lvl w:ilvl="0" w:tplc="A9A0F44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DD23EB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65EF2"/>
    <w:multiLevelType w:val="hybridMultilevel"/>
    <w:tmpl w:val="536A5BF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731EA"/>
    <w:multiLevelType w:val="hybridMultilevel"/>
    <w:tmpl w:val="5C3A8BE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A73DD2"/>
    <w:multiLevelType w:val="hybridMultilevel"/>
    <w:tmpl w:val="EA7C261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E45C9"/>
    <w:multiLevelType w:val="hybridMultilevel"/>
    <w:tmpl w:val="CEC27A7C"/>
    <w:lvl w:ilvl="0" w:tplc="B45A8D48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785" w:hanging="360"/>
      </w:pPr>
    </w:lvl>
    <w:lvl w:ilvl="2" w:tplc="041F001B" w:tentative="1">
      <w:start w:val="1"/>
      <w:numFmt w:val="lowerRoman"/>
      <w:lvlText w:val="%3."/>
      <w:lvlJc w:val="right"/>
      <w:pPr>
        <w:ind w:left="1505" w:hanging="180"/>
      </w:pPr>
    </w:lvl>
    <w:lvl w:ilvl="3" w:tplc="041F000F" w:tentative="1">
      <w:start w:val="1"/>
      <w:numFmt w:val="decimal"/>
      <w:lvlText w:val="%4."/>
      <w:lvlJc w:val="left"/>
      <w:pPr>
        <w:ind w:left="2225" w:hanging="360"/>
      </w:pPr>
    </w:lvl>
    <w:lvl w:ilvl="4" w:tplc="041F0019" w:tentative="1">
      <w:start w:val="1"/>
      <w:numFmt w:val="lowerLetter"/>
      <w:lvlText w:val="%5."/>
      <w:lvlJc w:val="left"/>
      <w:pPr>
        <w:ind w:left="2945" w:hanging="360"/>
      </w:pPr>
    </w:lvl>
    <w:lvl w:ilvl="5" w:tplc="041F001B" w:tentative="1">
      <w:start w:val="1"/>
      <w:numFmt w:val="lowerRoman"/>
      <w:lvlText w:val="%6."/>
      <w:lvlJc w:val="right"/>
      <w:pPr>
        <w:ind w:left="3665" w:hanging="180"/>
      </w:pPr>
    </w:lvl>
    <w:lvl w:ilvl="6" w:tplc="041F000F" w:tentative="1">
      <w:start w:val="1"/>
      <w:numFmt w:val="decimal"/>
      <w:lvlText w:val="%7."/>
      <w:lvlJc w:val="left"/>
      <w:pPr>
        <w:ind w:left="4385" w:hanging="360"/>
      </w:pPr>
    </w:lvl>
    <w:lvl w:ilvl="7" w:tplc="041F0019" w:tentative="1">
      <w:start w:val="1"/>
      <w:numFmt w:val="lowerLetter"/>
      <w:lvlText w:val="%8."/>
      <w:lvlJc w:val="left"/>
      <w:pPr>
        <w:ind w:left="5105" w:hanging="360"/>
      </w:pPr>
    </w:lvl>
    <w:lvl w:ilvl="8" w:tplc="041F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35" w15:restartNumberingAfterBreak="0">
    <w:nsid w:val="56720C96"/>
    <w:multiLevelType w:val="hybridMultilevel"/>
    <w:tmpl w:val="9348A0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7022C"/>
    <w:multiLevelType w:val="hybridMultilevel"/>
    <w:tmpl w:val="BBB0CC0E"/>
    <w:lvl w:ilvl="0" w:tplc="B45A8D48">
      <w:start w:val="1"/>
      <w:numFmt w:val="decimal"/>
      <w:lvlText w:val="%1."/>
      <w:lvlJc w:val="left"/>
      <w:pPr>
        <w:ind w:left="2073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793" w:hanging="360"/>
      </w:pPr>
    </w:lvl>
    <w:lvl w:ilvl="2" w:tplc="041F001B" w:tentative="1">
      <w:start w:val="1"/>
      <w:numFmt w:val="lowerRoman"/>
      <w:lvlText w:val="%3."/>
      <w:lvlJc w:val="right"/>
      <w:pPr>
        <w:ind w:left="3513" w:hanging="180"/>
      </w:pPr>
    </w:lvl>
    <w:lvl w:ilvl="3" w:tplc="041F000F" w:tentative="1">
      <w:start w:val="1"/>
      <w:numFmt w:val="decimal"/>
      <w:lvlText w:val="%4."/>
      <w:lvlJc w:val="left"/>
      <w:pPr>
        <w:ind w:left="4233" w:hanging="360"/>
      </w:pPr>
    </w:lvl>
    <w:lvl w:ilvl="4" w:tplc="041F0019" w:tentative="1">
      <w:start w:val="1"/>
      <w:numFmt w:val="lowerLetter"/>
      <w:lvlText w:val="%5."/>
      <w:lvlJc w:val="left"/>
      <w:pPr>
        <w:ind w:left="4953" w:hanging="360"/>
      </w:pPr>
    </w:lvl>
    <w:lvl w:ilvl="5" w:tplc="041F001B" w:tentative="1">
      <w:start w:val="1"/>
      <w:numFmt w:val="lowerRoman"/>
      <w:lvlText w:val="%6."/>
      <w:lvlJc w:val="right"/>
      <w:pPr>
        <w:ind w:left="5673" w:hanging="180"/>
      </w:pPr>
    </w:lvl>
    <w:lvl w:ilvl="6" w:tplc="041F000F" w:tentative="1">
      <w:start w:val="1"/>
      <w:numFmt w:val="decimal"/>
      <w:lvlText w:val="%7."/>
      <w:lvlJc w:val="left"/>
      <w:pPr>
        <w:ind w:left="6393" w:hanging="360"/>
      </w:pPr>
    </w:lvl>
    <w:lvl w:ilvl="7" w:tplc="041F0019" w:tentative="1">
      <w:start w:val="1"/>
      <w:numFmt w:val="lowerLetter"/>
      <w:lvlText w:val="%8."/>
      <w:lvlJc w:val="left"/>
      <w:pPr>
        <w:ind w:left="7113" w:hanging="360"/>
      </w:pPr>
    </w:lvl>
    <w:lvl w:ilvl="8" w:tplc="041F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9" w15:restartNumberingAfterBreak="0">
    <w:nsid w:val="64BE0F37"/>
    <w:multiLevelType w:val="hybridMultilevel"/>
    <w:tmpl w:val="B7D0342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642F5"/>
    <w:multiLevelType w:val="hybridMultilevel"/>
    <w:tmpl w:val="C7B067E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EF0193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6C14F8"/>
    <w:multiLevelType w:val="hybridMultilevel"/>
    <w:tmpl w:val="35B0EB72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A571C"/>
    <w:multiLevelType w:val="hybridMultilevel"/>
    <w:tmpl w:val="E4A6557E"/>
    <w:lvl w:ilvl="0" w:tplc="B45A8D48">
      <w:start w:val="1"/>
      <w:numFmt w:val="decimal"/>
      <w:lvlText w:val="%1."/>
      <w:lvlJc w:val="left"/>
      <w:pPr>
        <w:ind w:left="2073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793" w:hanging="360"/>
      </w:pPr>
    </w:lvl>
    <w:lvl w:ilvl="2" w:tplc="041F001B" w:tentative="1">
      <w:start w:val="1"/>
      <w:numFmt w:val="lowerRoman"/>
      <w:lvlText w:val="%3."/>
      <w:lvlJc w:val="right"/>
      <w:pPr>
        <w:ind w:left="3513" w:hanging="180"/>
      </w:pPr>
    </w:lvl>
    <w:lvl w:ilvl="3" w:tplc="041F000F" w:tentative="1">
      <w:start w:val="1"/>
      <w:numFmt w:val="decimal"/>
      <w:lvlText w:val="%4."/>
      <w:lvlJc w:val="left"/>
      <w:pPr>
        <w:ind w:left="4233" w:hanging="360"/>
      </w:pPr>
    </w:lvl>
    <w:lvl w:ilvl="4" w:tplc="041F0019" w:tentative="1">
      <w:start w:val="1"/>
      <w:numFmt w:val="lowerLetter"/>
      <w:lvlText w:val="%5."/>
      <w:lvlJc w:val="left"/>
      <w:pPr>
        <w:ind w:left="4953" w:hanging="360"/>
      </w:pPr>
    </w:lvl>
    <w:lvl w:ilvl="5" w:tplc="041F001B" w:tentative="1">
      <w:start w:val="1"/>
      <w:numFmt w:val="lowerRoman"/>
      <w:lvlText w:val="%6."/>
      <w:lvlJc w:val="right"/>
      <w:pPr>
        <w:ind w:left="5673" w:hanging="180"/>
      </w:pPr>
    </w:lvl>
    <w:lvl w:ilvl="6" w:tplc="041F000F" w:tentative="1">
      <w:start w:val="1"/>
      <w:numFmt w:val="decimal"/>
      <w:lvlText w:val="%7."/>
      <w:lvlJc w:val="left"/>
      <w:pPr>
        <w:ind w:left="6393" w:hanging="360"/>
      </w:pPr>
    </w:lvl>
    <w:lvl w:ilvl="7" w:tplc="041F0019" w:tentative="1">
      <w:start w:val="1"/>
      <w:numFmt w:val="lowerLetter"/>
      <w:lvlText w:val="%8."/>
      <w:lvlJc w:val="left"/>
      <w:pPr>
        <w:ind w:left="7113" w:hanging="360"/>
      </w:pPr>
    </w:lvl>
    <w:lvl w:ilvl="8" w:tplc="041F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7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DE7601"/>
    <w:multiLevelType w:val="hybridMultilevel"/>
    <w:tmpl w:val="C9F680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0"/>
  </w:num>
  <w:num w:numId="6">
    <w:abstractNumId w:val="1"/>
  </w:num>
  <w:num w:numId="7">
    <w:abstractNumId w:val="37"/>
  </w:num>
  <w:num w:numId="8">
    <w:abstractNumId w:val="29"/>
  </w:num>
  <w:num w:numId="9">
    <w:abstractNumId w:val="47"/>
  </w:num>
  <w:num w:numId="10">
    <w:abstractNumId w:val="2"/>
  </w:num>
  <w:num w:numId="11">
    <w:abstractNumId w:val="14"/>
  </w:num>
  <w:num w:numId="12">
    <w:abstractNumId w:val="21"/>
  </w:num>
  <w:num w:numId="13">
    <w:abstractNumId w:val="32"/>
  </w:num>
  <w:num w:numId="14">
    <w:abstractNumId w:val="10"/>
  </w:num>
  <w:num w:numId="15">
    <w:abstractNumId w:val="48"/>
  </w:num>
  <w:num w:numId="16">
    <w:abstractNumId w:val="28"/>
  </w:num>
  <w:num w:numId="17">
    <w:abstractNumId w:val="41"/>
  </w:num>
  <w:num w:numId="18">
    <w:abstractNumId w:val="42"/>
  </w:num>
  <w:num w:numId="19">
    <w:abstractNumId w:val="5"/>
  </w:num>
  <w:num w:numId="20">
    <w:abstractNumId w:val="30"/>
  </w:num>
  <w:num w:numId="21">
    <w:abstractNumId w:val="19"/>
  </w:num>
  <w:num w:numId="22">
    <w:abstractNumId w:val="20"/>
  </w:num>
  <w:num w:numId="23">
    <w:abstractNumId w:val="31"/>
  </w:num>
  <w:num w:numId="24">
    <w:abstractNumId w:val="36"/>
  </w:num>
  <w:num w:numId="25">
    <w:abstractNumId w:val="8"/>
  </w:num>
  <w:num w:numId="26">
    <w:abstractNumId w:val="22"/>
  </w:num>
  <w:num w:numId="27">
    <w:abstractNumId w:val="24"/>
  </w:num>
  <w:num w:numId="28">
    <w:abstractNumId w:val="25"/>
  </w:num>
  <w:num w:numId="29">
    <w:abstractNumId w:val="16"/>
  </w:num>
  <w:num w:numId="30">
    <w:abstractNumId w:val="17"/>
  </w:num>
  <w:num w:numId="31">
    <w:abstractNumId w:val="23"/>
  </w:num>
  <w:num w:numId="32">
    <w:abstractNumId w:val="43"/>
  </w:num>
  <w:num w:numId="33">
    <w:abstractNumId w:val="39"/>
  </w:num>
  <w:num w:numId="34">
    <w:abstractNumId w:val="11"/>
  </w:num>
  <w:num w:numId="35">
    <w:abstractNumId w:val="3"/>
  </w:num>
  <w:num w:numId="36">
    <w:abstractNumId w:val="45"/>
  </w:num>
  <w:num w:numId="37">
    <w:abstractNumId w:val="33"/>
  </w:num>
  <w:num w:numId="38">
    <w:abstractNumId w:val="18"/>
  </w:num>
  <w:num w:numId="39">
    <w:abstractNumId w:val="4"/>
  </w:num>
  <w:num w:numId="40">
    <w:abstractNumId w:val="6"/>
  </w:num>
  <w:num w:numId="41">
    <w:abstractNumId w:val="40"/>
  </w:num>
  <w:num w:numId="42">
    <w:abstractNumId w:val="12"/>
  </w:num>
  <w:num w:numId="43">
    <w:abstractNumId w:val="35"/>
  </w:num>
  <w:num w:numId="44">
    <w:abstractNumId w:val="7"/>
  </w:num>
  <w:num w:numId="45">
    <w:abstractNumId w:val="49"/>
  </w:num>
  <w:num w:numId="46">
    <w:abstractNumId w:val="26"/>
  </w:num>
  <w:num w:numId="47">
    <w:abstractNumId w:val="13"/>
  </w:num>
  <w:num w:numId="48">
    <w:abstractNumId w:val="46"/>
  </w:num>
  <w:num w:numId="49">
    <w:abstractNumId w:val="3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4986"/>
    <w:rsid w:val="000D04A5"/>
    <w:rsid w:val="00104579"/>
    <w:rsid w:val="00184D77"/>
    <w:rsid w:val="00194192"/>
    <w:rsid w:val="00195FEB"/>
    <w:rsid w:val="001B06B8"/>
    <w:rsid w:val="001B3343"/>
    <w:rsid w:val="002618E3"/>
    <w:rsid w:val="002B66F4"/>
    <w:rsid w:val="002D7AC6"/>
    <w:rsid w:val="00331203"/>
    <w:rsid w:val="00380DE6"/>
    <w:rsid w:val="00391D49"/>
    <w:rsid w:val="00400917"/>
    <w:rsid w:val="00445ABB"/>
    <w:rsid w:val="004B7494"/>
    <w:rsid w:val="004E2743"/>
    <w:rsid w:val="005109ED"/>
    <w:rsid w:val="005140F8"/>
    <w:rsid w:val="00525195"/>
    <w:rsid w:val="0059097E"/>
    <w:rsid w:val="005C0D2F"/>
    <w:rsid w:val="005E254C"/>
    <w:rsid w:val="0060330E"/>
    <w:rsid w:val="006044A3"/>
    <w:rsid w:val="00604F9C"/>
    <w:rsid w:val="006145F3"/>
    <w:rsid w:val="00670B1F"/>
    <w:rsid w:val="00687E44"/>
    <w:rsid w:val="00696F04"/>
    <w:rsid w:val="00747A9B"/>
    <w:rsid w:val="007920EC"/>
    <w:rsid w:val="007B07E7"/>
    <w:rsid w:val="007D46FC"/>
    <w:rsid w:val="007F4454"/>
    <w:rsid w:val="008237DF"/>
    <w:rsid w:val="00825136"/>
    <w:rsid w:val="00845026"/>
    <w:rsid w:val="00904E2A"/>
    <w:rsid w:val="00936492"/>
    <w:rsid w:val="0094557E"/>
    <w:rsid w:val="00963EDF"/>
    <w:rsid w:val="009B1CE7"/>
    <w:rsid w:val="009C00CB"/>
    <w:rsid w:val="00A0594E"/>
    <w:rsid w:val="00A76582"/>
    <w:rsid w:val="00AD6EFF"/>
    <w:rsid w:val="00B2517C"/>
    <w:rsid w:val="00B430D0"/>
    <w:rsid w:val="00B51A9D"/>
    <w:rsid w:val="00B721B1"/>
    <w:rsid w:val="00B76AF3"/>
    <w:rsid w:val="00BA3150"/>
    <w:rsid w:val="00BD5BED"/>
    <w:rsid w:val="00BD6076"/>
    <w:rsid w:val="00BF4EE4"/>
    <w:rsid w:val="00BF5AAE"/>
    <w:rsid w:val="00C60CF3"/>
    <w:rsid w:val="00CA48C2"/>
    <w:rsid w:val="00CC2809"/>
    <w:rsid w:val="00D21078"/>
    <w:rsid w:val="00D62A57"/>
    <w:rsid w:val="00D776F0"/>
    <w:rsid w:val="00DE3FAB"/>
    <w:rsid w:val="00E32FDE"/>
    <w:rsid w:val="00EA5468"/>
    <w:rsid w:val="00EA7E69"/>
    <w:rsid w:val="00EB5DAA"/>
    <w:rsid w:val="00ED3775"/>
    <w:rsid w:val="00F17928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character" w:customStyle="1" w:styleId="st">
    <w:name w:val="st"/>
    <w:basedOn w:val="VarsaylanParagrafYazTipi"/>
    <w:rsid w:val="0067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EAF6-A86C-4E8D-BD18-784DB7D0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2022-06-22T07:50:00Z</dcterms:created>
  <dcterms:modified xsi:type="dcterms:W3CDTF">2022-06-22T07:50:00Z</dcterms:modified>
</cp:coreProperties>
</file>