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4A6C76C8" w14:textId="77777777" w:rsidTr="006F1EA7">
        <w:trPr>
          <w:trHeight w:val="1134"/>
        </w:trPr>
        <w:tc>
          <w:tcPr>
            <w:tcW w:w="1537" w:type="dxa"/>
          </w:tcPr>
          <w:p w14:paraId="7741B5EA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2EECB870" w14:textId="77777777" w:rsidR="0038792A" w:rsidRPr="00695A4A" w:rsidRDefault="006F1EA7" w:rsidP="0065312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664" w:right="142" w:hanging="4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695A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Ürün, göğüs cerrahisi işlemlerinde kullanılmak üzere tasarlanmış olmalıdır.</w:t>
            </w:r>
          </w:p>
        </w:tc>
      </w:tr>
      <w:tr w:rsidR="0038792A" w:rsidRPr="003A25E2" w14:paraId="36626E19" w14:textId="77777777" w:rsidTr="00B61179">
        <w:trPr>
          <w:trHeight w:val="1118"/>
        </w:trPr>
        <w:tc>
          <w:tcPr>
            <w:tcW w:w="1537" w:type="dxa"/>
          </w:tcPr>
          <w:p w14:paraId="3E15A52E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2A3C57D3" w14:textId="77777777" w:rsidR="00695A4A" w:rsidRDefault="00B61179" w:rsidP="0065312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664" w:right="142" w:hanging="4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F6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Tüm plaklar Grade 4 saf titanyumdan veya </w:t>
            </w:r>
            <w:proofErr w:type="spellStart"/>
            <w:r w:rsidRPr="009F6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nitinolden</w:t>
            </w:r>
            <w:proofErr w:type="spellEnd"/>
            <w:r w:rsidRPr="009F6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imal edilmiş olmalıdır.</w:t>
            </w:r>
          </w:p>
          <w:p w14:paraId="5F6EBD56" w14:textId="534E97B8" w:rsidR="00094F46" w:rsidRPr="00B61179" w:rsidRDefault="00094F46" w:rsidP="0065312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664" w:right="142" w:hanging="4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Ürünler muhtelif boy ve ölçülerde olmalıdır.</w:t>
            </w:r>
          </w:p>
        </w:tc>
      </w:tr>
      <w:tr w:rsidR="0038792A" w:rsidRPr="003A25E2" w14:paraId="5F2FBBFF" w14:textId="77777777" w:rsidTr="006F1EA7">
        <w:trPr>
          <w:trHeight w:val="1640"/>
        </w:trPr>
        <w:tc>
          <w:tcPr>
            <w:tcW w:w="1537" w:type="dxa"/>
          </w:tcPr>
          <w:p w14:paraId="79269776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88D76A9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60E27B5" w14:textId="77777777" w:rsidR="00B61179" w:rsidRPr="00B61179" w:rsidRDefault="00B61179" w:rsidP="0065312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664" w:right="142" w:hanging="4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F6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Tüm plak yüzeylerinde çapak, ezik, çukur, keskin kenar ve köşeler, zımpara izi,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Pr="009F6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çıkıntı ve son işlem artığı bulunmamalıdır.</w:t>
            </w:r>
          </w:p>
          <w:p w14:paraId="28161D54" w14:textId="77777777" w:rsidR="00B61179" w:rsidRPr="009F6468" w:rsidRDefault="00B61179" w:rsidP="0065312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664" w:right="142" w:hanging="4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F6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Tüm plaklar </w:t>
            </w:r>
            <w:proofErr w:type="spellStart"/>
            <w:r w:rsidRPr="009F6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biyo</w:t>
            </w:r>
            <w:proofErr w:type="spellEnd"/>
            <w:r w:rsidRPr="009F6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uyumlu olmalıdır.</w:t>
            </w:r>
          </w:p>
          <w:p w14:paraId="736FD96F" w14:textId="77777777" w:rsidR="00B61179" w:rsidRPr="00B61179" w:rsidRDefault="00B61179" w:rsidP="0065312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664" w:right="142" w:hanging="4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F6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Set içerisinde hazırda açılı plak bulunmalıdır. Tüm plaklar korozyona karşı dayanıklı olmalıdır.</w:t>
            </w:r>
          </w:p>
          <w:p w14:paraId="24F560D3" w14:textId="77777777" w:rsidR="00B61179" w:rsidRPr="00B61179" w:rsidRDefault="00B61179" w:rsidP="0065312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664" w:right="142" w:hanging="4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F6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Tüm plaklar biyolojik ortamda </w:t>
            </w:r>
            <w:proofErr w:type="spellStart"/>
            <w:r w:rsidRPr="009F6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non</w:t>
            </w:r>
            <w:proofErr w:type="spellEnd"/>
            <w:r w:rsidRPr="009F6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F6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toksik</w:t>
            </w:r>
            <w:proofErr w:type="spellEnd"/>
            <w:r w:rsidRPr="009F6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olmalıdır.</w:t>
            </w:r>
          </w:p>
          <w:p w14:paraId="74904EE6" w14:textId="5C8B5DA9" w:rsidR="0038792A" w:rsidRPr="00B61179" w:rsidRDefault="00B61179" w:rsidP="0065312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664" w:right="142" w:hanging="4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F6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Tüm plaklar röntgende görülebilmeli, CT ve MR uyumlu olmalı</w:t>
            </w:r>
            <w:r w:rsidR="008702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 uyumluluk hastaya verilmek üzere belgelenmelidir.</w:t>
            </w:r>
          </w:p>
        </w:tc>
      </w:tr>
      <w:tr w:rsidR="0038792A" w:rsidRPr="003A25E2" w14:paraId="3A29A785" w14:textId="77777777" w:rsidTr="006F1EA7">
        <w:trPr>
          <w:trHeight w:val="1025"/>
        </w:trPr>
        <w:tc>
          <w:tcPr>
            <w:tcW w:w="1537" w:type="dxa"/>
          </w:tcPr>
          <w:p w14:paraId="454C1BF3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13D90BDA" w14:textId="77777777" w:rsidR="00B61179" w:rsidRPr="00B61179" w:rsidRDefault="00B61179" w:rsidP="0065312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664" w:right="142" w:hanging="4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Sistem </w:t>
            </w:r>
            <w:r w:rsidRPr="005D74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ve uygulama sırasında kullanılacak gerekli cerrahi alet ve ekipmanlar ilgili kuruma eksiksiz olarak ameliyattan en az 1(bir) gün öncesinde teslim edilmelidir.</w:t>
            </w:r>
          </w:p>
          <w:p w14:paraId="51119FFC" w14:textId="77777777" w:rsidR="00D4758C" w:rsidRPr="00CD2CDF" w:rsidRDefault="00D4758C" w:rsidP="0065312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664" w:right="142" w:hanging="401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2CDF">
              <w:rPr>
                <w:rFonts w:ascii="Times New Roman" w:eastAsia="Cambria" w:hAnsi="Times New Roman" w:cs="Times New Roman"/>
                <w:sz w:val="24"/>
                <w:szCs w:val="24"/>
              </w:rPr>
              <w:t>Ürünler tek kullanımlık, steril çift pakette ve/veya sterilizasyonu sağlayabilecek uygun set içerisinde hazır olmalıdır.</w:t>
            </w:r>
          </w:p>
          <w:p w14:paraId="3F159609" w14:textId="65D343AA" w:rsidR="00094F46" w:rsidRPr="00695A4A" w:rsidRDefault="00094F46" w:rsidP="0065312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664" w:right="142" w:hanging="4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5227D">
              <w:rPr>
                <w:rFonts w:ascii="Times New Roman" w:eastAsia="Cambria" w:hAnsi="Times New Roman" w:cs="Times New Roman"/>
                <w:sz w:val="24"/>
                <w:szCs w:val="24"/>
              </w:rPr>
              <w:t>Ürün ambalajı üzerinde son kullanma tarihi, U</w:t>
            </w:r>
            <w:r w:rsidR="00890FD9">
              <w:rPr>
                <w:rFonts w:ascii="Times New Roman" w:eastAsia="Cambria" w:hAnsi="Times New Roman" w:cs="Times New Roman"/>
                <w:sz w:val="24"/>
                <w:szCs w:val="24"/>
              </w:rPr>
              <w:t>BB</w:t>
            </w:r>
            <w:r w:rsidRPr="00B5227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ve LOT bilgisi bulunmalıdır.</w:t>
            </w:r>
          </w:p>
        </w:tc>
      </w:tr>
    </w:tbl>
    <w:p w14:paraId="6B0C6165" w14:textId="77777777" w:rsidR="00DF7E83" w:rsidRPr="00094F46" w:rsidRDefault="00B61179" w:rsidP="00DF7E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F46">
        <w:rPr>
          <w:rFonts w:ascii="Times New Roman" w:hAnsi="Times New Roman" w:cs="Times New Roman"/>
          <w:b/>
          <w:color w:val="000000"/>
          <w:sz w:val="24"/>
          <w:szCs w:val="24"/>
        </w:rPr>
        <w:t>SMT1095 KOSTA İÇİN VİDASIZ PLAK SİSTEMİ</w:t>
      </w:r>
    </w:p>
    <w:p w14:paraId="550155DA" w14:textId="77777777"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0E007" w14:textId="77777777" w:rsidR="005D1CE4" w:rsidRDefault="005D1CE4" w:rsidP="0038792A">
      <w:pPr>
        <w:spacing w:after="0" w:line="240" w:lineRule="auto"/>
      </w:pPr>
      <w:r>
        <w:separator/>
      </w:r>
    </w:p>
  </w:endnote>
  <w:endnote w:type="continuationSeparator" w:id="0">
    <w:p w14:paraId="4EEF6CA1" w14:textId="77777777" w:rsidR="005D1CE4" w:rsidRDefault="005D1CE4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1F6C" w14:textId="77777777" w:rsidR="005D1CE4" w:rsidRDefault="005D1CE4" w:rsidP="0038792A">
      <w:pPr>
        <w:spacing w:after="0" w:line="240" w:lineRule="auto"/>
      </w:pPr>
      <w:r>
        <w:separator/>
      </w:r>
    </w:p>
  </w:footnote>
  <w:footnote w:type="continuationSeparator" w:id="0">
    <w:p w14:paraId="24B1782E" w14:textId="77777777" w:rsidR="005D1CE4" w:rsidRDefault="005D1CE4" w:rsidP="0038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D01"/>
    <w:multiLevelType w:val="hybridMultilevel"/>
    <w:tmpl w:val="3EBC3A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406C6"/>
    <w:multiLevelType w:val="hybridMultilevel"/>
    <w:tmpl w:val="27184658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11B3C"/>
    <w:multiLevelType w:val="hybridMultilevel"/>
    <w:tmpl w:val="F95ABB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8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8053582">
    <w:abstractNumId w:val="1"/>
  </w:num>
  <w:num w:numId="2" w16cid:durableId="1809476404">
    <w:abstractNumId w:val="4"/>
  </w:num>
  <w:num w:numId="3" w16cid:durableId="2042048710">
    <w:abstractNumId w:val="5"/>
  </w:num>
  <w:num w:numId="4" w16cid:durableId="1229992985">
    <w:abstractNumId w:val="8"/>
  </w:num>
  <w:num w:numId="5" w16cid:durableId="2130513845">
    <w:abstractNumId w:val="7"/>
  </w:num>
  <w:num w:numId="6" w16cid:durableId="1803620501">
    <w:abstractNumId w:val="2"/>
  </w:num>
  <w:num w:numId="7" w16cid:durableId="1351227178">
    <w:abstractNumId w:val="6"/>
  </w:num>
  <w:num w:numId="8" w16cid:durableId="1168834971">
    <w:abstractNumId w:val="3"/>
  </w:num>
  <w:num w:numId="9" w16cid:durableId="206991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378C4"/>
    <w:rsid w:val="0005037F"/>
    <w:rsid w:val="000633B5"/>
    <w:rsid w:val="00094F46"/>
    <w:rsid w:val="003136C5"/>
    <w:rsid w:val="0038792A"/>
    <w:rsid w:val="003A25E2"/>
    <w:rsid w:val="00434238"/>
    <w:rsid w:val="005D1CE4"/>
    <w:rsid w:val="0065312B"/>
    <w:rsid w:val="00695A4A"/>
    <w:rsid w:val="006F1EA7"/>
    <w:rsid w:val="00715A78"/>
    <w:rsid w:val="008702B9"/>
    <w:rsid w:val="00890FD9"/>
    <w:rsid w:val="008D75E8"/>
    <w:rsid w:val="0096546C"/>
    <w:rsid w:val="00B61179"/>
    <w:rsid w:val="00B93968"/>
    <w:rsid w:val="00C8674C"/>
    <w:rsid w:val="00CD6693"/>
    <w:rsid w:val="00D4758C"/>
    <w:rsid w:val="00D821B7"/>
    <w:rsid w:val="00DF7E83"/>
    <w:rsid w:val="00E3230A"/>
    <w:rsid w:val="00E50951"/>
    <w:rsid w:val="00E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A6F1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character" w:customStyle="1" w:styleId="Gvdemetni4">
    <w:name w:val="Gövde metni (4)_"/>
    <w:basedOn w:val="VarsaylanParagrafYazTipi"/>
    <w:link w:val="Gvdemetni40"/>
    <w:rsid w:val="00B93968"/>
    <w:rPr>
      <w:rFonts w:ascii="Lucida Sans Unicode" w:eastAsia="Lucida Sans Unicode" w:hAnsi="Lucida Sans Unicode" w:cs="Lucida Sans Unicode"/>
      <w:b/>
      <w:bCs/>
      <w:spacing w:val="7"/>
      <w:sz w:val="15"/>
      <w:szCs w:val="15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B93968"/>
    <w:pPr>
      <w:widowControl w:val="0"/>
      <w:shd w:val="clear" w:color="auto" w:fill="FFFFFF"/>
      <w:spacing w:before="180" w:after="0" w:line="306" w:lineRule="exact"/>
      <w:ind w:hanging="360"/>
      <w:jc w:val="both"/>
    </w:pPr>
    <w:rPr>
      <w:rFonts w:ascii="Lucida Sans Unicode" w:eastAsia="Lucida Sans Unicode" w:hAnsi="Lucida Sans Unicode" w:cs="Lucida Sans Unicode"/>
      <w:b/>
      <w:bCs/>
      <w:spacing w:val="7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3</cp:revision>
  <dcterms:created xsi:type="dcterms:W3CDTF">2022-06-22T07:47:00Z</dcterms:created>
  <dcterms:modified xsi:type="dcterms:W3CDTF">2022-07-25T13:49:00Z</dcterms:modified>
</cp:coreProperties>
</file>