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04" w:rsidRPr="000E1060" w:rsidRDefault="003C4A1A" w:rsidP="00441010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0E10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SMT1110- </w:t>
      </w:r>
      <w:r w:rsidR="000E1060" w:rsidRPr="000E1060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PESSER, OBSTETRİK AMAÇLI</w:t>
      </w:r>
    </w:p>
    <w:tbl>
      <w:tblPr>
        <w:tblStyle w:val="TabloKlavuzu"/>
        <w:tblW w:w="9228" w:type="dxa"/>
        <w:tblLook w:val="04A0"/>
      </w:tblPr>
      <w:tblGrid>
        <w:gridCol w:w="1583"/>
        <w:gridCol w:w="7645"/>
      </w:tblGrid>
      <w:tr w:rsidR="00927B9C" w:rsidRPr="00441010" w:rsidTr="000E1060">
        <w:trPr>
          <w:trHeight w:val="1610"/>
        </w:trPr>
        <w:tc>
          <w:tcPr>
            <w:tcW w:w="1583" w:type="dxa"/>
          </w:tcPr>
          <w:p w:rsidR="00927B9C" w:rsidRPr="00441010" w:rsidRDefault="00927B9C" w:rsidP="0044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45" w:type="dxa"/>
          </w:tcPr>
          <w:p w:rsidR="00927B9C" w:rsidRPr="00441010" w:rsidRDefault="003C4A1A" w:rsidP="004410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441010" w:rsidRPr="004410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5F5"/>
              </w:rPr>
              <w:t>pelvik</w:t>
            </w:r>
            <w:proofErr w:type="spellEnd"/>
            <w:r w:rsidR="00441010" w:rsidRPr="004410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5F5"/>
              </w:rPr>
              <w:t xml:space="preserve"> organ </w:t>
            </w:r>
            <w:proofErr w:type="spellStart"/>
            <w:r w:rsidR="00441010" w:rsidRPr="004410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5F5"/>
              </w:rPr>
              <w:t>prolapsusunda</w:t>
            </w:r>
            <w:proofErr w:type="spellEnd"/>
            <w:r w:rsidR="00441010" w:rsidRPr="004410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5F5"/>
              </w:rPr>
              <w:t xml:space="preserve">,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gebelikte </w:t>
            </w:r>
            <w:proofErr w:type="spell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yetmezlik duru</w:t>
            </w:r>
            <w:r w:rsidR="00973D54"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munda kullanıma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ve farklı ölçülerdeki gebe </w:t>
            </w:r>
            <w:proofErr w:type="spell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serviksinde</w:t>
            </w:r>
            <w:proofErr w:type="spell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927B9C" w:rsidRPr="00441010" w:rsidTr="000E1060">
        <w:trPr>
          <w:trHeight w:val="2241"/>
        </w:trPr>
        <w:tc>
          <w:tcPr>
            <w:tcW w:w="1583" w:type="dxa"/>
          </w:tcPr>
          <w:p w:rsidR="00927B9C" w:rsidRPr="00441010" w:rsidRDefault="00927B9C" w:rsidP="0044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45" w:type="dxa"/>
          </w:tcPr>
          <w:p w:rsidR="00973D54" w:rsidRPr="00441010" w:rsidRDefault="00973D54" w:rsidP="004410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Ürün özel olarak uzun süre kalıcı ve dokuya zarar vermeyen %100 silikondan üretilmiş olmalıdır.</w:t>
            </w:r>
          </w:p>
          <w:p w:rsidR="00973D54" w:rsidRPr="00441010" w:rsidRDefault="00973D54" w:rsidP="004410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Ürün konik</w:t>
            </w:r>
            <w:r w:rsidR="00A12828">
              <w:rPr>
                <w:rFonts w:ascii="Times New Roman" w:hAnsi="Times New Roman" w:cs="Times New Roman"/>
                <w:sz w:val="24"/>
                <w:szCs w:val="24"/>
              </w:rPr>
              <w:t xml:space="preserve"> veya halka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formda olmalıdır.</w:t>
            </w:r>
          </w:p>
          <w:p w:rsidR="00927B9C" w:rsidRPr="00441010" w:rsidRDefault="000E1060" w:rsidP="004410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45-130</w:t>
            </w:r>
            <w:r w:rsidR="00973D54"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mm çap ölçülerinde ve en az </w:t>
            </w:r>
            <w:r w:rsidR="00441010" w:rsidRPr="00441010">
              <w:rPr>
                <w:rFonts w:ascii="Times New Roman" w:hAnsi="Times New Roman" w:cs="Times New Roman"/>
                <w:sz w:val="24"/>
                <w:szCs w:val="24"/>
              </w:rPr>
              <w:t>üç çeşit olmalıdır.</w:t>
            </w:r>
          </w:p>
        </w:tc>
      </w:tr>
      <w:tr w:rsidR="00927B9C" w:rsidRPr="00441010" w:rsidTr="000E1060">
        <w:trPr>
          <w:trHeight w:val="2968"/>
        </w:trPr>
        <w:tc>
          <w:tcPr>
            <w:tcW w:w="1583" w:type="dxa"/>
          </w:tcPr>
          <w:p w:rsidR="00927B9C" w:rsidRPr="00441010" w:rsidRDefault="00927B9C" w:rsidP="0044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45" w:type="dxa"/>
          </w:tcPr>
          <w:p w:rsidR="007745B2" w:rsidRPr="000E1060" w:rsidRDefault="00441010" w:rsidP="00441010">
            <w:pPr>
              <w:pStyle w:val="ListeParagraf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41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Vajina duvarından </w:t>
            </w:r>
            <w:proofErr w:type="spellStart"/>
            <w:r w:rsidRPr="00441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üretraya</w:t>
            </w:r>
            <w:proofErr w:type="spellEnd"/>
            <w:r w:rsidRPr="00441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doğru basınç yaparak </w:t>
            </w:r>
            <w:proofErr w:type="spellStart"/>
            <w:r w:rsidRPr="00441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üretranın</w:t>
            </w:r>
            <w:proofErr w:type="spellEnd"/>
            <w:r w:rsidRPr="00441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kapalı kalmasını sağlamalıdır ve böylece idrar kaçaklarını önlemelidir. </w:t>
            </w:r>
          </w:p>
          <w:p w:rsidR="000E1060" w:rsidRPr="000E1060" w:rsidRDefault="000E1060" w:rsidP="000E106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Ürün, kullanım talimatı ile beraber </w:t>
            </w:r>
            <w:proofErr w:type="spell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-steril pakette olup,  hasta kullanım esnasında aldehit içerikli solüsyonla yıkanıp dezenfekte edilebilir aynı zamanda ürünün temizliği 132°C+-</w:t>
            </w:r>
            <w:smartTag w:uri="urn:schemas-microsoft-com:office:smarttags" w:element="metricconverter">
              <w:smartTagPr>
                <w:attr w:name="ProductID" w:val="3°C"/>
              </w:smartTagPr>
              <w:r w:rsidRPr="00441010">
                <w:rPr>
                  <w:rFonts w:ascii="Times New Roman" w:hAnsi="Times New Roman" w:cs="Times New Roman"/>
                  <w:sz w:val="24"/>
                  <w:szCs w:val="24"/>
                </w:rPr>
                <w:t>3°C</w:t>
              </w:r>
            </w:smartTag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4 dakika yada 121°C+-</w:t>
            </w:r>
            <w:smartTag w:uri="urn:schemas-microsoft-com:office:smarttags" w:element="metricconverter">
              <w:smartTagPr>
                <w:attr w:name="ProductID" w:val="3°C"/>
              </w:smartTagPr>
              <w:r w:rsidRPr="00441010">
                <w:rPr>
                  <w:rFonts w:ascii="Times New Roman" w:hAnsi="Times New Roman" w:cs="Times New Roman"/>
                  <w:sz w:val="24"/>
                  <w:szCs w:val="24"/>
                </w:rPr>
                <w:t>3°C</w:t>
              </w:r>
            </w:smartTag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30 dakika sıcak hava ile yapılabilir olmalıdır.</w:t>
            </w:r>
          </w:p>
        </w:tc>
      </w:tr>
      <w:tr w:rsidR="00927B9C" w:rsidRPr="00441010" w:rsidTr="000E1060">
        <w:trPr>
          <w:trHeight w:val="1282"/>
        </w:trPr>
        <w:tc>
          <w:tcPr>
            <w:tcW w:w="1583" w:type="dxa"/>
          </w:tcPr>
          <w:p w:rsidR="00927B9C" w:rsidRPr="00441010" w:rsidRDefault="00927B9C" w:rsidP="0044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45" w:type="dxa"/>
          </w:tcPr>
          <w:p w:rsidR="009A7287" w:rsidRPr="00441010" w:rsidRDefault="00973D54" w:rsidP="004410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Yüklenici firma, kurum hangi boy ve ölçülerde isterse onları temin etmelidir.</w:t>
            </w:r>
          </w:p>
        </w:tc>
      </w:tr>
    </w:tbl>
    <w:p w:rsidR="00927B9C" w:rsidRPr="00441010" w:rsidRDefault="00927B9C" w:rsidP="00441010">
      <w:pPr>
        <w:rPr>
          <w:rFonts w:ascii="Times New Roman" w:hAnsi="Times New Roman" w:cs="Times New Roman"/>
          <w:sz w:val="24"/>
          <w:szCs w:val="24"/>
        </w:rPr>
      </w:pPr>
    </w:p>
    <w:sectPr w:rsidR="00927B9C" w:rsidRPr="00441010" w:rsidSect="00BD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19E5"/>
    <w:multiLevelType w:val="hybridMultilevel"/>
    <w:tmpl w:val="321268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1FF3"/>
    <w:rsid w:val="000758C3"/>
    <w:rsid w:val="000E1060"/>
    <w:rsid w:val="001307F7"/>
    <w:rsid w:val="001329AB"/>
    <w:rsid w:val="00331850"/>
    <w:rsid w:val="003C4A1A"/>
    <w:rsid w:val="00433063"/>
    <w:rsid w:val="00441010"/>
    <w:rsid w:val="00460ABF"/>
    <w:rsid w:val="007745B2"/>
    <w:rsid w:val="007D1FF3"/>
    <w:rsid w:val="008F54D8"/>
    <w:rsid w:val="00927B9C"/>
    <w:rsid w:val="00973D54"/>
    <w:rsid w:val="009A5587"/>
    <w:rsid w:val="009A7287"/>
    <w:rsid w:val="00A12828"/>
    <w:rsid w:val="00BD22DE"/>
    <w:rsid w:val="00C35B46"/>
    <w:rsid w:val="00C56846"/>
    <w:rsid w:val="00CA7B2D"/>
    <w:rsid w:val="00E543DC"/>
    <w:rsid w:val="00E86173"/>
    <w:rsid w:val="00EA7840"/>
    <w:rsid w:val="00EB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41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Administrator</cp:lastModifiedBy>
  <cp:revision>3</cp:revision>
  <dcterms:created xsi:type="dcterms:W3CDTF">2022-06-28T07:43:00Z</dcterms:created>
  <dcterms:modified xsi:type="dcterms:W3CDTF">2022-07-22T10:38:00Z</dcterms:modified>
</cp:coreProperties>
</file>