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63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1C10162" w14:textId="77777777" w:rsidTr="00B35DC5">
        <w:trPr>
          <w:trHeight w:val="1351"/>
        </w:trPr>
        <w:tc>
          <w:tcPr>
            <w:tcW w:w="1537" w:type="dxa"/>
          </w:tcPr>
          <w:p w14:paraId="525E89A3" w14:textId="77777777" w:rsidR="004B7494" w:rsidRPr="004B7494" w:rsidRDefault="004B7494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FD321B6" w14:textId="559E0AF1" w:rsidR="00311837" w:rsidRPr="004C732C" w:rsidRDefault="00A71431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Cerrahi operasyonlarda dokuya zarar vermeden</w:t>
            </w:r>
            <w:r w:rsidR="00304634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ve tıkanma </w:t>
            </w:r>
            <w:r w:rsidR="004C732C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olmadan </w:t>
            </w:r>
            <w:proofErr w:type="spellStart"/>
            <w:r w:rsidR="004C732C" w:rsidRPr="004C732C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işlemi yapabilecek şekilde set olarak (</w:t>
            </w:r>
            <w:r w:rsidR="004C732C" w:rsidRPr="004C732C">
              <w:rPr>
                <w:rFonts w:ascii="Times New Roman" w:hAnsi="Times New Roman" w:cs="Times New Roman"/>
                <w:sz w:val="24"/>
                <w:szCs w:val="24"/>
              </w:rPr>
              <w:t>uç, filtreli</w:t>
            </w:r>
            <w:r w:rsidR="00304634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gövde 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ve hortumdan oluşan) dizayn edilerek imal edilmiş medikal ürün olmalıdır.</w:t>
            </w:r>
          </w:p>
        </w:tc>
      </w:tr>
      <w:tr w:rsidR="004B7494" w14:paraId="48AAB37B" w14:textId="77777777" w:rsidTr="00B35DC5">
        <w:trPr>
          <w:trHeight w:val="1640"/>
        </w:trPr>
        <w:tc>
          <w:tcPr>
            <w:tcW w:w="1537" w:type="dxa"/>
          </w:tcPr>
          <w:p w14:paraId="545EE444" w14:textId="77777777" w:rsidR="004B7494" w:rsidRPr="004B7494" w:rsidRDefault="004B7494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5767F279" w14:textId="77777777" w:rsidR="004B7494" w:rsidRPr="004B7494" w:rsidRDefault="004B7494" w:rsidP="004C732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0EED8241" w14:textId="3719C8B8" w:rsidR="00C06370" w:rsidRPr="0065232F" w:rsidRDefault="0065232F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et içer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isindeki hortum uzunluğu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0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707B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 w:rsidR="00255F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73048F" w14:paraId="58293CF5" w14:textId="77777777" w:rsidTr="00B35DC5">
        <w:trPr>
          <w:trHeight w:val="1640"/>
        </w:trPr>
        <w:tc>
          <w:tcPr>
            <w:tcW w:w="1537" w:type="dxa"/>
          </w:tcPr>
          <w:p w14:paraId="57B4548B" w14:textId="77777777" w:rsidR="004B7494" w:rsidRPr="00ED610D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C1C30B0" w14:textId="77777777" w:rsidR="004B7494" w:rsidRPr="0073048F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26B0C3B" w14:textId="553F2D75" w:rsidR="0065232F" w:rsidRDefault="0065232F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içerisinde en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az 3 </w:t>
            </w:r>
            <w:r w:rsidR="00C01708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uç seçeneği</w:t>
            </w:r>
            <w:r w:rsidR="00C0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olmalı,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6C7E">
              <w:rPr>
                <w:rFonts w:ascii="Times New Roman" w:hAnsi="Times New Roman" w:cs="Times New Roman"/>
                <w:sz w:val="24"/>
                <w:szCs w:val="24"/>
              </w:rPr>
              <w:t xml:space="preserve"> adet yedek filtre 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14:paraId="5580F50C" w14:textId="4C80596E" w:rsidR="00A71431" w:rsidRPr="004C732C" w:rsidRDefault="00C01708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kemik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parçacıklarının aspiratör setini ve aspiratör cihazını tıkamaması için özel bir filtreleme sistemine sahip olmalıdır.</w:t>
            </w:r>
          </w:p>
          <w:p w14:paraId="212C012C" w14:textId="440FC523" w:rsidR="00A71431" w:rsidRPr="00C01708" w:rsidRDefault="0065232F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içerisinde bulunan 3 adet uç PVC</w:t>
            </w:r>
            <w:r w:rsidR="00B35DC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 w:rsidR="00C01708">
              <w:rPr>
                <w:rFonts w:ascii="Times New Roman" w:hAnsi="Times New Roman" w:cs="Times New Roman"/>
                <w:sz w:val="24"/>
                <w:szCs w:val="24"/>
              </w:rPr>
              <w:t xml:space="preserve">üretilmiş ve uç 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uzunlukları sırasıyla 15</w:t>
            </w:r>
            <w:r w:rsidR="008E0585" w:rsidRPr="00C017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E0585" w:rsidRPr="00C0170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cm(eğimli uç), 23</w:t>
            </w:r>
            <w:r w:rsidR="008E0585" w:rsidRPr="00C017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E0585" w:rsidRPr="00C0170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cm(eğimli uç) ve 28</w:t>
            </w:r>
            <w:r w:rsidR="008E0585" w:rsidRPr="00C017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E0585" w:rsidRPr="00C0170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71431" w:rsidRPr="00C01708">
              <w:rPr>
                <w:rFonts w:ascii="Times New Roman" w:hAnsi="Times New Roman" w:cs="Times New Roman"/>
                <w:sz w:val="24"/>
                <w:szCs w:val="24"/>
              </w:rPr>
              <w:t>cm(düz uç) olmalıdır.</w:t>
            </w:r>
          </w:p>
          <w:p w14:paraId="7AD2FA46" w14:textId="698FD859" w:rsidR="0065232F" w:rsidRPr="00C06370" w:rsidRDefault="0065232F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içerisinden çıkan hortum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az 24F</w:t>
            </w:r>
            <w:r w:rsidR="00C0170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 fazla 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30F</w:t>
            </w:r>
            <w:r w:rsidR="00C0170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897D29" w14:textId="5D558378" w:rsidR="00A71431" w:rsidRPr="004C732C" w:rsidRDefault="0065232F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tutacak kısmı şeffaf olmalıdır.</w:t>
            </w:r>
          </w:p>
          <w:p w14:paraId="365347C0" w14:textId="4D966C8F" w:rsidR="00A71431" w:rsidRPr="004C732C" w:rsidRDefault="00C01708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işlem sırasında 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dokuları </w:t>
            </w:r>
            <w:proofErr w:type="spellStart"/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travmatize</w:t>
            </w:r>
            <w:proofErr w:type="spellEnd"/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etme</w:t>
            </w:r>
            <w:r w:rsidR="008E0585" w:rsidRPr="004C732C">
              <w:rPr>
                <w:rFonts w:ascii="Times New Roman" w:hAnsi="Times New Roman" w:cs="Times New Roman"/>
                <w:sz w:val="24"/>
                <w:szCs w:val="24"/>
              </w:rPr>
              <w:t>meli ve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585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4C732C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delikli olmalıdır.</w:t>
            </w:r>
          </w:p>
          <w:p w14:paraId="401A9204" w14:textId="46FC8819" w:rsidR="00A71431" w:rsidRPr="004C732C" w:rsidRDefault="00C01708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çları, ameliyat bölgesinin şekline göre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kolaylıkla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çıkarılıp değiştirilebilir özellikte olmalıdır.</w:t>
            </w:r>
          </w:p>
          <w:p w14:paraId="4BB6DA51" w14:textId="2AFE1447" w:rsidR="00A71431" w:rsidRPr="004C732C" w:rsidRDefault="00C01708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filtre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dolduğunda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değişim yapılabilmesi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, aspiratör setinin içerisi vidalı sistemle açılabilmeli </w:t>
            </w:r>
            <w:r w:rsidR="00174E1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431" w:rsidRPr="00446C7E">
              <w:rPr>
                <w:rFonts w:ascii="Times New Roman" w:hAnsi="Times New Roman" w:cs="Times New Roman"/>
                <w:sz w:val="24"/>
                <w:szCs w:val="24"/>
              </w:rPr>
              <w:t xml:space="preserve"> adet yedek filtresi 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kolayca yerleştirilebilmelidir.</w:t>
            </w:r>
          </w:p>
          <w:p w14:paraId="796FFC26" w14:textId="5D1D6B20" w:rsidR="007A0099" w:rsidRPr="004C732C" w:rsidRDefault="00C01708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ortum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DC5">
              <w:rPr>
                <w:rFonts w:ascii="Times New Roman" w:hAnsi="Times New Roman" w:cs="Times New Roman"/>
                <w:sz w:val="24"/>
                <w:szCs w:val="24"/>
              </w:rPr>
              <w:t>yaparak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akıntının kesilmemesi ve vakumun birikerek dokulara zarar vermemesi için PVC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üretilmiş</w:t>
            </w:r>
            <w:r w:rsidR="00A71431"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73048F" w14:paraId="02AE2CCE" w14:textId="77777777" w:rsidTr="00B35DC5">
        <w:trPr>
          <w:trHeight w:val="104"/>
        </w:trPr>
        <w:tc>
          <w:tcPr>
            <w:tcW w:w="1537" w:type="dxa"/>
          </w:tcPr>
          <w:p w14:paraId="41146649" w14:textId="77777777" w:rsidR="004B7494" w:rsidRPr="00ED610D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46A4CBD8" w14:textId="77777777" w:rsidR="004B7494" w:rsidRPr="0073048F" w:rsidRDefault="004B7494" w:rsidP="004C732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639B406" w14:textId="3C1FCCBC" w:rsidR="008E0585" w:rsidRPr="004C732C" w:rsidRDefault="004C732C" w:rsidP="00B35DC5">
            <w:pPr>
              <w:pStyle w:val="ListeParagraf"/>
              <w:numPr>
                <w:ilvl w:val="0"/>
                <w:numId w:val="34"/>
              </w:numPr>
              <w:spacing w:after="0" w:line="360" w:lineRule="auto"/>
              <w:ind w:left="346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35DC5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 xml:space="preserve"> tüm par</w:t>
            </w:r>
            <w:r w:rsidR="00C31EDB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4C732C">
              <w:rPr>
                <w:rFonts w:ascii="Times New Roman" w:hAnsi="Times New Roman" w:cs="Times New Roman"/>
                <w:sz w:val="24"/>
                <w:szCs w:val="24"/>
              </w:rPr>
              <w:t>aları aynı steril ambalajda olmalıdır.</w:t>
            </w:r>
          </w:p>
          <w:p w14:paraId="26897730" w14:textId="13E9FA19" w:rsidR="0076372E" w:rsidRPr="008E0585" w:rsidRDefault="0076372E" w:rsidP="00B35DC5">
            <w:pPr>
              <w:pStyle w:val="ListeParagraf"/>
              <w:spacing w:after="0" w:line="360" w:lineRule="auto"/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8F6F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 w:rsidSect="000A4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696F1" w14:textId="77777777" w:rsidR="00426901" w:rsidRDefault="00426901" w:rsidP="00B2517C">
      <w:pPr>
        <w:spacing w:after="0" w:line="240" w:lineRule="auto"/>
      </w:pPr>
      <w:r>
        <w:separator/>
      </w:r>
    </w:p>
  </w:endnote>
  <w:endnote w:type="continuationSeparator" w:id="0">
    <w:p w14:paraId="43465E93" w14:textId="77777777" w:rsidR="00426901" w:rsidRDefault="0042690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B3D6" w14:textId="77777777" w:rsidR="00B35DC5" w:rsidRDefault="00B35D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3320F" w14:textId="77777777" w:rsidR="00B35DC5" w:rsidRDefault="00B35D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116E" w14:textId="77777777" w:rsidR="00B35DC5" w:rsidRDefault="00B35D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37758" w14:textId="77777777" w:rsidR="00426901" w:rsidRDefault="00426901" w:rsidP="00B2517C">
      <w:pPr>
        <w:spacing w:after="0" w:line="240" w:lineRule="auto"/>
      </w:pPr>
      <w:r>
        <w:separator/>
      </w:r>
    </w:p>
  </w:footnote>
  <w:footnote w:type="continuationSeparator" w:id="0">
    <w:p w14:paraId="44B24247" w14:textId="77777777" w:rsidR="00426901" w:rsidRDefault="0042690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0F118" w14:textId="77777777" w:rsidR="00B35DC5" w:rsidRDefault="00B35D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1199" w14:textId="483C10A6" w:rsidR="00B2517C" w:rsidRPr="001D63C7" w:rsidRDefault="009E74DB" w:rsidP="000A4BFB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1D63C7">
      <w:rPr>
        <w:rFonts w:ascii="Times New Roman" w:hAnsi="Times New Roman" w:cs="Times New Roman"/>
        <w:b/>
        <w:bCs/>
        <w:sz w:val="24"/>
        <w:szCs w:val="24"/>
      </w:rPr>
      <w:t>SMT1169 ASPİRASYON SETİ, FİLTRELİ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6F25" w14:textId="77777777" w:rsidR="00B35DC5" w:rsidRDefault="00B35D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FB98CC"/>
    <w:multiLevelType w:val="singleLevel"/>
    <w:tmpl w:val="87FB98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48007D7"/>
    <w:multiLevelType w:val="singleLevel"/>
    <w:tmpl w:val="205E015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auto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82BF3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8D0B85"/>
    <w:multiLevelType w:val="hybridMultilevel"/>
    <w:tmpl w:val="57245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F1DAD"/>
    <w:multiLevelType w:val="hybridMultilevel"/>
    <w:tmpl w:val="4C0CF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238"/>
    <w:multiLevelType w:val="hybridMultilevel"/>
    <w:tmpl w:val="9F7AB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C408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9F1543"/>
    <w:multiLevelType w:val="hybridMultilevel"/>
    <w:tmpl w:val="DA9A09B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0CD15"/>
    <w:multiLevelType w:val="singleLevel"/>
    <w:tmpl w:val="3D682D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color w:val="000000" w:themeColor="text1"/>
      </w:rPr>
    </w:lvl>
  </w:abstractNum>
  <w:abstractNum w:abstractNumId="25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23FD"/>
    <w:multiLevelType w:val="hybridMultilevel"/>
    <w:tmpl w:val="CFD49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D6B71"/>
    <w:multiLevelType w:val="hybridMultilevel"/>
    <w:tmpl w:val="2C4EF4E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"/>
  </w:num>
  <w:num w:numId="6">
    <w:abstractNumId w:val="3"/>
  </w:num>
  <w:num w:numId="7">
    <w:abstractNumId w:val="26"/>
  </w:num>
  <w:num w:numId="8">
    <w:abstractNumId w:val="22"/>
  </w:num>
  <w:num w:numId="9">
    <w:abstractNumId w:val="11"/>
  </w:num>
  <w:num w:numId="10">
    <w:abstractNumId w:val="28"/>
  </w:num>
  <w:num w:numId="11">
    <w:abstractNumId w:val="12"/>
  </w:num>
  <w:num w:numId="12">
    <w:abstractNumId w:val="17"/>
  </w:num>
  <w:num w:numId="13">
    <w:abstractNumId w:val="25"/>
  </w:num>
  <w:num w:numId="14">
    <w:abstractNumId w:val="6"/>
  </w:num>
  <w:num w:numId="15">
    <w:abstractNumId w:val="3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8"/>
  </w:num>
  <w:num w:numId="22">
    <w:abstractNumId w:val="15"/>
  </w:num>
  <w:num w:numId="23">
    <w:abstractNumId w:val="31"/>
  </w:num>
  <w:num w:numId="24">
    <w:abstractNumId w:val="18"/>
  </w:num>
  <w:num w:numId="25">
    <w:abstractNumId w:val="13"/>
  </w:num>
  <w:num w:numId="26">
    <w:abstractNumId w:val="24"/>
  </w:num>
  <w:num w:numId="27">
    <w:abstractNumId w:val="27"/>
  </w:num>
  <w:num w:numId="28">
    <w:abstractNumId w:val="0"/>
  </w:num>
  <w:num w:numId="29">
    <w:abstractNumId w:val="1"/>
  </w:num>
  <w:num w:numId="30">
    <w:abstractNumId w:val="7"/>
  </w:num>
  <w:num w:numId="31">
    <w:abstractNumId w:val="14"/>
  </w:num>
  <w:num w:numId="32">
    <w:abstractNumId w:val="29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637"/>
    <w:rsid w:val="0003063D"/>
    <w:rsid w:val="00060F9C"/>
    <w:rsid w:val="00076028"/>
    <w:rsid w:val="000A4BFB"/>
    <w:rsid w:val="000B5BEE"/>
    <w:rsid w:val="000D04A5"/>
    <w:rsid w:val="000E60EC"/>
    <w:rsid w:val="00104579"/>
    <w:rsid w:val="001501B8"/>
    <w:rsid w:val="00174E1C"/>
    <w:rsid w:val="00180680"/>
    <w:rsid w:val="00184B0B"/>
    <w:rsid w:val="00194192"/>
    <w:rsid w:val="00195FEB"/>
    <w:rsid w:val="001D63C7"/>
    <w:rsid w:val="001D7636"/>
    <w:rsid w:val="00210681"/>
    <w:rsid w:val="002149D9"/>
    <w:rsid w:val="0023707B"/>
    <w:rsid w:val="00255FB4"/>
    <w:rsid w:val="002618E3"/>
    <w:rsid w:val="00280D0E"/>
    <w:rsid w:val="002858A7"/>
    <w:rsid w:val="002A28B2"/>
    <w:rsid w:val="002B66F4"/>
    <w:rsid w:val="00304634"/>
    <w:rsid w:val="00311837"/>
    <w:rsid w:val="00331203"/>
    <w:rsid w:val="0036615C"/>
    <w:rsid w:val="003904DE"/>
    <w:rsid w:val="00426901"/>
    <w:rsid w:val="00431EF7"/>
    <w:rsid w:val="004373DE"/>
    <w:rsid w:val="004419DF"/>
    <w:rsid w:val="00445ABB"/>
    <w:rsid w:val="00446C7E"/>
    <w:rsid w:val="004660EB"/>
    <w:rsid w:val="004922EC"/>
    <w:rsid w:val="004A7DC1"/>
    <w:rsid w:val="004B7494"/>
    <w:rsid w:val="004C732C"/>
    <w:rsid w:val="0057644D"/>
    <w:rsid w:val="0059634A"/>
    <w:rsid w:val="005C0D2F"/>
    <w:rsid w:val="005D6A9B"/>
    <w:rsid w:val="005E254C"/>
    <w:rsid w:val="005E426C"/>
    <w:rsid w:val="005E4388"/>
    <w:rsid w:val="005F18B0"/>
    <w:rsid w:val="0060330E"/>
    <w:rsid w:val="0065232F"/>
    <w:rsid w:val="00664505"/>
    <w:rsid w:val="0073048F"/>
    <w:rsid w:val="007332D0"/>
    <w:rsid w:val="00737263"/>
    <w:rsid w:val="00740ADA"/>
    <w:rsid w:val="00747A9B"/>
    <w:rsid w:val="0076372E"/>
    <w:rsid w:val="0076661B"/>
    <w:rsid w:val="007920EC"/>
    <w:rsid w:val="007A0099"/>
    <w:rsid w:val="007C0463"/>
    <w:rsid w:val="008009A3"/>
    <w:rsid w:val="0081029C"/>
    <w:rsid w:val="00832A09"/>
    <w:rsid w:val="008809A1"/>
    <w:rsid w:val="008B5B6F"/>
    <w:rsid w:val="008E0585"/>
    <w:rsid w:val="008F1882"/>
    <w:rsid w:val="00936492"/>
    <w:rsid w:val="009904A3"/>
    <w:rsid w:val="009C4A20"/>
    <w:rsid w:val="009E74DB"/>
    <w:rsid w:val="00A019E4"/>
    <w:rsid w:val="00A0594E"/>
    <w:rsid w:val="00A553CC"/>
    <w:rsid w:val="00A71431"/>
    <w:rsid w:val="00A76582"/>
    <w:rsid w:val="00AE6607"/>
    <w:rsid w:val="00AE7320"/>
    <w:rsid w:val="00B2517C"/>
    <w:rsid w:val="00B35DC5"/>
    <w:rsid w:val="00BA3150"/>
    <w:rsid w:val="00BD6076"/>
    <w:rsid w:val="00BF4EE4"/>
    <w:rsid w:val="00BF5AAE"/>
    <w:rsid w:val="00C01708"/>
    <w:rsid w:val="00C06370"/>
    <w:rsid w:val="00C31EDB"/>
    <w:rsid w:val="00C60CF3"/>
    <w:rsid w:val="00CB7E17"/>
    <w:rsid w:val="00CC715B"/>
    <w:rsid w:val="00D21078"/>
    <w:rsid w:val="00DE3FAB"/>
    <w:rsid w:val="00E036B1"/>
    <w:rsid w:val="00E31688"/>
    <w:rsid w:val="00E73364"/>
    <w:rsid w:val="00ED3775"/>
    <w:rsid w:val="00ED610D"/>
    <w:rsid w:val="00EE3A9F"/>
    <w:rsid w:val="00F000F3"/>
    <w:rsid w:val="00FC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61C9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0E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D5E8-AB0D-473B-991A-069CDC97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Betül GÜL</cp:lastModifiedBy>
  <cp:revision>2</cp:revision>
  <dcterms:created xsi:type="dcterms:W3CDTF">2026-07-01T08:02:00Z</dcterms:created>
  <dcterms:modified xsi:type="dcterms:W3CDTF">2026-07-01T08:02:00Z</dcterms:modified>
</cp:coreProperties>
</file>