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27573" w14:paraId="5791AC46" w14:textId="77777777" w:rsidTr="00527573">
        <w:trPr>
          <w:trHeight w:val="1026"/>
        </w:trPr>
        <w:tc>
          <w:tcPr>
            <w:tcW w:w="1537" w:type="dxa"/>
          </w:tcPr>
          <w:p w14:paraId="6B57E4C5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BB86DE7" w14:textId="0807F369" w:rsidR="00042603" w:rsidRPr="00BA0125" w:rsidRDefault="007027BC" w:rsidP="00927543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2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Epidural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anestezide kullanıma uygun olmalıdır</w:t>
            </w:r>
            <w:r w:rsidR="00BA0125" w:rsidRPr="00B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699DBCB" w14:textId="18F936CF" w:rsidR="00311837" w:rsidRPr="00BA0125" w:rsidRDefault="00311837" w:rsidP="00927543">
            <w:pPr>
              <w:spacing w:before="120" w:after="120" w:line="360" w:lineRule="auto"/>
              <w:ind w:left="720" w:right="2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494" w:rsidRPr="00527573" w14:paraId="48B12155" w14:textId="77777777" w:rsidTr="0017073F">
        <w:trPr>
          <w:trHeight w:val="1092"/>
        </w:trPr>
        <w:tc>
          <w:tcPr>
            <w:tcW w:w="1537" w:type="dxa"/>
          </w:tcPr>
          <w:p w14:paraId="0A8AD5BF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01852AB" w14:textId="1485EC99" w:rsidR="00B523A7" w:rsidRPr="00B523A7" w:rsidRDefault="00B523A7" w:rsidP="00B523A7">
            <w:pPr>
              <w:pStyle w:val="ListeParagraf"/>
              <w:numPr>
                <w:ilvl w:val="0"/>
                <w:numId w:val="8"/>
              </w:numPr>
              <w:suppressAutoHyphens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 p</w:t>
            </w:r>
            <w:r w:rsidRPr="00B523A7">
              <w:rPr>
                <w:rFonts w:ascii="Times New Roman" w:hAnsi="Times New Roman" w:cs="Times New Roman"/>
              </w:rPr>
              <w:t xml:space="preserve">aslanmaz çelikten imal edilmiş olmalıdır </w:t>
            </w:r>
          </w:p>
          <w:p w14:paraId="61B701B0" w14:textId="6017A0A0" w:rsidR="00B523A7" w:rsidRPr="00B523A7" w:rsidRDefault="00B523A7" w:rsidP="00B523A7">
            <w:pPr>
              <w:pStyle w:val="ListeParagraf"/>
              <w:numPr>
                <w:ilvl w:val="0"/>
                <w:numId w:val="8"/>
              </w:numPr>
              <w:suppressAutoHyphens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Ürün </w:t>
            </w:r>
            <w:r w:rsidRPr="00B523A7">
              <w:rPr>
                <w:rFonts w:ascii="Times New Roman" w:hAnsi="Times New Roman" w:cs="Times New Roman"/>
              </w:rPr>
              <w:t xml:space="preserve">en az </w:t>
            </w:r>
            <w:r w:rsidR="00E8285F">
              <w:rPr>
                <w:rFonts w:ascii="Times New Roman" w:hAnsi="Times New Roman" w:cs="Times New Roman"/>
              </w:rPr>
              <w:t>80</w:t>
            </w:r>
            <w:r w:rsidRPr="00B523A7">
              <w:rPr>
                <w:rFonts w:ascii="Times New Roman" w:hAnsi="Times New Roman" w:cs="Times New Roman"/>
              </w:rPr>
              <w:t xml:space="preserve">mm uzunluğunda ve </w:t>
            </w:r>
            <w:proofErr w:type="spellStart"/>
            <w:r w:rsidRPr="00B523A7">
              <w:rPr>
                <w:rFonts w:ascii="Times New Roman" w:hAnsi="Times New Roman" w:cs="Times New Roman"/>
              </w:rPr>
              <w:t>tuohy</w:t>
            </w:r>
            <w:proofErr w:type="spellEnd"/>
            <w:r w:rsidRPr="00B523A7">
              <w:rPr>
                <w:rFonts w:ascii="Times New Roman" w:hAnsi="Times New Roman" w:cs="Times New Roman"/>
              </w:rPr>
              <w:t xml:space="preserve"> iğne</w:t>
            </w:r>
            <w:r>
              <w:rPr>
                <w:rFonts w:ascii="Times New Roman" w:hAnsi="Times New Roman" w:cs="Times New Roman"/>
              </w:rPr>
              <w:t xml:space="preserve"> olmalıdır</w:t>
            </w:r>
            <w:r w:rsidR="00B02955">
              <w:rPr>
                <w:rFonts w:ascii="Times New Roman" w:hAnsi="Times New Roman" w:cs="Times New Roman"/>
              </w:rPr>
              <w:t>.</w:t>
            </w:r>
          </w:p>
          <w:p w14:paraId="11D8E40A" w14:textId="1F9F4EDD" w:rsidR="00927543" w:rsidRPr="007027BC" w:rsidRDefault="006C7B37" w:rsidP="00B523A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A43DDC">
              <w:rPr>
                <w:rFonts w:ascii="Times New Roman" w:hAnsi="Times New Roman" w:cs="Times New Roman"/>
                <w:sz w:val="24"/>
                <w:szCs w:val="24"/>
              </w:rPr>
              <w:t>16G-</w:t>
            </w:r>
            <w:r w:rsidR="00FF54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3DD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aralığında çeşitleri olmalıdır.</w:t>
            </w:r>
          </w:p>
        </w:tc>
      </w:tr>
      <w:tr w:rsidR="0017073F" w:rsidRPr="00527573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AFE0B6D" w14:textId="79B3A185" w:rsidR="007027BC" w:rsidRPr="001122BF" w:rsidRDefault="00B523A7" w:rsidP="0092754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g</w:t>
            </w:r>
            <w:r w:rsidR="007027BC" w:rsidRPr="001122BF">
              <w:rPr>
                <w:rFonts w:ascii="Times New Roman" w:hAnsi="Times New Roman" w:cs="Times New Roman"/>
                <w:sz w:val="24"/>
                <w:szCs w:val="24"/>
              </w:rPr>
              <w:t>üvenli uygulama için ergonomik tutma aparatı olmalıdır.</w:t>
            </w:r>
          </w:p>
          <w:p w14:paraId="7F094CB4" w14:textId="2179316B" w:rsidR="007027BC" w:rsidRPr="001122BF" w:rsidRDefault="00B523A7" w:rsidP="0092754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ş</w:t>
            </w:r>
            <w:r w:rsidR="007027BC" w:rsidRPr="001122BF">
              <w:rPr>
                <w:rFonts w:ascii="Times New Roman" w:hAnsi="Times New Roman" w:cs="Times New Roman"/>
                <w:sz w:val="24"/>
                <w:szCs w:val="24"/>
              </w:rPr>
              <w:t xml:space="preserve">effaf </w:t>
            </w:r>
            <w:proofErr w:type="spellStart"/>
            <w:r w:rsidR="007027BC" w:rsidRPr="001122BF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="007027BC" w:rsidRPr="001122BF">
              <w:rPr>
                <w:rFonts w:ascii="Times New Roman" w:hAnsi="Times New Roman" w:cs="Times New Roman"/>
                <w:sz w:val="24"/>
                <w:szCs w:val="24"/>
              </w:rPr>
              <w:t xml:space="preserve"> bağlantılı olmalıdır. </w:t>
            </w:r>
          </w:p>
          <w:p w14:paraId="3804AE96" w14:textId="2C1417AE" w:rsidR="007027BC" w:rsidRPr="001122BF" w:rsidRDefault="00B523A7" w:rsidP="0092754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r</w:t>
            </w:r>
            <w:r w:rsidR="007027BC" w:rsidRPr="001122BF">
              <w:rPr>
                <w:rFonts w:ascii="Times New Roman" w:hAnsi="Times New Roman" w:cs="Times New Roman"/>
                <w:sz w:val="24"/>
                <w:szCs w:val="24"/>
              </w:rPr>
              <w:t xml:space="preserve">enk kodlu </w:t>
            </w:r>
            <w:proofErr w:type="spellStart"/>
            <w:r w:rsidR="007027BC" w:rsidRPr="001122BF">
              <w:rPr>
                <w:rFonts w:ascii="Times New Roman" w:hAnsi="Times New Roman" w:cs="Times New Roman"/>
                <w:sz w:val="24"/>
                <w:szCs w:val="24"/>
              </w:rPr>
              <w:t>mandreni</w:t>
            </w:r>
            <w:proofErr w:type="spellEnd"/>
            <w:r w:rsidR="007027BC" w:rsidRPr="001122B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9D04F3B" w14:textId="300AD2DA" w:rsidR="000E494B" w:rsidRPr="009C7108" w:rsidRDefault="007027BC" w:rsidP="009C710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2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Anatomik yapıları geçerken iğne eğilip bükülmemelidir. </w:t>
            </w:r>
          </w:p>
          <w:p w14:paraId="000E02D3" w14:textId="057A0FFE" w:rsidR="000E494B" w:rsidRPr="009C7108" w:rsidRDefault="000E494B" w:rsidP="009C710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2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İğne üzerinde ponksiyon derinliğini gösteren, iğnenin ucundan itibaren 1’er </w:t>
            </w:r>
            <w:proofErr w:type="spellStart"/>
            <w:r w:rsidRPr="009C7108">
              <w:rPr>
                <w:rFonts w:ascii="Times New Roman" w:eastAsia="Calibri" w:hAnsi="Times New Roman" w:cs="Times New Roman"/>
                <w:sz w:val="24"/>
                <w:szCs w:val="24"/>
              </w:rPr>
              <w:t>cm’lik</w:t>
            </w:r>
            <w:proofErr w:type="spellEnd"/>
            <w:r w:rsidRPr="009C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işaretler bulunmalıdır.</w:t>
            </w:r>
          </w:p>
          <w:p w14:paraId="2A6C66D5" w14:textId="0358C86F" w:rsidR="000E494B" w:rsidRPr="009C7108" w:rsidRDefault="000E494B" w:rsidP="009C7108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ind w:right="2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İğnenin ucu güvenli girişim için </w:t>
            </w:r>
            <w:proofErr w:type="spellStart"/>
            <w:r w:rsidRPr="009C7108">
              <w:rPr>
                <w:rFonts w:ascii="Times New Roman" w:eastAsia="Calibri" w:hAnsi="Times New Roman" w:cs="Times New Roman"/>
                <w:sz w:val="24"/>
                <w:szCs w:val="24"/>
              </w:rPr>
              <w:t>künt</w:t>
            </w:r>
            <w:proofErr w:type="spellEnd"/>
            <w:r w:rsidRPr="009C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çok sivri olmamalıdır.</w:t>
            </w:r>
          </w:p>
          <w:p w14:paraId="1B15D1CB" w14:textId="774BB6DB" w:rsidR="0017073F" w:rsidRPr="007027BC" w:rsidRDefault="0017073F" w:rsidP="000E494B">
            <w:pPr>
              <w:pStyle w:val="ListeParagraf"/>
              <w:spacing w:before="120" w:after="120" w:line="360" w:lineRule="auto"/>
              <w:ind w:left="1080"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3F" w:rsidRPr="00527573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9E60F4D" w14:textId="77777777" w:rsidR="00B523A7" w:rsidRPr="0064203A" w:rsidRDefault="00B523A7" w:rsidP="00B523A7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steril ve tek kullanımlık olmalıdır.</w:t>
            </w:r>
          </w:p>
          <w:p w14:paraId="39E5FF20" w14:textId="77777777" w:rsidR="00B523A7" w:rsidRPr="0064203A" w:rsidRDefault="00B523A7" w:rsidP="00B523A7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Ürün </w:t>
            </w:r>
            <w:proofErr w:type="spellStart"/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steriliteyi</w:t>
            </w:r>
            <w:proofErr w:type="spellEnd"/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bozmadan açılabilecek şekilde paketlenmiş olmalıdır.</w:t>
            </w:r>
          </w:p>
          <w:p w14:paraId="1B153529" w14:textId="5AB6D679" w:rsidR="0017073F" w:rsidRPr="00927543" w:rsidRDefault="00B523A7" w:rsidP="00B523A7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ambalajı üzerinde son kullanma tarihi</w:t>
            </w:r>
            <w:r w:rsidR="009C710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TS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 LOT bilgileri olmalıdır</w:t>
            </w:r>
          </w:p>
        </w:tc>
      </w:tr>
    </w:tbl>
    <w:p w14:paraId="3335A9E9" w14:textId="77777777" w:rsidR="00331203" w:rsidRPr="0052757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275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1E0B5" w14:textId="77777777" w:rsidR="00733F25" w:rsidRDefault="00733F25" w:rsidP="00B2517C">
      <w:pPr>
        <w:spacing w:after="0" w:line="240" w:lineRule="auto"/>
      </w:pPr>
      <w:r>
        <w:separator/>
      </w:r>
    </w:p>
  </w:endnote>
  <w:endnote w:type="continuationSeparator" w:id="0">
    <w:p w14:paraId="002ECBC1" w14:textId="77777777" w:rsidR="00733F25" w:rsidRDefault="00733F2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47B6D" w14:textId="77777777" w:rsidR="00733F25" w:rsidRDefault="00733F25" w:rsidP="00B2517C">
      <w:pPr>
        <w:spacing w:after="0" w:line="240" w:lineRule="auto"/>
      </w:pPr>
      <w:r>
        <w:separator/>
      </w:r>
    </w:p>
  </w:footnote>
  <w:footnote w:type="continuationSeparator" w:id="0">
    <w:p w14:paraId="47A3F6BC" w14:textId="77777777" w:rsidR="00733F25" w:rsidRDefault="00733F2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FAEAA" w14:textId="77777777" w:rsidR="007027BC" w:rsidRPr="0013581C" w:rsidRDefault="007027BC" w:rsidP="007027BC">
    <w:pPr>
      <w:spacing w:after="0" w:line="360" w:lineRule="auto"/>
      <w:ind w:left="426" w:hanging="426"/>
      <w:rPr>
        <w:rFonts w:ascii="Times New Roman" w:hAnsi="Times New Roman" w:cs="Times New Roman"/>
        <w:b/>
        <w:sz w:val="24"/>
        <w:szCs w:val="24"/>
      </w:rPr>
    </w:pPr>
    <w:r w:rsidRPr="0013581C">
      <w:rPr>
        <w:rFonts w:ascii="Times New Roman" w:eastAsia="Times New Roman" w:hAnsi="Times New Roman" w:cs="Times New Roman"/>
        <w:b/>
        <w:color w:val="000000" w:themeColor="text1"/>
        <w:sz w:val="24"/>
        <w:szCs w:val="24"/>
      </w:rPr>
      <w:t>SMT1182-</w:t>
    </w:r>
    <w:r w:rsidRPr="0013581C">
      <w:rPr>
        <w:rFonts w:ascii="Times New Roman" w:hAnsi="Times New Roman" w:cs="Times New Roman"/>
        <w:b/>
        <w:sz w:val="24"/>
        <w:szCs w:val="24"/>
      </w:rPr>
      <w:t>EPİDURAL İĞNE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B8B39"/>
    <w:multiLevelType w:val="singleLevel"/>
    <w:tmpl w:val="8AFB8B3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F58D1ED"/>
    <w:multiLevelType w:val="multilevel"/>
    <w:tmpl w:val="BF58D1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D264D"/>
    <w:multiLevelType w:val="hybridMultilevel"/>
    <w:tmpl w:val="2EE6A7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203E"/>
    <w:multiLevelType w:val="hybridMultilevel"/>
    <w:tmpl w:val="E8E06A76"/>
    <w:lvl w:ilvl="0" w:tplc="96E2E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3CB2"/>
    <w:multiLevelType w:val="hybridMultilevel"/>
    <w:tmpl w:val="3C32A49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4D420C8"/>
    <w:multiLevelType w:val="hybridMultilevel"/>
    <w:tmpl w:val="7F7E7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4DC"/>
    <w:multiLevelType w:val="hybridMultilevel"/>
    <w:tmpl w:val="A3929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4267"/>
    <w:multiLevelType w:val="hybridMultilevel"/>
    <w:tmpl w:val="946EC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C2163C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94806"/>
    <w:multiLevelType w:val="hybridMultilevel"/>
    <w:tmpl w:val="C6F68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5561B"/>
    <w:multiLevelType w:val="hybridMultilevel"/>
    <w:tmpl w:val="49B404F6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73225"/>
    <w:multiLevelType w:val="hybridMultilevel"/>
    <w:tmpl w:val="09683A6A"/>
    <w:lvl w:ilvl="0" w:tplc="FF9A4BD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C072F4"/>
    <w:multiLevelType w:val="hybridMultilevel"/>
    <w:tmpl w:val="8EFE2840"/>
    <w:lvl w:ilvl="0" w:tplc="617E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"/>
  </w:num>
  <w:num w:numId="6">
    <w:abstractNumId w:val="3"/>
  </w:num>
  <w:num w:numId="7">
    <w:abstractNumId w:val="21"/>
  </w:num>
  <w:num w:numId="8">
    <w:abstractNumId w:val="19"/>
  </w:num>
  <w:num w:numId="9">
    <w:abstractNumId w:val="10"/>
  </w:num>
  <w:num w:numId="10">
    <w:abstractNumId w:val="22"/>
  </w:num>
  <w:num w:numId="11">
    <w:abstractNumId w:val="11"/>
  </w:num>
  <w:num w:numId="12">
    <w:abstractNumId w:val="16"/>
  </w:num>
  <w:num w:numId="13">
    <w:abstractNumId w:val="14"/>
  </w:num>
  <w:num w:numId="14">
    <w:abstractNumId w:val="23"/>
  </w:num>
  <w:num w:numId="15">
    <w:abstractNumId w:val="24"/>
  </w:num>
  <w:num w:numId="16">
    <w:abstractNumId w:val="1"/>
  </w:num>
  <w:num w:numId="17">
    <w:abstractNumId w:val="0"/>
  </w:num>
  <w:num w:numId="18">
    <w:abstractNumId w:val="15"/>
  </w:num>
  <w:num w:numId="19">
    <w:abstractNumId w:val="13"/>
  </w:num>
  <w:num w:numId="20">
    <w:abstractNumId w:val="9"/>
  </w:num>
  <w:num w:numId="21">
    <w:abstractNumId w:val="5"/>
  </w:num>
  <w:num w:numId="22">
    <w:abstractNumId w:val="6"/>
  </w:num>
  <w:num w:numId="23">
    <w:abstractNumId w:val="17"/>
  </w:num>
  <w:num w:numId="24">
    <w:abstractNumId w:val="7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2603"/>
    <w:rsid w:val="000431C6"/>
    <w:rsid w:val="000D04A5"/>
    <w:rsid w:val="000E494B"/>
    <w:rsid w:val="00104579"/>
    <w:rsid w:val="0013581C"/>
    <w:rsid w:val="0017073F"/>
    <w:rsid w:val="00194192"/>
    <w:rsid w:val="00195FEB"/>
    <w:rsid w:val="00237F53"/>
    <w:rsid w:val="002618E3"/>
    <w:rsid w:val="002858A7"/>
    <w:rsid w:val="002B66F4"/>
    <w:rsid w:val="00311837"/>
    <w:rsid w:val="00331203"/>
    <w:rsid w:val="003904DE"/>
    <w:rsid w:val="003C5FAC"/>
    <w:rsid w:val="00445ABB"/>
    <w:rsid w:val="004B7494"/>
    <w:rsid w:val="00527573"/>
    <w:rsid w:val="005C0D2F"/>
    <w:rsid w:val="005E254C"/>
    <w:rsid w:val="005E3671"/>
    <w:rsid w:val="005E426C"/>
    <w:rsid w:val="0060330E"/>
    <w:rsid w:val="006A6768"/>
    <w:rsid w:val="006C113D"/>
    <w:rsid w:val="006C7B37"/>
    <w:rsid w:val="007027BC"/>
    <w:rsid w:val="00733F25"/>
    <w:rsid w:val="00747A9B"/>
    <w:rsid w:val="007920EC"/>
    <w:rsid w:val="007C0463"/>
    <w:rsid w:val="008809A1"/>
    <w:rsid w:val="008C40E1"/>
    <w:rsid w:val="00927543"/>
    <w:rsid w:val="00936492"/>
    <w:rsid w:val="009874AD"/>
    <w:rsid w:val="009904A3"/>
    <w:rsid w:val="009C7108"/>
    <w:rsid w:val="00A0594E"/>
    <w:rsid w:val="00A43DDC"/>
    <w:rsid w:val="00A76582"/>
    <w:rsid w:val="00B02955"/>
    <w:rsid w:val="00B149FE"/>
    <w:rsid w:val="00B2517C"/>
    <w:rsid w:val="00B32E97"/>
    <w:rsid w:val="00B523A7"/>
    <w:rsid w:val="00BA0125"/>
    <w:rsid w:val="00BA3150"/>
    <w:rsid w:val="00BD6076"/>
    <w:rsid w:val="00BF4EE4"/>
    <w:rsid w:val="00BF5AAE"/>
    <w:rsid w:val="00C60CF3"/>
    <w:rsid w:val="00C872DF"/>
    <w:rsid w:val="00D21078"/>
    <w:rsid w:val="00DE3FAB"/>
    <w:rsid w:val="00E8285F"/>
    <w:rsid w:val="00ED3775"/>
    <w:rsid w:val="00F61F07"/>
    <w:rsid w:val="00FB7A0E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0F28-2F77-49D5-AA5A-E4221F95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dcterms:created xsi:type="dcterms:W3CDTF">2022-06-30T06:47:00Z</dcterms:created>
  <dcterms:modified xsi:type="dcterms:W3CDTF">2022-06-30T06:47:00Z</dcterms:modified>
</cp:coreProperties>
</file>