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:rsidTr="006F1EA7">
        <w:trPr>
          <w:trHeight w:val="1134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8792A" w:rsidRPr="00BC3F9D" w:rsidRDefault="00BC3F9D" w:rsidP="00BC3F9D">
            <w:pPr>
              <w:pStyle w:val="Gvdemetni"/>
              <w:numPr>
                <w:ilvl w:val="0"/>
                <w:numId w:val="3"/>
              </w:numPr>
              <w:shd w:val="clear" w:color="auto" w:fill="auto"/>
              <w:tabs>
                <w:tab w:val="left" w:pos="1186"/>
              </w:tabs>
              <w:suppressAutoHyphens w:val="0"/>
              <w:autoSpaceDN/>
              <w:spacing w:before="120" w:after="120" w:line="360" w:lineRule="auto"/>
              <w:ind w:right="142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F9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sadece yanık hastalarında kontrollü </w:t>
            </w:r>
            <w:proofErr w:type="spellStart"/>
            <w:r w:rsidR="00E862B3">
              <w:rPr>
                <w:rFonts w:ascii="Times New Roman" w:hAnsi="Times New Roman" w:cs="Times New Roman"/>
                <w:sz w:val="24"/>
                <w:szCs w:val="24"/>
              </w:rPr>
              <w:t>eskarektomi</w:t>
            </w:r>
            <w:proofErr w:type="spellEnd"/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için kullanılır.</w:t>
            </w:r>
          </w:p>
        </w:tc>
      </w:tr>
      <w:tr w:rsidR="0038792A" w:rsidRPr="003A25E2" w:rsidTr="003A25E2">
        <w:trPr>
          <w:trHeight w:val="1117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6810C1" w:rsidRDefault="00BC3F9D" w:rsidP="00BC3F9D">
            <w:pPr>
              <w:pStyle w:val="Gvdemetni"/>
              <w:numPr>
                <w:ilvl w:val="0"/>
                <w:numId w:val="3"/>
              </w:numPr>
              <w:shd w:val="clear" w:color="auto" w:fill="auto"/>
              <w:tabs>
                <w:tab w:val="left" w:pos="1186"/>
              </w:tabs>
              <w:suppressAutoHyphens w:val="0"/>
              <w:autoSpaceDN/>
              <w:spacing w:before="120" w:after="120" w:line="360" w:lineRule="auto"/>
              <w:ind w:right="142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F9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040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04E6" w:rsidRDefault="00B040D8" w:rsidP="000904E6">
            <w:pPr>
              <w:pStyle w:val="Gvdemetni"/>
              <w:numPr>
                <w:ilvl w:val="0"/>
                <w:numId w:val="8"/>
              </w:numPr>
              <w:shd w:val="clear" w:color="auto" w:fill="auto"/>
              <w:tabs>
                <w:tab w:val="left" w:pos="1186"/>
              </w:tabs>
              <w:suppressAutoHyphens w:val="0"/>
              <w:autoSpaceDN/>
              <w:spacing w:before="120" w:after="120" w:line="360" w:lineRule="auto"/>
              <w:ind w:right="142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3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284">
              <w:rPr>
                <w:rFonts w:ascii="Times New Roman" w:hAnsi="Times New Roman" w:cs="Times New Roman"/>
                <w:sz w:val="24"/>
                <w:szCs w:val="24"/>
              </w:rPr>
              <w:t xml:space="preserve">° </w:t>
            </w:r>
            <w:r w:rsidR="00BC3F9D" w:rsidRPr="00BC3F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904E6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  <w:p w:rsidR="000904E6" w:rsidRDefault="000904E6" w:rsidP="000904E6">
            <w:pPr>
              <w:pStyle w:val="Gvdemetni"/>
              <w:numPr>
                <w:ilvl w:val="0"/>
                <w:numId w:val="8"/>
              </w:numPr>
              <w:shd w:val="clear" w:color="auto" w:fill="auto"/>
              <w:tabs>
                <w:tab w:val="left" w:pos="1186"/>
              </w:tabs>
              <w:suppressAutoHyphens w:val="0"/>
              <w:autoSpaceDN/>
              <w:spacing w:before="120" w:after="120" w:line="360" w:lineRule="auto"/>
              <w:ind w:right="142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284" w:rsidRPr="00BC3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284">
              <w:rPr>
                <w:rFonts w:ascii="Times New Roman" w:hAnsi="Times New Roman" w:cs="Times New Roman"/>
                <w:sz w:val="24"/>
                <w:szCs w:val="24"/>
              </w:rPr>
              <w:t xml:space="preserve">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14mm</w:t>
            </w:r>
          </w:p>
          <w:p w:rsidR="0038792A" w:rsidRPr="00BC3F9D" w:rsidRDefault="000904E6" w:rsidP="000904E6">
            <w:pPr>
              <w:pStyle w:val="Gvdemetni"/>
              <w:numPr>
                <w:ilvl w:val="0"/>
                <w:numId w:val="8"/>
              </w:numPr>
              <w:shd w:val="clear" w:color="auto" w:fill="auto"/>
              <w:tabs>
                <w:tab w:val="left" w:pos="1186"/>
              </w:tabs>
              <w:suppressAutoHyphens w:val="0"/>
              <w:autoSpaceDN/>
              <w:spacing w:before="120" w:after="120" w:line="360" w:lineRule="auto"/>
              <w:ind w:right="142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284" w:rsidRPr="00BC3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284">
              <w:rPr>
                <w:rFonts w:ascii="Times New Roman" w:hAnsi="Times New Roman" w:cs="Times New Roman"/>
                <w:sz w:val="24"/>
                <w:szCs w:val="24"/>
              </w:rPr>
              <w:t xml:space="preserve">° </w:t>
            </w:r>
            <w:r w:rsidR="00BC3F9D" w:rsidRPr="00BC3F9D">
              <w:rPr>
                <w:rFonts w:ascii="Times New Roman" w:hAnsi="Times New Roman" w:cs="Times New Roman"/>
                <w:sz w:val="24"/>
                <w:szCs w:val="24"/>
              </w:rPr>
              <w:t xml:space="preserve">8mm’lik </w:t>
            </w:r>
            <w:r w:rsidR="00DC5AB6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38792A" w:rsidRPr="003A25E2" w:rsidTr="006F1EA7">
        <w:trPr>
          <w:trHeight w:val="1640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C3F9D" w:rsidRPr="00BC3F9D" w:rsidRDefault="00BC3F9D" w:rsidP="00BC3F9D">
            <w:pPr>
              <w:pStyle w:val="Gvdemetni"/>
              <w:numPr>
                <w:ilvl w:val="0"/>
                <w:numId w:val="3"/>
              </w:numPr>
              <w:shd w:val="clear" w:color="auto" w:fill="auto"/>
              <w:tabs>
                <w:tab w:val="left" w:pos="1186"/>
              </w:tabs>
              <w:suppressAutoHyphens w:val="0"/>
              <w:autoSpaceDN/>
              <w:spacing w:before="120" w:after="120" w:line="360" w:lineRule="auto"/>
              <w:ind w:right="142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F9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jet hızı kazandırılmış </w:t>
            </w:r>
            <w:proofErr w:type="spellStart"/>
            <w:r w:rsidR="00E862B3">
              <w:rPr>
                <w:rFonts w:ascii="Times New Roman" w:hAnsi="Times New Roman" w:cs="Times New Roman"/>
                <w:sz w:val="24"/>
                <w:szCs w:val="24"/>
              </w:rPr>
              <w:t>salin</w:t>
            </w:r>
            <w:proofErr w:type="spellEnd"/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solüsyonu teknolojisi ile çalışmalıdır.</w:t>
            </w:r>
          </w:p>
          <w:p w:rsidR="00DC5AB6" w:rsidRDefault="00BC3F9D" w:rsidP="00BC3F9D">
            <w:pPr>
              <w:pStyle w:val="Gvdemetni"/>
              <w:numPr>
                <w:ilvl w:val="0"/>
                <w:numId w:val="3"/>
              </w:numPr>
              <w:shd w:val="clear" w:color="auto" w:fill="auto"/>
              <w:tabs>
                <w:tab w:val="left" w:pos="1186"/>
              </w:tabs>
              <w:suppressAutoHyphens w:val="0"/>
              <w:autoSpaceDN/>
              <w:spacing w:before="120" w:after="120" w:line="360" w:lineRule="auto"/>
              <w:ind w:right="142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F9D">
              <w:rPr>
                <w:rFonts w:ascii="Times New Roman" w:hAnsi="Times New Roman" w:cs="Times New Roman"/>
                <w:sz w:val="24"/>
                <w:szCs w:val="24"/>
              </w:rPr>
              <w:t xml:space="preserve">Ürün doku </w:t>
            </w:r>
            <w:proofErr w:type="spellStart"/>
            <w:r w:rsidRPr="00BC3F9D">
              <w:rPr>
                <w:rFonts w:ascii="Times New Roman" w:hAnsi="Times New Roman" w:cs="Times New Roman"/>
                <w:sz w:val="24"/>
                <w:szCs w:val="24"/>
              </w:rPr>
              <w:t>eksizyonunda</w:t>
            </w:r>
            <w:proofErr w:type="spellEnd"/>
            <w:r w:rsidRPr="00BC3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F9D">
              <w:rPr>
                <w:rFonts w:ascii="Times New Roman" w:hAnsi="Times New Roman" w:cs="Times New Roman"/>
                <w:sz w:val="24"/>
                <w:szCs w:val="24"/>
              </w:rPr>
              <w:t>handpiece'in</w:t>
            </w:r>
            <w:proofErr w:type="spellEnd"/>
            <w:r w:rsidRPr="00BC3F9D">
              <w:rPr>
                <w:rFonts w:ascii="Times New Roman" w:hAnsi="Times New Roman" w:cs="Times New Roman"/>
                <w:sz w:val="24"/>
                <w:szCs w:val="24"/>
              </w:rPr>
              <w:t xml:space="preserve"> ucu dokuya paralel olarak tutulduğunda </w:t>
            </w:r>
            <w:proofErr w:type="spellStart"/>
            <w:r w:rsidRPr="00BC3F9D">
              <w:rPr>
                <w:rFonts w:ascii="Times New Roman" w:hAnsi="Times New Roman" w:cs="Times New Roman"/>
                <w:sz w:val="24"/>
                <w:szCs w:val="24"/>
              </w:rPr>
              <w:t>eksizyon</w:t>
            </w:r>
            <w:proofErr w:type="spellEnd"/>
            <w:r w:rsidRPr="00BC3F9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BC3F9D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BC3F9D">
              <w:rPr>
                <w:rFonts w:ascii="Times New Roman" w:hAnsi="Times New Roman" w:cs="Times New Roman"/>
                <w:sz w:val="24"/>
                <w:szCs w:val="24"/>
              </w:rPr>
              <w:t xml:space="preserve"> gerçekleştirmelidir. </w:t>
            </w:r>
          </w:p>
          <w:p w:rsidR="009C1A59" w:rsidRPr="00082E5C" w:rsidRDefault="00927E56" w:rsidP="00082E5C">
            <w:pPr>
              <w:pStyle w:val="Gvdemetni"/>
              <w:numPr>
                <w:ilvl w:val="0"/>
                <w:numId w:val="3"/>
              </w:numPr>
              <w:shd w:val="clear" w:color="auto" w:fill="auto"/>
              <w:tabs>
                <w:tab w:val="left" w:pos="1186"/>
              </w:tabs>
              <w:suppressAutoHyphens w:val="0"/>
              <w:autoSpaceDN/>
              <w:spacing w:before="120" w:after="120" w:line="360" w:lineRule="auto"/>
              <w:ind w:right="142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d</w:t>
            </w:r>
            <w:r w:rsidR="00BC3F9D" w:rsidRPr="00BC3F9D">
              <w:rPr>
                <w:rFonts w:ascii="Times New Roman" w:hAnsi="Times New Roman" w:cs="Times New Roman"/>
                <w:sz w:val="24"/>
                <w:szCs w:val="24"/>
              </w:rPr>
              <w:t xml:space="preserve">okuya maksimum </w:t>
            </w:r>
            <w:proofErr w:type="spellStart"/>
            <w:r w:rsidR="00BC3F9D" w:rsidRPr="00BC3F9D">
              <w:rPr>
                <w:rFonts w:ascii="Times New Roman" w:hAnsi="Times New Roman" w:cs="Times New Roman"/>
                <w:sz w:val="24"/>
                <w:szCs w:val="24"/>
              </w:rPr>
              <w:t>paralelizasyon</w:t>
            </w:r>
            <w:proofErr w:type="spellEnd"/>
            <w:r w:rsidR="00BC3F9D" w:rsidRPr="00BC3F9D">
              <w:rPr>
                <w:rFonts w:ascii="Times New Roman" w:hAnsi="Times New Roman" w:cs="Times New Roman"/>
                <w:sz w:val="24"/>
                <w:szCs w:val="24"/>
              </w:rPr>
              <w:t xml:space="preserve"> daha agresif bir doku </w:t>
            </w:r>
            <w:proofErr w:type="spellStart"/>
            <w:r w:rsidR="00BC3F9D" w:rsidRPr="00BC3F9D">
              <w:rPr>
                <w:rFonts w:ascii="Times New Roman" w:hAnsi="Times New Roman" w:cs="Times New Roman"/>
                <w:sz w:val="24"/>
                <w:szCs w:val="24"/>
              </w:rPr>
              <w:t>eksizyonu</w:t>
            </w:r>
            <w:proofErr w:type="spellEnd"/>
            <w:r w:rsidR="00BC3F9D" w:rsidRPr="00BC3F9D">
              <w:rPr>
                <w:rFonts w:ascii="Times New Roman" w:hAnsi="Times New Roman" w:cs="Times New Roman"/>
                <w:sz w:val="24"/>
                <w:szCs w:val="24"/>
              </w:rPr>
              <w:t xml:space="preserve"> sağlamalıdır.</w:t>
            </w:r>
          </w:p>
        </w:tc>
      </w:tr>
      <w:tr w:rsidR="0038792A" w:rsidRPr="003A25E2" w:rsidTr="006F1EA7">
        <w:trPr>
          <w:trHeight w:val="1025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02444A" w:rsidRPr="004E526F" w:rsidRDefault="0002444A" w:rsidP="0002444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26F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:rsidR="0002444A" w:rsidRPr="0002444A" w:rsidRDefault="0002444A" w:rsidP="0002444A">
            <w:pPr>
              <w:pStyle w:val="Gvdemetni"/>
              <w:numPr>
                <w:ilvl w:val="0"/>
                <w:numId w:val="3"/>
              </w:numPr>
              <w:shd w:val="clear" w:color="auto" w:fill="auto"/>
              <w:tabs>
                <w:tab w:val="left" w:pos="1186"/>
              </w:tabs>
              <w:suppressAutoHyphens w:val="0"/>
              <w:autoSpaceDN/>
              <w:spacing w:before="120" w:after="120" w:line="360" w:lineRule="auto"/>
              <w:ind w:right="142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26F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üzerinde son kullanma tarihi,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UBB</w:t>
            </w:r>
            <w:r w:rsidRPr="004E526F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  <w:r w:rsidRPr="004E52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BC3F9D" w:rsidRPr="00BC3F9D" w:rsidRDefault="00BC3F9D" w:rsidP="0002444A">
            <w:pPr>
              <w:pStyle w:val="Gvdemetni"/>
              <w:numPr>
                <w:ilvl w:val="0"/>
                <w:numId w:val="3"/>
              </w:numPr>
              <w:shd w:val="clear" w:color="auto" w:fill="auto"/>
              <w:tabs>
                <w:tab w:val="left" w:pos="1186"/>
              </w:tabs>
              <w:suppressAutoHyphens w:val="0"/>
              <w:autoSpaceDN/>
              <w:spacing w:before="120" w:after="120" w:line="360" w:lineRule="auto"/>
              <w:ind w:right="142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F9D">
              <w:rPr>
                <w:rFonts w:ascii="Times New Roman" w:hAnsi="Times New Roman" w:cs="Times New Roman"/>
                <w:sz w:val="24"/>
                <w:szCs w:val="24"/>
              </w:rPr>
              <w:t>Ürünün kullanılabilmesi için gerekli</w:t>
            </w:r>
            <w:r w:rsidR="00286FCA">
              <w:rPr>
                <w:rFonts w:ascii="Times New Roman" w:hAnsi="Times New Roman" w:cs="Times New Roman"/>
                <w:sz w:val="24"/>
                <w:szCs w:val="24"/>
              </w:rPr>
              <w:t xml:space="preserve"> tüm ekipman ve </w:t>
            </w:r>
            <w:r w:rsidRPr="00BC3F9D">
              <w:rPr>
                <w:rFonts w:ascii="Times New Roman" w:hAnsi="Times New Roman" w:cs="Times New Roman"/>
                <w:sz w:val="24"/>
                <w:szCs w:val="24"/>
              </w:rPr>
              <w:t>güç konsolu</w:t>
            </w:r>
            <w:r w:rsidR="00AC48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3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FCA">
              <w:rPr>
                <w:rFonts w:ascii="Times New Roman" w:hAnsi="Times New Roman" w:cs="Times New Roman"/>
                <w:sz w:val="24"/>
                <w:szCs w:val="24"/>
              </w:rPr>
              <w:t>ürün tükenene</w:t>
            </w:r>
            <w:r w:rsidRPr="00BC3F9D">
              <w:rPr>
                <w:rFonts w:ascii="Times New Roman" w:hAnsi="Times New Roman" w:cs="Times New Roman"/>
                <w:sz w:val="24"/>
                <w:szCs w:val="24"/>
              </w:rPr>
              <w:t xml:space="preserve"> kadar kullanan hastanelere bırakılmalıdır.</w:t>
            </w:r>
          </w:p>
        </w:tc>
      </w:tr>
    </w:tbl>
    <w:p w:rsidR="00BC3F9D" w:rsidRPr="00C772A7" w:rsidRDefault="00BC3F9D" w:rsidP="00BC3F9D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C772A7">
        <w:rPr>
          <w:rFonts w:ascii="Times New Roman" w:hAnsi="Times New Roman"/>
          <w:b/>
          <w:sz w:val="24"/>
          <w:szCs w:val="24"/>
        </w:rPr>
        <w:t>SMT1254 HİDROCERRAHİ EL ALETİ UCU</w:t>
      </w:r>
      <w:r w:rsidR="006A4284">
        <w:rPr>
          <w:rFonts w:ascii="Times New Roman" w:hAnsi="Times New Roman" w:cs="Times New Roman"/>
          <w:b/>
          <w:sz w:val="24"/>
          <w:szCs w:val="24"/>
        </w:rPr>
        <w:t>°</w:t>
      </w:r>
    </w:p>
    <w:p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240" w:rsidRDefault="009C6240" w:rsidP="0038792A">
      <w:pPr>
        <w:spacing w:after="0" w:line="240" w:lineRule="auto"/>
      </w:pPr>
      <w:r>
        <w:separator/>
      </w:r>
    </w:p>
  </w:endnote>
  <w:endnote w:type="continuationSeparator" w:id="0">
    <w:p w:rsidR="009C6240" w:rsidRDefault="009C6240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240" w:rsidRDefault="009C6240" w:rsidP="0038792A">
      <w:pPr>
        <w:spacing w:after="0" w:line="240" w:lineRule="auto"/>
      </w:pPr>
      <w:r>
        <w:separator/>
      </w:r>
    </w:p>
  </w:footnote>
  <w:footnote w:type="continuationSeparator" w:id="0">
    <w:p w:rsidR="009C6240" w:rsidRDefault="009C6240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054373"/>
    <w:multiLevelType w:val="singleLevel"/>
    <w:tmpl w:val="9205437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57200"/>
    <w:multiLevelType w:val="hybridMultilevel"/>
    <w:tmpl w:val="8B60861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113D5"/>
    <w:multiLevelType w:val="hybridMultilevel"/>
    <w:tmpl w:val="D9C290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7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171302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2444A"/>
    <w:rsid w:val="000633B5"/>
    <w:rsid w:val="00082E5C"/>
    <w:rsid w:val="000904E6"/>
    <w:rsid w:val="000C14B4"/>
    <w:rsid w:val="002128B4"/>
    <w:rsid w:val="00286FCA"/>
    <w:rsid w:val="003136C5"/>
    <w:rsid w:val="0032658B"/>
    <w:rsid w:val="0038792A"/>
    <w:rsid w:val="003A25E2"/>
    <w:rsid w:val="0041256C"/>
    <w:rsid w:val="00434238"/>
    <w:rsid w:val="00535F91"/>
    <w:rsid w:val="00560627"/>
    <w:rsid w:val="006041EB"/>
    <w:rsid w:val="006810C1"/>
    <w:rsid w:val="006A4284"/>
    <w:rsid w:val="006F1EA7"/>
    <w:rsid w:val="008E7A1E"/>
    <w:rsid w:val="00927E56"/>
    <w:rsid w:val="0096546C"/>
    <w:rsid w:val="009C1A59"/>
    <w:rsid w:val="009C6240"/>
    <w:rsid w:val="00A32C63"/>
    <w:rsid w:val="00A847E4"/>
    <w:rsid w:val="00AC481B"/>
    <w:rsid w:val="00B040D8"/>
    <w:rsid w:val="00BC3F9D"/>
    <w:rsid w:val="00BD38B9"/>
    <w:rsid w:val="00C772A7"/>
    <w:rsid w:val="00CA712F"/>
    <w:rsid w:val="00CD6693"/>
    <w:rsid w:val="00DC5AB6"/>
    <w:rsid w:val="00DF7E83"/>
    <w:rsid w:val="00E3230A"/>
    <w:rsid w:val="00E442EA"/>
    <w:rsid w:val="00E862B3"/>
    <w:rsid w:val="00E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link w:val="Gvdemetni0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character" w:customStyle="1" w:styleId="Gvdemetni0">
    <w:name w:val="Gövde metni_"/>
    <w:link w:val="Gvdemetni"/>
    <w:qFormat/>
    <w:rsid w:val="00BC3F9D"/>
    <w:rPr>
      <w:rFonts w:ascii="Segoe UI" w:eastAsia="Segoe UI" w:hAnsi="Segoe UI" w:cs="Segoe UI"/>
      <w:kern w:val="3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3</cp:revision>
  <dcterms:created xsi:type="dcterms:W3CDTF">2024-10-22T13:55:00Z</dcterms:created>
  <dcterms:modified xsi:type="dcterms:W3CDTF">2024-11-20T08:48:00Z</dcterms:modified>
</cp:coreProperties>
</file>