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67AD38E0" w14:textId="77777777" w:rsidTr="0054771A">
        <w:trPr>
          <w:trHeight w:val="983"/>
        </w:trPr>
        <w:tc>
          <w:tcPr>
            <w:tcW w:w="1537" w:type="dxa"/>
          </w:tcPr>
          <w:p w14:paraId="415BBA0B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6FD1F78" w14:textId="45A175B4" w:rsidR="0038792A" w:rsidRPr="00401FB5" w:rsidRDefault="006F1EA7" w:rsidP="00401FB5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01FB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="00401FB5" w:rsidRPr="00401FB5">
              <w:rPr>
                <w:rFonts w:ascii="Times New Roman" w:eastAsia="Cambria" w:hAnsi="Times New Roman" w:cs="Times New Roman"/>
                <w:sz w:val="24"/>
                <w:szCs w:val="24"/>
              </w:rPr>
              <w:t>laringeal</w:t>
            </w:r>
            <w:proofErr w:type="spellEnd"/>
            <w:r w:rsidR="00401FB5" w:rsidRPr="00401FB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401FB5">
              <w:rPr>
                <w:rFonts w:ascii="Times New Roman" w:eastAsia="Cambria" w:hAnsi="Times New Roman" w:cs="Times New Roman"/>
                <w:sz w:val="24"/>
                <w:szCs w:val="24"/>
              </w:rPr>
              <w:t>işlemler</w:t>
            </w:r>
            <w:r w:rsidR="00F3236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için</w:t>
            </w:r>
            <w:r w:rsidRPr="00401FB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tasarlanmış</w:t>
            </w:r>
            <w:r w:rsidR="00F3236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F3236A">
              <w:rPr>
                <w:rFonts w:ascii="Times New Roman" w:eastAsia="Cambria" w:hAnsi="Times New Roman" w:cs="Times New Roman"/>
                <w:sz w:val="24"/>
                <w:szCs w:val="24"/>
              </w:rPr>
              <w:t>laringoskop</w:t>
            </w:r>
            <w:proofErr w:type="spellEnd"/>
            <w:r w:rsidR="00F3236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kullanımına gerek olmadan kullanı</w:t>
            </w:r>
            <w:r w:rsidR="00B62AD3">
              <w:rPr>
                <w:rFonts w:ascii="Times New Roman" w:eastAsia="Cambria" w:hAnsi="Times New Roman" w:cs="Times New Roman"/>
                <w:sz w:val="24"/>
                <w:szCs w:val="24"/>
              </w:rPr>
              <w:t>lmalıdır.</w:t>
            </w:r>
          </w:p>
        </w:tc>
      </w:tr>
      <w:tr w:rsidR="0038792A" w:rsidRPr="003A25E2" w14:paraId="3837BF44" w14:textId="77777777" w:rsidTr="0054771A">
        <w:trPr>
          <w:trHeight w:val="1882"/>
        </w:trPr>
        <w:tc>
          <w:tcPr>
            <w:tcW w:w="1537" w:type="dxa"/>
          </w:tcPr>
          <w:p w14:paraId="7B6BD3FF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2B0C9AE" w14:textId="77777777" w:rsidR="0038792A" w:rsidRPr="00401FB5" w:rsidRDefault="00401FB5" w:rsidP="00401FB5">
            <w:pPr>
              <w:pStyle w:val="ListeParagraf"/>
              <w:numPr>
                <w:ilvl w:val="0"/>
                <w:numId w:val="9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Laringeal</w:t>
            </w:r>
            <w:proofErr w:type="spellEnd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maske lateks içermemelidir.</w:t>
            </w:r>
          </w:p>
          <w:p w14:paraId="033615B8" w14:textId="67949155" w:rsidR="00401FB5" w:rsidRPr="00B62AD3" w:rsidRDefault="00401FB5" w:rsidP="00401FB5">
            <w:pPr>
              <w:pStyle w:val="ListeParagraf"/>
              <w:numPr>
                <w:ilvl w:val="0"/>
                <w:numId w:val="9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PVC veya Silikondan üretilmiş olmalıdır.</w:t>
            </w:r>
          </w:p>
          <w:p w14:paraId="499853FA" w14:textId="6ECC6A22" w:rsidR="00B62AD3" w:rsidRPr="00401FB5" w:rsidRDefault="00B62AD3" w:rsidP="00401FB5">
            <w:pPr>
              <w:pStyle w:val="ListeParagraf"/>
              <w:numPr>
                <w:ilvl w:val="0"/>
                <w:numId w:val="9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Laringeal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maske 1-1.5-2-2.5-3-4-5-6</w:t>
            </w:r>
            <w:r w:rsidR="00D0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 olmalıdır.</w:t>
            </w:r>
          </w:p>
          <w:p w14:paraId="38F68F1F" w14:textId="77777777" w:rsidR="00401FB5" w:rsidRDefault="00401FB5" w:rsidP="00D071E1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Konnektörü</w:t>
            </w:r>
            <w:proofErr w:type="spellEnd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standart 15 mm çapında olmalıdır.</w:t>
            </w:r>
          </w:p>
          <w:p w14:paraId="1285F5EA" w14:textId="6B4D97E7" w:rsidR="0054771A" w:rsidRPr="00D071E1" w:rsidRDefault="0054771A" w:rsidP="00D071E1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Laringeal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kaflı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38792A" w:rsidRPr="003A25E2" w14:paraId="1404DB3B" w14:textId="77777777" w:rsidTr="006F1EA7">
        <w:trPr>
          <w:trHeight w:val="1640"/>
        </w:trPr>
        <w:tc>
          <w:tcPr>
            <w:tcW w:w="1537" w:type="dxa"/>
          </w:tcPr>
          <w:p w14:paraId="4DB16274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91AD24F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02F632" w14:textId="224AFD3D" w:rsidR="00401FB5" w:rsidRPr="00401FB5" w:rsidRDefault="00C64332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LMA k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lasik “</w:t>
            </w:r>
            <w:proofErr w:type="spellStart"/>
            <w:r w:rsidR="00FD289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rain</w:t>
            </w:r>
            <w:proofErr w:type="spellEnd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89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irway</w:t>
            </w:r>
            <w:proofErr w:type="spellEnd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kaf</w:t>
            </w:r>
            <w:proofErr w:type="spellEnd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şekline sahip olmalı, bu sayede kullanım zorluğu yaratabilecek sebepler ortadan kaldırılmalıdır.</w:t>
            </w:r>
          </w:p>
          <w:p w14:paraId="5DAB994E" w14:textId="69F3A386" w:rsidR="00401FB5" w:rsidRDefault="00401FB5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Laringeal</w:t>
            </w:r>
            <w:proofErr w:type="spellEnd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maskenin </w:t>
            </w:r>
            <w:proofErr w:type="spellStart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kaf</w:t>
            </w:r>
            <w:proofErr w:type="spellEnd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kısmı şişirildiğinde, </w:t>
            </w:r>
            <w:proofErr w:type="spellStart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öz</w:t>
            </w:r>
            <w:r w:rsidR="00D071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fagus</w:t>
            </w:r>
            <w:proofErr w:type="spellEnd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bu </w:t>
            </w:r>
            <w:proofErr w:type="spellStart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kaf</w:t>
            </w:r>
            <w:proofErr w:type="spellEnd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tarafından hastaya zarar vermeyecek biçimde kapatılmalıdır. Bu şekilde </w:t>
            </w:r>
            <w:proofErr w:type="spellStart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LMA`dan</w:t>
            </w:r>
            <w:proofErr w:type="spellEnd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geçen hava veya gaz solunum yoluna </w:t>
            </w:r>
            <w:proofErr w:type="spellStart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kanalize</w:t>
            </w:r>
            <w:proofErr w:type="spellEnd"/>
            <w:r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edilmelidir.</w:t>
            </w:r>
          </w:p>
          <w:p w14:paraId="42D539E6" w14:textId="5346786A" w:rsidR="00C64332" w:rsidRPr="00401FB5" w:rsidRDefault="00C64332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LMA</w:t>
            </w:r>
            <w:r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üzerinde boyut ve şişirme hacmi yazılmalıdır.</w:t>
            </w:r>
          </w:p>
          <w:p w14:paraId="1B252792" w14:textId="65032971" w:rsidR="00401FB5" w:rsidRPr="00401FB5" w:rsidRDefault="00C64332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LMA t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ek kullanımlık olmalı, böylece enfeksiyon ve çapraz </w:t>
            </w:r>
            <w:proofErr w:type="spellStart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kontaminasyon</w:t>
            </w:r>
            <w:proofErr w:type="spellEnd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riskini ortadan kaldırmalıdır.</w:t>
            </w:r>
          </w:p>
          <w:p w14:paraId="7B6BC488" w14:textId="790BEB83" w:rsidR="00401FB5" w:rsidRPr="00401FB5" w:rsidRDefault="00A33077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LMA üzerindeki h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ava yolu tüpüne bağlı </w:t>
            </w:r>
            <w:proofErr w:type="spellStart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inflation</w:t>
            </w:r>
            <w:proofErr w:type="spellEnd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(şişirme) tüpü bulunmalıdır.</w:t>
            </w:r>
          </w:p>
          <w:p w14:paraId="705F93F5" w14:textId="475AD876" w:rsidR="00401FB5" w:rsidRPr="00401FB5" w:rsidRDefault="00A33077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LMA 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üzerinde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balonda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maske boyutu yazmalı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DBC1644" w14:textId="0A560082" w:rsidR="00401FB5" w:rsidRDefault="00401FB5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Kullanıcının LMA içindeki basınç hakkında bilgi sahibi olmasını sağlayan basınç duyarlı pilot balona sahip olmalıdır.</w:t>
            </w:r>
          </w:p>
          <w:p w14:paraId="205E329A" w14:textId="4E7131E9" w:rsidR="00B62AD3" w:rsidRPr="00FD2893" w:rsidRDefault="00B62AD3" w:rsidP="00B62AD3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93">
              <w:rPr>
                <w:rFonts w:ascii="Times New Roman" w:hAnsi="Times New Roman" w:cs="Times New Roman"/>
                <w:sz w:val="24"/>
                <w:szCs w:val="24"/>
              </w:rPr>
              <w:t>LMA üzerinde, hastanın ağzından çıkan bölümde kullanımı kolaylaştıracak işaretler bulunmalı, tüp üzerinde bulunan bilgiler silinmemelidir.</w:t>
            </w:r>
          </w:p>
          <w:p w14:paraId="53AEF6B5" w14:textId="7D66DE4A" w:rsidR="00401FB5" w:rsidRPr="00401FB5" w:rsidRDefault="00C64332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LMA o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ptimal havayolu tüp esnekliğine sahip olmalı, bu sayede </w:t>
            </w:r>
            <w:proofErr w:type="spellStart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glotis</w:t>
            </w:r>
            <w:proofErr w:type="spellEnd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çevresine </w:t>
            </w:r>
            <w:proofErr w:type="spellStart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kaf</w:t>
            </w:r>
            <w:proofErr w:type="spellEnd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oturmasının mümkün olduğunca keskin olması sağlanmalıdır.</w:t>
            </w:r>
          </w:p>
          <w:p w14:paraId="7A3B6CF2" w14:textId="0851A91E" w:rsidR="00401FB5" w:rsidRPr="00401FB5" w:rsidRDefault="00C64332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LMA k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olay geçişe izin verecek yapıda pürüzsüz yüzeyli olmalıdır.</w:t>
            </w:r>
          </w:p>
          <w:p w14:paraId="54CF6F08" w14:textId="39BA9FBD" w:rsidR="00401FB5" w:rsidRPr="00401FB5" w:rsidRDefault="00C64332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LMA 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hava yolu tüpü yükselen sıvı </w:t>
            </w:r>
            <w:proofErr w:type="spellStart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sekresyonların</w:t>
            </w:r>
            <w:proofErr w:type="spellEnd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fark edilmesine</w:t>
            </w:r>
            <w:r w:rsidR="0054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imkan</w:t>
            </w:r>
            <w:proofErr w:type="gramEnd"/>
            <w:r w:rsidR="00D0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>tanıyacak şekilde şeffaf yapıda olmalıdır.</w:t>
            </w:r>
          </w:p>
          <w:p w14:paraId="34E36E22" w14:textId="3A52DDEA" w:rsidR="0038792A" w:rsidRPr="00401FB5" w:rsidRDefault="00C64332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LMA</w:t>
            </w:r>
            <w:r w:rsidR="00401FB5" w:rsidRPr="00401FB5">
              <w:rPr>
                <w:rFonts w:ascii="Times New Roman" w:hAnsi="Times New Roman" w:cs="Times New Roman"/>
                <w:sz w:val="24"/>
                <w:szCs w:val="24"/>
              </w:rPr>
              <w:t xml:space="preserve"> şişirildiğinde havayolu kısmını kapatmamalıdır</w:t>
            </w:r>
            <w:r w:rsidR="0040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A25E2" w14:paraId="2DB00ADE" w14:textId="77777777" w:rsidTr="006F1EA7">
        <w:trPr>
          <w:trHeight w:val="1025"/>
        </w:trPr>
        <w:tc>
          <w:tcPr>
            <w:tcW w:w="1537" w:type="dxa"/>
          </w:tcPr>
          <w:p w14:paraId="195B27D9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9147943" w14:textId="36BD7461" w:rsidR="0038792A" w:rsidRPr="00401FB5" w:rsidRDefault="00401FB5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Ürün steril ambalajl</w:t>
            </w:r>
            <w:r w:rsidR="00FD2893">
              <w:rPr>
                <w:rFonts w:ascii="Times New Roman" w:hAnsi="Times New Roman" w:cs="Times New Roman"/>
                <w:sz w:val="24"/>
                <w:szCs w:val="24"/>
              </w:rPr>
              <w:t xml:space="preserve">arda </w:t>
            </w:r>
            <w:r w:rsidRPr="00401FB5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017CD97C" w14:textId="14FE1166" w:rsidR="00401FB5" w:rsidRPr="00401FB5" w:rsidRDefault="0054771A" w:rsidP="00401FB5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napToGri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bilgisi, bulunmalıdır.</w:t>
            </w:r>
          </w:p>
        </w:tc>
      </w:tr>
    </w:tbl>
    <w:p w14:paraId="73B163C6" w14:textId="77777777" w:rsidR="00820459" w:rsidRPr="00FD2893" w:rsidRDefault="00820459" w:rsidP="00820459">
      <w:pPr>
        <w:snapToGri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 w:rsidRPr="00FD289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SMT1295 </w:t>
      </w:r>
      <w:r w:rsidRPr="00FD2893">
        <w:rPr>
          <w:rFonts w:ascii="Times New Roman" w:hAnsi="Times New Roman"/>
          <w:b/>
          <w:sz w:val="24"/>
          <w:szCs w:val="24"/>
        </w:rPr>
        <w:t xml:space="preserve">MASKE, LARİNGEAL, TEK KULLANIMLIK, </w:t>
      </w:r>
      <w:r>
        <w:rPr>
          <w:rFonts w:ascii="Times New Roman" w:hAnsi="Times New Roman"/>
          <w:b/>
          <w:sz w:val="24"/>
          <w:szCs w:val="24"/>
        </w:rPr>
        <w:t>KAFLI</w:t>
      </w:r>
    </w:p>
    <w:p w14:paraId="1D64B5D0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9FB8D7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BCE7" w14:textId="77777777" w:rsidR="0027159E" w:rsidRDefault="0027159E" w:rsidP="0038792A">
      <w:pPr>
        <w:spacing w:after="0" w:line="240" w:lineRule="auto"/>
      </w:pPr>
      <w:r>
        <w:separator/>
      </w:r>
    </w:p>
  </w:endnote>
  <w:endnote w:type="continuationSeparator" w:id="0">
    <w:p w14:paraId="3F6CCECE" w14:textId="77777777" w:rsidR="0027159E" w:rsidRDefault="0027159E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C449" w14:textId="77777777" w:rsidR="0027159E" w:rsidRDefault="0027159E" w:rsidP="0038792A">
      <w:pPr>
        <w:spacing w:after="0" w:line="240" w:lineRule="auto"/>
      </w:pPr>
      <w:r>
        <w:separator/>
      </w:r>
    </w:p>
  </w:footnote>
  <w:footnote w:type="continuationSeparator" w:id="0">
    <w:p w14:paraId="61B9CFB1" w14:textId="77777777" w:rsidR="0027159E" w:rsidRDefault="0027159E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A50"/>
    <w:multiLevelType w:val="multilevel"/>
    <w:tmpl w:val="85D49D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FA1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64127"/>
    <w:multiLevelType w:val="hybridMultilevel"/>
    <w:tmpl w:val="8E06FC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27159E"/>
    <w:rsid w:val="003136C5"/>
    <w:rsid w:val="0038792A"/>
    <w:rsid w:val="003A25E2"/>
    <w:rsid w:val="00401FB5"/>
    <w:rsid w:val="00434238"/>
    <w:rsid w:val="0054771A"/>
    <w:rsid w:val="006F1EA7"/>
    <w:rsid w:val="00820459"/>
    <w:rsid w:val="0096546C"/>
    <w:rsid w:val="00A33077"/>
    <w:rsid w:val="00B0612B"/>
    <w:rsid w:val="00B62AD3"/>
    <w:rsid w:val="00C64332"/>
    <w:rsid w:val="00CD6693"/>
    <w:rsid w:val="00D071E1"/>
    <w:rsid w:val="00DD26E4"/>
    <w:rsid w:val="00DF7E83"/>
    <w:rsid w:val="00E3230A"/>
    <w:rsid w:val="00EF6759"/>
    <w:rsid w:val="00F3236A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06C1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2021-11-26T07:41:00Z</dcterms:created>
  <dcterms:modified xsi:type="dcterms:W3CDTF">2021-11-26T07:41:00Z</dcterms:modified>
</cp:coreProperties>
</file>