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A246E1" w:rsidRPr="00670D6F" w:rsidRDefault="00A246E1" w:rsidP="00A246E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jc w:val="both"/>
              <w:rPr>
                <w:color w:val="000000"/>
              </w:rPr>
            </w:pPr>
            <w:r w:rsidRPr="00670D6F">
              <w:rPr>
                <w:color w:val="000000"/>
              </w:rPr>
              <w:t xml:space="preserve">Hastanede kullanılan </w:t>
            </w:r>
            <w:proofErr w:type="spellStart"/>
            <w:r w:rsidRPr="00670D6F">
              <w:rPr>
                <w:color w:val="000000"/>
              </w:rPr>
              <w:t>diode</w:t>
            </w:r>
            <w:proofErr w:type="spellEnd"/>
            <w:r w:rsidRPr="00670D6F">
              <w:rPr>
                <w:color w:val="000000"/>
              </w:rPr>
              <w:t xml:space="preserve"> lazer ile uyumlu olmalıdır.</w:t>
            </w:r>
          </w:p>
          <w:p w:rsidR="004B7494" w:rsidRPr="0051056E" w:rsidRDefault="004B7494" w:rsidP="00A246E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246E1" w:rsidRPr="00670D6F" w:rsidRDefault="00A246E1" w:rsidP="00A246E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jc w:val="both"/>
              <w:rPr>
                <w:color w:val="000000"/>
              </w:rPr>
            </w:pPr>
            <w:r w:rsidRPr="00670D6F">
              <w:rPr>
                <w:color w:val="000000"/>
              </w:rPr>
              <w:t xml:space="preserve">Lazer </w:t>
            </w:r>
            <w:proofErr w:type="spellStart"/>
            <w:r w:rsidRPr="00670D6F">
              <w:rPr>
                <w:color w:val="000000"/>
              </w:rPr>
              <w:t>Probunun</w:t>
            </w:r>
            <w:proofErr w:type="spellEnd"/>
            <w:r w:rsidRPr="00670D6F">
              <w:rPr>
                <w:color w:val="000000"/>
              </w:rPr>
              <w:t xml:space="preserve"> fiber optik kablosu en az </w:t>
            </w:r>
            <w:r>
              <w:rPr>
                <w:color w:val="000000"/>
              </w:rPr>
              <w:t>2</w:t>
            </w:r>
            <w:r w:rsidRPr="00670D6F">
              <w:rPr>
                <w:color w:val="000000"/>
              </w:rPr>
              <w:t>m uzunluğunda esnek yapıda olmalıdır.</w:t>
            </w:r>
          </w:p>
          <w:p w:rsidR="004B7494" w:rsidRPr="00A246E1" w:rsidRDefault="00A246E1" w:rsidP="00A246E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jc w:val="both"/>
              <w:rPr>
                <w:color w:val="000000"/>
              </w:rPr>
            </w:pPr>
            <w:r w:rsidRPr="00670D6F">
              <w:rPr>
                <w:color w:val="000000"/>
              </w:rPr>
              <w:t xml:space="preserve">Lazer </w:t>
            </w:r>
            <w:proofErr w:type="spellStart"/>
            <w:r w:rsidRPr="00670D6F">
              <w:rPr>
                <w:color w:val="000000"/>
              </w:rPr>
              <w:t>Probunun</w:t>
            </w:r>
            <w:proofErr w:type="spellEnd"/>
            <w:r w:rsidRPr="00670D6F">
              <w:rPr>
                <w:color w:val="000000"/>
              </w:rPr>
              <w:t xml:space="preserve"> ucu paslanmaz</w:t>
            </w:r>
            <w:r w:rsidR="00F352E5">
              <w:rPr>
                <w:color w:val="000000"/>
              </w:rPr>
              <w:t xml:space="preserve"> metal veya</w:t>
            </w:r>
            <w:r w:rsidRPr="00670D6F">
              <w:rPr>
                <w:color w:val="000000"/>
              </w:rPr>
              <w:t xml:space="preserve"> titanyum alaşımlı bir malzemeden yapılmış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246E1" w:rsidRPr="00670D6F" w:rsidRDefault="00A246E1" w:rsidP="00A246E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jc w:val="both"/>
              <w:rPr>
                <w:color w:val="000000"/>
              </w:rPr>
            </w:pPr>
            <w:r w:rsidRPr="00670D6F">
              <w:rPr>
                <w:color w:val="000000"/>
              </w:rPr>
              <w:t xml:space="preserve">Lazer </w:t>
            </w:r>
            <w:proofErr w:type="spellStart"/>
            <w:r w:rsidRPr="00670D6F">
              <w:rPr>
                <w:color w:val="000000"/>
              </w:rPr>
              <w:t>Probunun</w:t>
            </w:r>
            <w:proofErr w:type="spellEnd"/>
            <w:r w:rsidRPr="00670D6F">
              <w:rPr>
                <w:color w:val="000000"/>
              </w:rPr>
              <w:t xml:space="preserve"> fiber optik kablosunun içinden geçen lazer ışını görülebilmelidir</w:t>
            </w:r>
            <w:r w:rsidR="00F352E5">
              <w:rPr>
                <w:color w:val="000000"/>
              </w:rPr>
              <w:t xml:space="preserve"> v</w:t>
            </w:r>
            <w:r w:rsidR="00F352E5" w:rsidRPr="00F352E5">
              <w:rPr>
                <w:color w:val="000000"/>
              </w:rPr>
              <w:t xml:space="preserve">eya </w:t>
            </w:r>
            <w:r w:rsidR="00F352E5">
              <w:rPr>
                <w:color w:val="000000"/>
              </w:rPr>
              <w:t>s</w:t>
            </w:r>
            <w:r w:rsidR="00F352E5" w:rsidRPr="00F352E5">
              <w:rPr>
                <w:color w:val="000000"/>
              </w:rPr>
              <w:t>iyah fiber optik kablosuna sahip olmalıdır.</w:t>
            </w:r>
          </w:p>
          <w:p w:rsidR="0051056E" w:rsidRPr="00A246E1" w:rsidRDefault="00A246E1" w:rsidP="00A246E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jc w:val="both"/>
              <w:rPr>
                <w:color w:val="000000"/>
              </w:rPr>
            </w:pPr>
            <w:r w:rsidRPr="00670D6F">
              <w:rPr>
                <w:color w:val="000000"/>
              </w:rPr>
              <w:t>Fiber optik kabloda kırılma olduğunda dışarıdan bakılarak anlaşılabilmelidir</w:t>
            </w:r>
            <w:r>
              <w:rPr>
                <w:color w:val="000000"/>
              </w:rPr>
              <w:t>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246E1" w:rsidRPr="00670D6F" w:rsidRDefault="00A246E1" w:rsidP="00A246E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jc w:val="both"/>
              <w:rPr>
                <w:color w:val="000000"/>
              </w:rPr>
            </w:pPr>
            <w:r w:rsidRPr="00670D6F">
              <w:rPr>
                <w:color w:val="000000"/>
              </w:rPr>
              <w:t xml:space="preserve">Lazer </w:t>
            </w:r>
            <w:proofErr w:type="spellStart"/>
            <w:r w:rsidRPr="00670D6F">
              <w:rPr>
                <w:color w:val="000000"/>
              </w:rPr>
              <w:t>Probları</w:t>
            </w:r>
            <w:proofErr w:type="spellEnd"/>
            <w:r w:rsidRPr="00670D6F">
              <w:rPr>
                <w:color w:val="000000"/>
              </w:rPr>
              <w:t xml:space="preserve"> tek kullanımlık olmalıdır.</w:t>
            </w:r>
          </w:p>
          <w:p w:rsidR="00195FEB" w:rsidRPr="0051056E" w:rsidRDefault="00195FEB" w:rsidP="00A246E1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B78C6" w:rsidRDefault="00EB78C6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B78C6" w:rsidRDefault="00EB78C6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B78C6" w:rsidRPr="00EB78C6" w:rsidRDefault="00EB78C6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EB78C6" w:rsidRPr="00EB7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44E" w:rsidRDefault="00A9144E" w:rsidP="00E02E86">
      <w:pPr>
        <w:spacing w:after="0" w:line="240" w:lineRule="auto"/>
      </w:pPr>
      <w:r>
        <w:separator/>
      </w:r>
    </w:p>
  </w:endnote>
  <w:endnote w:type="continuationSeparator" w:id="0">
    <w:p w:rsidR="00A9144E" w:rsidRDefault="00A9144E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6E1" w:rsidRDefault="00A246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6E1" w:rsidRDefault="00A246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44E" w:rsidRDefault="00A9144E" w:rsidP="00E02E86">
      <w:pPr>
        <w:spacing w:after="0" w:line="240" w:lineRule="auto"/>
      </w:pPr>
      <w:r>
        <w:separator/>
      </w:r>
    </w:p>
  </w:footnote>
  <w:footnote w:type="continuationSeparator" w:id="0">
    <w:p w:rsidR="00A9144E" w:rsidRDefault="00A9144E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6E1" w:rsidRDefault="00A246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6E1" w:rsidRPr="00A246E1" w:rsidRDefault="00A246E1" w:rsidP="00A246E1">
    <w:pPr>
      <w:spacing w:before="120" w:after="120" w:line="36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 w:rsidRPr="00A246E1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SMT1428-</w:t>
    </w:r>
    <w:r w:rsidRPr="00A246E1">
      <w:rPr>
        <w:rFonts w:ascii="Segoe UI" w:hAnsi="Segoe UI" w:cs="Segoe UI"/>
        <w:color w:val="343434"/>
        <w:sz w:val="21"/>
        <w:szCs w:val="21"/>
        <w:shd w:val="clear" w:color="auto" w:fill="FFFFFF"/>
      </w:rPr>
      <w:t xml:space="preserve"> </w:t>
    </w:r>
    <w:r w:rsidRPr="00A246E1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DİYOD LAZER PROBU, DİYOD LAZER CİHAZI UYUMLU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6E1" w:rsidRDefault="00A246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E7A2C"/>
    <w:multiLevelType w:val="hybridMultilevel"/>
    <w:tmpl w:val="6EE01B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3360D99"/>
    <w:multiLevelType w:val="hybridMultilevel"/>
    <w:tmpl w:val="6EE01B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7836"/>
    <w:multiLevelType w:val="hybridMultilevel"/>
    <w:tmpl w:val="F294BC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104579"/>
    <w:rsid w:val="00195FEB"/>
    <w:rsid w:val="001970E0"/>
    <w:rsid w:val="002618E3"/>
    <w:rsid w:val="002B66F4"/>
    <w:rsid w:val="00331203"/>
    <w:rsid w:val="004B7494"/>
    <w:rsid w:val="0051056E"/>
    <w:rsid w:val="0069144A"/>
    <w:rsid w:val="00936492"/>
    <w:rsid w:val="00A0594E"/>
    <w:rsid w:val="00A1186F"/>
    <w:rsid w:val="00A246E1"/>
    <w:rsid w:val="00A76582"/>
    <w:rsid w:val="00A9144E"/>
    <w:rsid w:val="00AE20DD"/>
    <w:rsid w:val="00B130FF"/>
    <w:rsid w:val="00BA3150"/>
    <w:rsid w:val="00BD6076"/>
    <w:rsid w:val="00BF4EE4"/>
    <w:rsid w:val="00BF5AAE"/>
    <w:rsid w:val="00D01A8F"/>
    <w:rsid w:val="00DD4AFC"/>
    <w:rsid w:val="00E02E86"/>
    <w:rsid w:val="00E21088"/>
    <w:rsid w:val="00EB78C6"/>
    <w:rsid w:val="00F3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537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NormalWeb">
    <w:name w:val="Normal (Web)"/>
    <w:basedOn w:val="Normal"/>
    <w:uiPriority w:val="99"/>
    <w:unhideWhenUsed/>
    <w:rsid w:val="00A2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58A55-82F9-4D12-8C26-CCAF74E3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Aysu YILMAZ</cp:lastModifiedBy>
  <cp:revision>4</cp:revision>
  <dcterms:created xsi:type="dcterms:W3CDTF">2020-12-10T05:04:00Z</dcterms:created>
  <dcterms:modified xsi:type="dcterms:W3CDTF">2022-07-19T16:39:00Z</dcterms:modified>
</cp:coreProperties>
</file>