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7A6D9384" w14:textId="77777777" w:rsidTr="00195FEB">
        <w:trPr>
          <w:trHeight w:val="1351"/>
        </w:trPr>
        <w:tc>
          <w:tcPr>
            <w:tcW w:w="1537" w:type="dxa"/>
          </w:tcPr>
          <w:p w14:paraId="4A7C791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243E05B4" w14:textId="329DD2D8" w:rsidR="004B7494" w:rsidRPr="00DB0B9C" w:rsidRDefault="00B77B9A" w:rsidP="00B77B9A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Sağlık tesisinde bulunan </w:t>
            </w:r>
            <w:proofErr w:type="spellStart"/>
            <w:r w:rsidRPr="00DB0B9C">
              <w:rPr>
                <w:rFonts w:ascii="Times New Roman" w:hAnsi="Times New Roman" w:cs="Times New Roman"/>
                <w:sz w:val="24"/>
                <w:szCs w:val="24"/>
              </w:rPr>
              <w:t>endolazer</w:t>
            </w:r>
            <w:proofErr w:type="spellEnd"/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 cihazı ile uyumlu </w:t>
            </w:r>
            <w:r w:rsidR="00D6792E" w:rsidRPr="00D6792E">
              <w:rPr>
                <w:rFonts w:ascii="Times New Roman" w:hAnsi="Times New Roman" w:cs="Times New Roman"/>
                <w:sz w:val="24"/>
                <w:szCs w:val="24"/>
              </w:rPr>
              <w:t xml:space="preserve">ve/veya sağlık tesisinde bulunan kombine </w:t>
            </w:r>
            <w:proofErr w:type="spellStart"/>
            <w:r w:rsidR="00D6792E" w:rsidRPr="00D6792E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="002B5C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B5CA5" w:rsidRPr="00BD1EE2">
              <w:rPr>
                <w:rFonts w:ascii="Times New Roman" w:hAnsi="Times New Roman" w:cs="Times New Roman"/>
                <w:sz w:val="24"/>
                <w:szCs w:val="24"/>
              </w:rPr>
              <w:t xml:space="preserve"> Kombine </w:t>
            </w:r>
            <w:proofErr w:type="spellStart"/>
            <w:r w:rsidR="002B5CA5" w:rsidRPr="00BD1EE2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="00D6792E" w:rsidRPr="00D6792E">
              <w:rPr>
                <w:rFonts w:ascii="Times New Roman" w:hAnsi="Times New Roman" w:cs="Times New Roman"/>
                <w:sz w:val="24"/>
                <w:szCs w:val="24"/>
              </w:rPr>
              <w:t xml:space="preserve"> cihazı ile tam uyumlu olmalıdır. </w:t>
            </w:r>
          </w:p>
        </w:tc>
      </w:tr>
      <w:tr w:rsidR="004B7494" w14:paraId="46CA5BB1" w14:textId="77777777" w:rsidTr="004B7494">
        <w:trPr>
          <w:trHeight w:val="1640"/>
        </w:trPr>
        <w:tc>
          <w:tcPr>
            <w:tcW w:w="1537" w:type="dxa"/>
          </w:tcPr>
          <w:p w14:paraId="58C139F2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7D8D0A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23C98B69" w14:textId="77777777" w:rsidR="00B77B9A" w:rsidRPr="00DB0B9C" w:rsidRDefault="00D739F6" w:rsidP="00B77B9A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 </w:t>
            </w:r>
            <w:r w:rsidR="00E7091D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0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0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792E">
              <w:rPr>
                <w:rFonts w:ascii="Times New Roman" w:hAnsi="Times New Roman" w:cs="Times New Roman"/>
                <w:sz w:val="24"/>
                <w:szCs w:val="24"/>
              </w:rPr>
              <w:t xml:space="preserve">,25+, 27+ </w:t>
            </w:r>
            <w:proofErr w:type="spellStart"/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Gauge</w:t>
            </w:r>
            <w:proofErr w:type="spellEnd"/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 kalınlığında </w:t>
            </w:r>
            <w:r w:rsidR="002726E3"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çeşitleri 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05F5EE79" w14:textId="31C2D5E2" w:rsidR="004B7494" w:rsidRPr="008E7754" w:rsidRDefault="00D739F6" w:rsidP="008E7754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26E3" w:rsidRPr="00DB0B9C">
              <w:rPr>
                <w:rFonts w:ascii="Times New Roman" w:hAnsi="Times New Roman" w:cs="Times New Roman"/>
                <w:sz w:val="24"/>
                <w:szCs w:val="24"/>
              </w:rPr>
              <w:t>trokardan</w:t>
            </w:r>
            <w:proofErr w:type="spellEnd"/>
            <w:r w:rsidR="002726E3"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 göz içine girmeli ve düz, eğik, kıvrılabilir, esnek ve ışıklı </w:t>
            </w:r>
            <w:r w:rsidR="00F02F5B">
              <w:rPr>
                <w:rFonts w:ascii="Times New Roman" w:hAnsi="Times New Roman" w:cs="Times New Roman"/>
                <w:sz w:val="24"/>
                <w:szCs w:val="24"/>
              </w:rPr>
              <w:t xml:space="preserve">veya ışıksız </w:t>
            </w:r>
            <w:bookmarkStart w:id="0" w:name="_GoBack"/>
            <w:bookmarkEnd w:id="0"/>
            <w:r w:rsidR="002726E3"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şekilde çeşitleri olmalıdır. </w:t>
            </w:r>
          </w:p>
        </w:tc>
      </w:tr>
      <w:tr w:rsidR="004B7494" w14:paraId="492A0577" w14:textId="77777777" w:rsidTr="004B7494">
        <w:trPr>
          <w:trHeight w:val="1640"/>
        </w:trPr>
        <w:tc>
          <w:tcPr>
            <w:tcW w:w="1537" w:type="dxa"/>
          </w:tcPr>
          <w:p w14:paraId="5C2C76E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0DB7C4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6F3C68C4" w14:textId="77777777" w:rsidR="00B77B9A" w:rsidRPr="00DB0B9C" w:rsidRDefault="00B77B9A" w:rsidP="00B77B9A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Herhangi bir ara </w:t>
            </w:r>
            <w:proofErr w:type="spellStart"/>
            <w:r w:rsidRPr="00DB0B9C">
              <w:rPr>
                <w:rFonts w:ascii="Times New Roman" w:hAnsi="Times New Roman" w:cs="Times New Roman"/>
                <w:sz w:val="24"/>
                <w:szCs w:val="24"/>
              </w:rPr>
              <w:t>ataçmana</w:t>
            </w:r>
            <w:proofErr w:type="spellEnd"/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 ihtiyaç duymadan, direkt olarak cihaza bağlanabilmelidir.</w:t>
            </w:r>
          </w:p>
          <w:p w14:paraId="7B8C1C63" w14:textId="77777777" w:rsidR="0051056E" w:rsidRPr="00DB0B9C" w:rsidRDefault="00B77B9A" w:rsidP="00B77B9A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Elcik bölümünde renk kodu </w:t>
            </w:r>
            <w:r w:rsidR="0013392E" w:rsidRPr="00DB0B9C">
              <w:rPr>
                <w:rFonts w:ascii="Times New Roman" w:hAnsi="Times New Roman" w:cs="Times New Roman"/>
                <w:sz w:val="24"/>
                <w:szCs w:val="24"/>
              </w:rPr>
              <w:t>veya ürün çapı belirtilen bir ibare olmalıdır.</w:t>
            </w:r>
          </w:p>
        </w:tc>
      </w:tr>
      <w:tr w:rsidR="004B7494" w14:paraId="4D97188D" w14:textId="77777777" w:rsidTr="004B7494">
        <w:trPr>
          <w:trHeight w:val="1640"/>
        </w:trPr>
        <w:tc>
          <w:tcPr>
            <w:tcW w:w="1537" w:type="dxa"/>
          </w:tcPr>
          <w:p w14:paraId="6C2077A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49C12B2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62861167" w14:textId="284D1DDE" w:rsidR="00D739F6" w:rsidRDefault="0013392E" w:rsidP="00D739F6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tek kullanımlık</w:t>
            </w:r>
            <w:r w:rsidR="00D679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 steril</w:t>
            </w:r>
            <w:r w:rsidR="00D679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B9C">
              <w:rPr>
                <w:rFonts w:ascii="Times New Roman" w:hAnsi="Times New Roman" w:cs="Times New Roman"/>
                <w:sz w:val="24"/>
                <w:szCs w:val="24"/>
              </w:rPr>
              <w:t>medikal ambalajda olmalı</w:t>
            </w:r>
            <w:r w:rsidR="00D739F6">
              <w:rPr>
                <w:rFonts w:ascii="Times New Roman" w:hAnsi="Times New Roman" w:cs="Times New Roman"/>
                <w:sz w:val="24"/>
                <w:szCs w:val="24"/>
              </w:rPr>
              <w:t xml:space="preserve">dır. </w:t>
            </w:r>
          </w:p>
          <w:p w14:paraId="2B037EFD" w14:textId="6817255D" w:rsidR="00BD1EE2" w:rsidRPr="00D739F6" w:rsidRDefault="00BD1EE2" w:rsidP="00D739F6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1EE2">
              <w:rPr>
                <w:rFonts w:ascii="Times New Roman" w:hAnsi="Times New Roman" w:cs="Times New Roman"/>
                <w:sz w:val="24"/>
                <w:szCs w:val="24"/>
              </w:rPr>
              <w:t xml:space="preserve">Kombine </w:t>
            </w:r>
            <w:proofErr w:type="spellStart"/>
            <w:r w:rsidRPr="00BD1EE2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Pr="00BD1EE2">
              <w:rPr>
                <w:rFonts w:ascii="Times New Roman" w:hAnsi="Times New Roman" w:cs="Times New Roman"/>
                <w:sz w:val="24"/>
                <w:szCs w:val="24"/>
              </w:rPr>
              <w:t xml:space="preserve"> cihazı üretici firması tarafından üretilmiş veya başka bir firma tarafından üretilmiş olmasına rağmen üretici firma tarafından cihaza uygunluğu onaylananlar hariç diğer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lazer prob</w:t>
            </w:r>
            <w:r w:rsidRPr="00BD1EE2">
              <w:rPr>
                <w:rFonts w:ascii="Times New Roman" w:hAnsi="Times New Roman" w:cs="Times New Roman"/>
                <w:sz w:val="24"/>
                <w:szCs w:val="24"/>
              </w:rPr>
              <w:t xml:space="preserve"> ürünleri hastaya zarar verme, komplikasyon oluşturma ve cihazın arızalanması risklerini taşıdığı için değerlendirme dışı kalır.</w:t>
            </w:r>
          </w:p>
          <w:p w14:paraId="2BD2B5D9" w14:textId="77777777" w:rsidR="00D739F6" w:rsidRPr="00D739F6" w:rsidRDefault="00D739F6" w:rsidP="00D739F6">
            <w:pPr>
              <w:pStyle w:val="ListeParagraf"/>
              <w:widowControl w:val="0"/>
              <w:autoSpaceDE w:val="0"/>
              <w:autoSpaceDN w:val="0"/>
              <w:spacing w:before="120" w:after="120" w:line="36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5C771" w14:textId="77777777"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5111B4E" w14:textId="77777777" w:rsidR="00F11E64" w:rsidRDefault="00F11E64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C5176B2" w14:textId="77777777" w:rsidR="00F11E64" w:rsidRDefault="00F11E64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C437211" w14:textId="77777777" w:rsidR="00F11E64" w:rsidRPr="00F11E64" w:rsidRDefault="00F11E64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11E64" w:rsidRPr="00F11E64" w:rsidSect="00410E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EED2C" w14:textId="77777777" w:rsidR="0068012F" w:rsidRDefault="0068012F" w:rsidP="00E02E86">
      <w:pPr>
        <w:spacing w:after="0" w:line="240" w:lineRule="auto"/>
      </w:pPr>
      <w:r>
        <w:separator/>
      </w:r>
    </w:p>
  </w:endnote>
  <w:endnote w:type="continuationSeparator" w:id="0">
    <w:p w14:paraId="11927876" w14:textId="77777777" w:rsidR="0068012F" w:rsidRDefault="0068012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21656B80" w14:textId="77777777" w:rsidR="00E02E86" w:rsidRDefault="00410E58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D739F6">
          <w:rPr>
            <w:noProof/>
          </w:rPr>
          <w:t>1</w:t>
        </w:r>
        <w:r>
          <w:fldChar w:fldCharType="end"/>
        </w:r>
      </w:p>
    </w:sdtContent>
  </w:sdt>
  <w:p w14:paraId="4AD9DFEC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82846" w14:textId="77777777" w:rsidR="0068012F" w:rsidRDefault="0068012F" w:rsidP="00E02E86">
      <w:pPr>
        <w:spacing w:after="0" w:line="240" w:lineRule="auto"/>
      </w:pPr>
      <w:r>
        <w:separator/>
      </w:r>
    </w:p>
  </w:footnote>
  <w:footnote w:type="continuationSeparator" w:id="0">
    <w:p w14:paraId="59C2BEE1" w14:textId="77777777" w:rsidR="0068012F" w:rsidRDefault="0068012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6546D" w14:textId="19FD665C" w:rsidR="00E21088" w:rsidRPr="00B77B9A" w:rsidRDefault="00B77B9A" w:rsidP="00E21088">
    <w:pPr>
      <w:spacing w:before="120" w:after="12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 w:rsidRPr="009E198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SMT1435</w:t>
    </w:r>
    <w:r w:rsidR="002F2EFF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 </w:t>
    </w:r>
    <w:r w:rsidRPr="00B77B9A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ENDOLAZER PROBU, </w:t>
    </w:r>
    <w:r w:rsidR="00B16CDE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ENDO</w:t>
    </w:r>
    <w:r w:rsidRPr="00B77B9A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LAZER CİHAZI UYUMLU</w:t>
    </w:r>
  </w:p>
  <w:p w14:paraId="7391BA8D" w14:textId="77777777"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6719"/>
    <w:multiLevelType w:val="hybridMultilevel"/>
    <w:tmpl w:val="E020E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134446D"/>
    <w:multiLevelType w:val="hybridMultilevel"/>
    <w:tmpl w:val="7916DB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43377"/>
    <w:multiLevelType w:val="hybridMultilevel"/>
    <w:tmpl w:val="6E34464E"/>
    <w:lvl w:ilvl="0" w:tplc="A19C82C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4E"/>
    <w:rsid w:val="00000040"/>
    <w:rsid w:val="00030E1A"/>
    <w:rsid w:val="000760DC"/>
    <w:rsid w:val="000A77BC"/>
    <w:rsid w:val="000D04A5"/>
    <w:rsid w:val="000F5911"/>
    <w:rsid w:val="00104579"/>
    <w:rsid w:val="00127CBF"/>
    <w:rsid w:val="0013392E"/>
    <w:rsid w:val="00195FEB"/>
    <w:rsid w:val="00205443"/>
    <w:rsid w:val="00245CC9"/>
    <w:rsid w:val="002618E3"/>
    <w:rsid w:val="002726E3"/>
    <w:rsid w:val="002B5CA5"/>
    <w:rsid w:val="002B66F4"/>
    <w:rsid w:val="002F2EFF"/>
    <w:rsid w:val="00302FD2"/>
    <w:rsid w:val="00331203"/>
    <w:rsid w:val="0033723E"/>
    <w:rsid w:val="0034690A"/>
    <w:rsid w:val="00363FD5"/>
    <w:rsid w:val="003F4F84"/>
    <w:rsid w:val="00410E58"/>
    <w:rsid w:val="004B7494"/>
    <w:rsid w:val="0051056E"/>
    <w:rsid w:val="00644EBA"/>
    <w:rsid w:val="0068012F"/>
    <w:rsid w:val="00695B06"/>
    <w:rsid w:val="006B0A00"/>
    <w:rsid w:val="006F3169"/>
    <w:rsid w:val="00715251"/>
    <w:rsid w:val="00780675"/>
    <w:rsid w:val="008677ED"/>
    <w:rsid w:val="008E7754"/>
    <w:rsid w:val="00930F47"/>
    <w:rsid w:val="00936492"/>
    <w:rsid w:val="0095268E"/>
    <w:rsid w:val="009D5ED1"/>
    <w:rsid w:val="00A0594E"/>
    <w:rsid w:val="00A76582"/>
    <w:rsid w:val="00AE20DD"/>
    <w:rsid w:val="00B130FF"/>
    <w:rsid w:val="00B16CDE"/>
    <w:rsid w:val="00B742CC"/>
    <w:rsid w:val="00B77B9A"/>
    <w:rsid w:val="00B9110D"/>
    <w:rsid w:val="00BA3150"/>
    <w:rsid w:val="00BD1EE2"/>
    <w:rsid w:val="00BD6076"/>
    <w:rsid w:val="00BE67B7"/>
    <w:rsid w:val="00BF4EE4"/>
    <w:rsid w:val="00BF5AAE"/>
    <w:rsid w:val="00D10377"/>
    <w:rsid w:val="00D52150"/>
    <w:rsid w:val="00D6792E"/>
    <w:rsid w:val="00D71A98"/>
    <w:rsid w:val="00D739F6"/>
    <w:rsid w:val="00DB0B9C"/>
    <w:rsid w:val="00DD4AFC"/>
    <w:rsid w:val="00E02E86"/>
    <w:rsid w:val="00E21088"/>
    <w:rsid w:val="00E7091D"/>
    <w:rsid w:val="00F02F5B"/>
    <w:rsid w:val="00F11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E433"/>
  <w15:docId w15:val="{58366695-377F-4D78-827D-D85C3EF7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E5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0A77BC"/>
  </w:style>
  <w:style w:type="paragraph" w:styleId="AralkYok">
    <w:name w:val="No Spacing"/>
    <w:link w:val="AralkYokChar"/>
    <w:uiPriority w:val="1"/>
    <w:qFormat/>
    <w:rsid w:val="000A7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C74AE-92B8-460A-B18B-63799157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Melek PALA ÇAĞLIN</cp:lastModifiedBy>
  <cp:revision>10</cp:revision>
  <dcterms:created xsi:type="dcterms:W3CDTF">2021-03-25T07:44:00Z</dcterms:created>
  <dcterms:modified xsi:type="dcterms:W3CDTF">2026-03-06T11:21:00Z</dcterms:modified>
</cp:coreProperties>
</file>