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2762B3A1" w14:textId="77777777" w:rsidTr="00195FEB">
        <w:trPr>
          <w:trHeight w:val="1351"/>
        </w:trPr>
        <w:tc>
          <w:tcPr>
            <w:tcW w:w="1537" w:type="dxa"/>
          </w:tcPr>
          <w:p w14:paraId="1392D9B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3B73B18" w14:textId="77777777" w:rsidR="004B7494" w:rsidRPr="0087641C" w:rsidRDefault="0087641C" w:rsidP="0087641C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1C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Pr="0087641C">
              <w:rPr>
                <w:rFonts w:ascii="Times New Roman" w:hAnsi="Times New Roman" w:cs="Times New Roman"/>
                <w:sz w:val="24"/>
                <w:szCs w:val="24"/>
              </w:rPr>
              <w:t xml:space="preserve"> işlemlerde kullanılmak üzere tasarlanmış olmalıdır.</w:t>
            </w:r>
          </w:p>
        </w:tc>
      </w:tr>
      <w:tr w:rsidR="004B7494" w14:paraId="465A2087" w14:textId="77777777" w:rsidTr="004B7494">
        <w:trPr>
          <w:trHeight w:val="1640"/>
        </w:trPr>
        <w:tc>
          <w:tcPr>
            <w:tcW w:w="1537" w:type="dxa"/>
          </w:tcPr>
          <w:p w14:paraId="1091EBE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4913AA2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2744F1A" w14:textId="77777777" w:rsidR="00294CAD" w:rsidRDefault="0087641C" w:rsidP="00294CA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Kanül</w:t>
            </w:r>
            <w:proofErr w:type="spellEnd"/>
            <w:r>
              <w:rPr>
                <w:color w:val="000000"/>
              </w:rPr>
              <w:t xml:space="preserve"> yassı uçlu, ucundan 3-11 </w:t>
            </w:r>
            <w:proofErr w:type="spellStart"/>
            <w:r>
              <w:rPr>
                <w:color w:val="000000"/>
              </w:rPr>
              <w:t>mm’lik</w:t>
            </w:r>
            <w:proofErr w:type="spellEnd"/>
            <w:r>
              <w:rPr>
                <w:color w:val="000000"/>
              </w:rPr>
              <w:t xml:space="preserve"> bölümü </w:t>
            </w:r>
            <w:r w:rsidR="00294CAD">
              <w:rPr>
                <w:color w:val="000000"/>
              </w:rPr>
              <w:t xml:space="preserve">35 veya 45 derece </w:t>
            </w:r>
            <w:r>
              <w:rPr>
                <w:color w:val="000000"/>
              </w:rPr>
              <w:t>açılı olmalıdır.</w:t>
            </w:r>
          </w:p>
          <w:p w14:paraId="130B4841" w14:textId="77777777" w:rsidR="00294CAD" w:rsidRPr="00294CAD" w:rsidRDefault="00294CAD" w:rsidP="00294CA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Ürün 25G veya 27G veya 30G ölçülerinde olmalıdır.</w:t>
            </w:r>
          </w:p>
          <w:p w14:paraId="32DF94BF" w14:textId="77777777" w:rsidR="004B7494" w:rsidRPr="0087641C" w:rsidRDefault="00A569BF" w:rsidP="0087641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Ürünün uç kısmı</w:t>
            </w:r>
            <w:r w:rsidR="008764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</w:t>
            </w:r>
            <w:r w:rsidR="0087641C">
              <w:rPr>
                <w:color w:val="000000"/>
              </w:rPr>
              <w:t>aslanmaz çelikten imal edilmiş olmalıdır.</w:t>
            </w:r>
          </w:p>
        </w:tc>
      </w:tr>
      <w:tr w:rsidR="004B7494" w14:paraId="28406ABA" w14:textId="77777777" w:rsidTr="004B7494">
        <w:trPr>
          <w:trHeight w:val="1640"/>
        </w:trPr>
        <w:tc>
          <w:tcPr>
            <w:tcW w:w="1537" w:type="dxa"/>
          </w:tcPr>
          <w:p w14:paraId="0A9EBD4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6D0054B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567C012" w14:textId="77777777" w:rsidR="0051056E" w:rsidRPr="0087641C" w:rsidRDefault="0087641C" w:rsidP="0087641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Renk kodlu olmalıdır.</w:t>
            </w:r>
          </w:p>
        </w:tc>
      </w:tr>
      <w:tr w:rsidR="004B7494" w14:paraId="2CA26955" w14:textId="77777777" w:rsidTr="004B7494">
        <w:trPr>
          <w:trHeight w:val="1640"/>
        </w:trPr>
        <w:tc>
          <w:tcPr>
            <w:tcW w:w="1537" w:type="dxa"/>
          </w:tcPr>
          <w:p w14:paraId="4A4B2288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3F78A7C1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2C8639E" w14:textId="77777777" w:rsidR="00195FEB" w:rsidRPr="0087641C" w:rsidRDefault="0087641C" w:rsidP="0087641C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1C"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</w:tc>
      </w:tr>
    </w:tbl>
    <w:p w14:paraId="6DAFBFE9" w14:textId="296B1562"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C201D8E" w14:textId="471A98F7" w:rsidR="00FF4A9C" w:rsidRDefault="00FF4A9C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626B2767" w14:textId="3FA31BB3" w:rsidR="00FF4A9C" w:rsidRPr="00FF4A9C" w:rsidRDefault="00FF4A9C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FF4A9C" w:rsidRPr="00FF4A9C" w:rsidSect="00F30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280CE" w14:textId="77777777" w:rsidR="0015250A" w:rsidRDefault="0015250A" w:rsidP="00E02E86">
      <w:pPr>
        <w:spacing w:after="0" w:line="240" w:lineRule="auto"/>
      </w:pPr>
      <w:r>
        <w:separator/>
      </w:r>
    </w:p>
  </w:endnote>
  <w:endnote w:type="continuationSeparator" w:id="0">
    <w:p w14:paraId="676F2712" w14:textId="77777777" w:rsidR="0015250A" w:rsidRDefault="0015250A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4CA82" w14:textId="77777777" w:rsidR="00B67683" w:rsidRDefault="00B676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27FC32F9" w14:textId="77777777" w:rsidR="00E02E86" w:rsidRDefault="00F30B9B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294CAD">
          <w:rPr>
            <w:noProof/>
          </w:rPr>
          <w:t>1</w:t>
        </w:r>
        <w:r>
          <w:fldChar w:fldCharType="end"/>
        </w:r>
      </w:p>
    </w:sdtContent>
  </w:sdt>
  <w:p w14:paraId="113C4850" w14:textId="77777777"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19B5" w14:textId="77777777" w:rsidR="00B67683" w:rsidRDefault="00B676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000B5" w14:textId="77777777" w:rsidR="0015250A" w:rsidRDefault="0015250A" w:rsidP="00E02E86">
      <w:pPr>
        <w:spacing w:after="0" w:line="240" w:lineRule="auto"/>
      </w:pPr>
      <w:r>
        <w:separator/>
      </w:r>
    </w:p>
  </w:footnote>
  <w:footnote w:type="continuationSeparator" w:id="0">
    <w:p w14:paraId="21539EF7" w14:textId="77777777" w:rsidR="0015250A" w:rsidRDefault="0015250A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8956C" w14:textId="77777777" w:rsidR="00B67683" w:rsidRDefault="00B676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B80DD" w14:textId="77777777" w:rsidR="00E02E86" w:rsidRDefault="0087641C">
    <w:pPr>
      <w:pStyle w:val="stBilgi"/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SMT1449 HİDRODİSSEKSİYON KANÜLLERİ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0AA0A" w14:textId="77777777" w:rsidR="00B67683" w:rsidRDefault="00B676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B10"/>
    <w:multiLevelType w:val="hybridMultilevel"/>
    <w:tmpl w:val="364A01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16294"/>
    <w:multiLevelType w:val="hybridMultilevel"/>
    <w:tmpl w:val="AB9062D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7480E8C"/>
    <w:multiLevelType w:val="hybridMultilevel"/>
    <w:tmpl w:val="9B1637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508AF"/>
    <w:multiLevelType w:val="hybridMultilevel"/>
    <w:tmpl w:val="43FA5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7A00"/>
    <w:rsid w:val="00016767"/>
    <w:rsid w:val="000D04A5"/>
    <w:rsid w:val="00104579"/>
    <w:rsid w:val="0015250A"/>
    <w:rsid w:val="00195FEB"/>
    <w:rsid w:val="002618E3"/>
    <w:rsid w:val="00294CAD"/>
    <w:rsid w:val="002B66F4"/>
    <w:rsid w:val="00331203"/>
    <w:rsid w:val="00395BE5"/>
    <w:rsid w:val="00423901"/>
    <w:rsid w:val="004B7494"/>
    <w:rsid w:val="0051056E"/>
    <w:rsid w:val="00577473"/>
    <w:rsid w:val="008128F0"/>
    <w:rsid w:val="0087641C"/>
    <w:rsid w:val="00936492"/>
    <w:rsid w:val="009D5B07"/>
    <w:rsid w:val="00A0594E"/>
    <w:rsid w:val="00A569BF"/>
    <w:rsid w:val="00A76582"/>
    <w:rsid w:val="00A817A5"/>
    <w:rsid w:val="00AE20DD"/>
    <w:rsid w:val="00B130FF"/>
    <w:rsid w:val="00B67683"/>
    <w:rsid w:val="00BA3150"/>
    <w:rsid w:val="00BD6076"/>
    <w:rsid w:val="00BF4EE4"/>
    <w:rsid w:val="00BF5AAE"/>
    <w:rsid w:val="00DD4AFC"/>
    <w:rsid w:val="00E02E86"/>
    <w:rsid w:val="00E21088"/>
    <w:rsid w:val="00F30B9B"/>
    <w:rsid w:val="00FF4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2870"/>
  <w15:docId w15:val="{03FC357C-22E8-4D1B-BC07-9BAA38F4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B9B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customStyle="1" w:styleId="Standard">
    <w:name w:val="Standard"/>
    <w:rsid w:val="00B6768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87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DF19-5D60-42CB-96EA-626ABDEA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4</cp:revision>
  <dcterms:created xsi:type="dcterms:W3CDTF">2021-12-10T07:39:00Z</dcterms:created>
  <dcterms:modified xsi:type="dcterms:W3CDTF">2022-07-19T16:02:00Z</dcterms:modified>
</cp:coreProperties>
</file>