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AD6621" w:rsidRDefault="00AD6621" w:rsidP="00AD6621">
            <w:pPr>
              <w:pStyle w:val="ListeParagraf"/>
              <w:numPr>
                <w:ilvl w:val="0"/>
                <w:numId w:val="6"/>
              </w:numPr>
              <w:tabs>
                <w:tab w:val="left" w:pos="426"/>
              </w:tabs>
              <w:spacing w:before="120" w:after="120" w:line="360" w:lineRule="auto"/>
              <w:ind w:left="340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Katarakt cerrahisi sırasında kolaylıkla dairesel devamlı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kapsüloreksis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yapılmasına olanak sağlamalıdır.</w:t>
            </w:r>
          </w:p>
          <w:p w:rsidR="004B7494" w:rsidRDefault="004B7494" w:rsidP="00096FEA">
            <w:pPr>
              <w:pStyle w:val="AralkYok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D6621" w:rsidRDefault="005E3E2A" w:rsidP="00AD6621">
            <w:pPr>
              <w:pStyle w:val="ListeParagraf"/>
              <w:numPr>
                <w:ilvl w:val="0"/>
                <w:numId w:val="6"/>
              </w:numPr>
              <w:tabs>
                <w:tab w:val="left" w:pos="426"/>
              </w:tabs>
              <w:spacing w:before="120" w:after="120" w:line="360" w:lineRule="auto"/>
              <w:ind w:left="340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23- 30</w:t>
            </w:r>
            <w:r w:rsidR="00AD662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="00AD662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Gauge</w:t>
            </w:r>
            <w:proofErr w:type="spellEnd"/>
            <w:r w:rsidR="00AD662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arası </w:t>
            </w:r>
            <w:r w:rsidR="00AD662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kalınlığında olmalıdır.</w:t>
            </w:r>
          </w:p>
          <w:p w:rsidR="00AD6621" w:rsidRDefault="00AD6621" w:rsidP="00AD6621">
            <w:pPr>
              <w:pStyle w:val="ListeParagraf"/>
              <w:numPr>
                <w:ilvl w:val="0"/>
                <w:numId w:val="6"/>
              </w:numPr>
              <w:tabs>
                <w:tab w:val="left" w:pos="426"/>
              </w:tabs>
              <w:spacing w:before="120" w:after="120" w:line="360" w:lineRule="auto"/>
              <w:ind w:left="340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16 mm uzunluğunda olmalıdır.</w:t>
            </w:r>
          </w:p>
          <w:p w:rsidR="00AD6621" w:rsidRDefault="00AD6621" w:rsidP="00AD6621">
            <w:pPr>
              <w:pStyle w:val="ListeParagraf"/>
              <w:numPr>
                <w:ilvl w:val="0"/>
                <w:numId w:val="6"/>
              </w:numPr>
              <w:tabs>
                <w:tab w:val="left" w:pos="426"/>
              </w:tabs>
              <w:spacing w:before="120" w:after="120" w:line="360" w:lineRule="auto"/>
              <w:ind w:left="340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Eğimden uca olan uzunluğu 8,5 mm olmalıdır.</w:t>
            </w:r>
          </w:p>
          <w:p w:rsidR="00AD6621" w:rsidRDefault="00AD6621" w:rsidP="00AD6621">
            <w:pPr>
              <w:pStyle w:val="ListeParagraf"/>
              <w:tabs>
                <w:tab w:val="left" w:pos="426"/>
              </w:tabs>
              <w:spacing w:before="120" w:after="120" w:line="360" w:lineRule="auto"/>
              <w:ind w:left="340"/>
              <w:rPr>
                <w:rFonts w:ascii="Times New Roman" w:eastAsia="Times New Roman" w:hAnsi="Times New Roman" w:cs="Times New Roman"/>
                <w:bCs/>
                <w:color w:val="FF0000"/>
                <w:spacing w:val="-1"/>
                <w:sz w:val="24"/>
                <w:szCs w:val="24"/>
              </w:rPr>
            </w:pPr>
          </w:p>
          <w:p w:rsidR="00F104FC" w:rsidRPr="00F104FC" w:rsidRDefault="00F104FC" w:rsidP="00F10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D6621" w:rsidRDefault="00AD6621" w:rsidP="00AD6621">
            <w:pPr>
              <w:pStyle w:val="ListeParagraf"/>
              <w:numPr>
                <w:ilvl w:val="0"/>
                <w:numId w:val="6"/>
              </w:numPr>
              <w:tabs>
                <w:tab w:val="left" w:pos="426"/>
              </w:tabs>
              <w:spacing w:before="120" w:after="120" w:line="360" w:lineRule="auto"/>
              <w:ind w:left="340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Ucu delici ve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irrigasyon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yapan açıklığı olmalıdır.</w:t>
            </w:r>
          </w:p>
          <w:p w:rsidR="00AD6621" w:rsidRDefault="00AD6621" w:rsidP="00AD6621">
            <w:pPr>
              <w:pStyle w:val="ListeParagraf"/>
              <w:numPr>
                <w:ilvl w:val="0"/>
                <w:numId w:val="6"/>
              </w:numPr>
              <w:tabs>
                <w:tab w:val="left" w:pos="426"/>
              </w:tabs>
              <w:spacing w:before="120" w:after="120" w:line="360" w:lineRule="auto"/>
              <w:ind w:left="340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Ucu 90° açılı ve 90° döndürülmüş veya keskin tip olmalıdır.</w:t>
            </w:r>
          </w:p>
          <w:p w:rsidR="00AD6621" w:rsidRDefault="00AD6621" w:rsidP="00AD6621">
            <w:pPr>
              <w:pStyle w:val="ListeParagraf"/>
              <w:numPr>
                <w:ilvl w:val="0"/>
                <w:numId w:val="6"/>
              </w:numPr>
              <w:tabs>
                <w:tab w:val="left" w:pos="426"/>
              </w:tabs>
              <w:spacing w:before="120" w:after="120" w:line="360" w:lineRule="auto"/>
              <w:ind w:left="340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Açılı bölümü kesici olmamalı; ön kapsülü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flep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şeklinde kaldırıp kapsülü parçalamadan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kapsüloreksis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yapmaya elverişli olmalıdır.</w:t>
            </w:r>
          </w:p>
          <w:p w:rsidR="00AD6621" w:rsidRDefault="00AD6621" w:rsidP="00AD6621">
            <w:pPr>
              <w:pStyle w:val="ListeParagraf"/>
              <w:tabs>
                <w:tab w:val="left" w:pos="426"/>
              </w:tabs>
              <w:spacing w:before="120" w:after="120" w:line="360" w:lineRule="auto"/>
              <w:ind w:left="340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  <w:p w:rsidR="00195FEB" w:rsidRPr="00096FEA" w:rsidRDefault="00195FEB" w:rsidP="00096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F104FC" w:rsidRDefault="00F104FC" w:rsidP="00F104FC">
            <w:pPr>
              <w:pStyle w:val="AralkYok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D6621">
              <w:rPr>
                <w:rFonts w:ascii="Times New Roman" w:eastAsia="Times New Roman" w:hAnsi="Times New Roman" w:cs="Times New Roman"/>
                <w:sz w:val="24"/>
                <w:szCs w:val="24"/>
              </w:rPr>
              <w:t>. Steril ambalajda olmalıdır.</w:t>
            </w:r>
          </w:p>
          <w:p w:rsidR="00195FEB" w:rsidRPr="004B7494" w:rsidRDefault="00195FEB" w:rsidP="009E4A4E">
            <w:pPr>
              <w:pStyle w:val="ListeParagraf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B72F3A" w:rsidRDefault="00B72F3A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B72F3A" w:rsidRPr="00B72F3A" w:rsidRDefault="00B72F3A" w:rsidP="00331203">
      <w:pPr>
        <w:pStyle w:val="ListeParagraf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B72F3A" w:rsidRPr="00B72F3A" w:rsidSect="00666A7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BE7" w:rsidRDefault="00BD3BE7" w:rsidP="00E02E86">
      <w:pPr>
        <w:spacing w:after="0" w:line="240" w:lineRule="auto"/>
      </w:pPr>
      <w:r>
        <w:separator/>
      </w:r>
    </w:p>
  </w:endnote>
  <w:endnote w:type="continuationSeparator" w:id="0">
    <w:p w:rsidR="00BD3BE7" w:rsidRDefault="00BD3BE7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666A73">
        <w:pPr>
          <w:pStyle w:val="AltBilgi"/>
          <w:jc w:val="center"/>
        </w:pPr>
        <w:r>
          <w:fldChar w:fldCharType="begin"/>
        </w:r>
        <w:r w:rsidR="00E02E86">
          <w:instrText>PAGE   \* MERGEFORMAT</w:instrText>
        </w:r>
        <w:r>
          <w:fldChar w:fldCharType="separate"/>
        </w:r>
        <w:r w:rsidR="005E3E2A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BE7" w:rsidRDefault="00BD3BE7" w:rsidP="00E02E86">
      <w:pPr>
        <w:spacing w:after="0" w:line="240" w:lineRule="auto"/>
      </w:pPr>
      <w:r>
        <w:separator/>
      </w:r>
    </w:p>
  </w:footnote>
  <w:footnote w:type="continuationSeparator" w:id="0">
    <w:p w:rsidR="00BD3BE7" w:rsidRDefault="00BD3BE7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621" w:rsidRDefault="00AD6621" w:rsidP="00AD6621">
    <w:pPr>
      <w:spacing w:before="120" w:after="120" w:line="360" w:lineRule="auto"/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 xml:space="preserve">SMT1467 KİSTOTOM İRRİGASYONLU </w:t>
    </w:r>
  </w:p>
  <w:p w:rsidR="00E02E86" w:rsidRPr="00F104FC" w:rsidRDefault="00E02E86" w:rsidP="00F104F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A85650"/>
    <w:multiLevelType w:val="hybridMultilevel"/>
    <w:tmpl w:val="367CAE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4176741"/>
    <w:multiLevelType w:val="hybridMultilevel"/>
    <w:tmpl w:val="562C4D5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A1295"/>
    <w:multiLevelType w:val="hybridMultilevel"/>
    <w:tmpl w:val="891C993A"/>
    <w:lvl w:ilvl="0" w:tplc="D1BA5026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b/>
      </w:rPr>
    </w:lvl>
    <w:lvl w:ilvl="1" w:tplc="041F0019">
      <w:start w:val="1"/>
      <w:numFmt w:val="lowerLetter"/>
      <w:lvlText w:val="%2."/>
      <w:lvlJc w:val="left"/>
      <w:pPr>
        <w:ind w:left="1866" w:hanging="360"/>
      </w:pPr>
    </w:lvl>
    <w:lvl w:ilvl="2" w:tplc="041F001B">
      <w:start w:val="1"/>
      <w:numFmt w:val="lowerRoman"/>
      <w:lvlText w:val="%3."/>
      <w:lvlJc w:val="right"/>
      <w:pPr>
        <w:ind w:left="2586" w:hanging="180"/>
      </w:pPr>
    </w:lvl>
    <w:lvl w:ilvl="3" w:tplc="041F000F">
      <w:start w:val="1"/>
      <w:numFmt w:val="decimal"/>
      <w:lvlText w:val="%4."/>
      <w:lvlJc w:val="left"/>
      <w:pPr>
        <w:ind w:left="3306" w:hanging="360"/>
      </w:pPr>
    </w:lvl>
    <w:lvl w:ilvl="4" w:tplc="041F0019">
      <w:start w:val="1"/>
      <w:numFmt w:val="lowerLetter"/>
      <w:lvlText w:val="%5."/>
      <w:lvlJc w:val="left"/>
      <w:pPr>
        <w:ind w:left="4026" w:hanging="360"/>
      </w:pPr>
    </w:lvl>
    <w:lvl w:ilvl="5" w:tplc="041F001B">
      <w:start w:val="1"/>
      <w:numFmt w:val="lowerRoman"/>
      <w:lvlText w:val="%6."/>
      <w:lvlJc w:val="right"/>
      <w:pPr>
        <w:ind w:left="4746" w:hanging="180"/>
      </w:pPr>
    </w:lvl>
    <w:lvl w:ilvl="6" w:tplc="041F000F">
      <w:start w:val="1"/>
      <w:numFmt w:val="decimal"/>
      <w:lvlText w:val="%7."/>
      <w:lvlJc w:val="left"/>
      <w:pPr>
        <w:ind w:left="5466" w:hanging="360"/>
      </w:pPr>
    </w:lvl>
    <w:lvl w:ilvl="7" w:tplc="041F0019">
      <w:start w:val="1"/>
      <w:numFmt w:val="lowerLetter"/>
      <w:lvlText w:val="%8."/>
      <w:lvlJc w:val="left"/>
      <w:pPr>
        <w:ind w:left="6186" w:hanging="360"/>
      </w:pPr>
    </w:lvl>
    <w:lvl w:ilvl="8" w:tplc="041F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75E273E"/>
    <w:multiLevelType w:val="hybridMultilevel"/>
    <w:tmpl w:val="652230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94E"/>
    <w:rsid w:val="00096FEA"/>
    <w:rsid w:val="000D04A5"/>
    <w:rsid w:val="00104579"/>
    <w:rsid w:val="00195FEB"/>
    <w:rsid w:val="002618E3"/>
    <w:rsid w:val="002B66F4"/>
    <w:rsid w:val="00331203"/>
    <w:rsid w:val="003C62D6"/>
    <w:rsid w:val="004B7494"/>
    <w:rsid w:val="005E3E2A"/>
    <w:rsid w:val="00666A73"/>
    <w:rsid w:val="00685DAB"/>
    <w:rsid w:val="007E3676"/>
    <w:rsid w:val="008A0545"/>
    <w:rsid w:val="00936492"/>
    <w:rsid w:val="009E4A4E"/>
    <w:rsid w:val="00A0594E"/>
    <w:rsid w:val="00A76582"/>
    <w:rsid w:val="00AD6621"/>
    <w:rsid w:val="00AE20DD"/>
    <w:rsid w:val="00B130FF"/>
    <w:rsid w:val="00B518A2"/>
    <w:rsid w:val="00B72F3A"/>
    <w:rsid w:val="00BA3150"/>
    <w:rsid w:val="00BD3BE7"/>
    <w:rsid w:val="00BD6076"/>
    <w:rsid w:val="00BF4EE4"/>
    <w:rsid w:val="00BF5AAE"/>
    <w:rsid w:val="00D13DF1"/>
    <w:rsid w:val="00E02E86"/>
    <w:rsid w:val="00E07E05"/>
    <w:rsid w:val="00ED78F7"/>
    <w:rsid w:val="00F10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B8BC4"/>
  <w15:docId w15:val="{2CDAB753-384D-473E-B589-69399BA3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6A73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character" w:customStyle="1" w:styleId="AralkYokChar">
    <w:name w:val="Aralık Yok Char"/>
    <w:basedOn w:val="VarsaylanParagrafYazTipi"/>
    <w:link w:val="AralkYok"/>
    <w:uiPriority w:val="1"/>
    <w:locked/>
    <w:rsid w:val="00F104FC"/>
  </w:style>
  <w:style w:type="paragraph" w:styleId="AralkYok">
    <w:name w:val="No Spacing"/>
    <w:link w:val="AralkYokChar"/>
    <w:uiPriority w:val="1"/>
    <w:qFormat/>
    <w:rsid w:val="00F104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44001-0FE8-48F2-877E-CD5D2EF9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Aysu YILMAZ</cp:lastModifiedBy>
  <cp:revision>4</cp:revision>
  <dcterms:created xsi:type="dcterms:W3CDTF">2021-03-16T12:16:00Z</dcterms:created>
  <dcterms:modified xsi:type="dcterms:W3CDTF">2022-07-19T16:26:00Z</dcterms:modified>
</cp:coreProperties>
</file>