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Default="00842B65" w:rsidP="00842B65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Oftalmik cerrahi işlemlerde kullanıma uygun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D6621" w:rsidRDefault="0009392A" w:rsidP="00842B65">
            <w:pPr>
              <w:pStyle w:val="ListeParagraf"/>
              <w:numPr>
                <w:ilvl w:val="0"/>
                <w:numId w:val="9"/>
              </w:numPr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9392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21 veya</w:t>
            </w:r>
            <w:r w:rsidR="00AF1E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23 veya</w:t>
            </w:r>
            <w:r w:rsidRPr="0009392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25 veya 26 veya 27 </w:t>
            </w:r>
            <w:r w:rsidR="00AD662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Gauge kalınlığında olmalıdır.</w:t>
            </w:r>
          </w:p>
          <w:p w:rsidR="00842B65" w:rsidRDefault="00842B65" w:rsidP="00842B6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Kanülün uç kısmı nazolakrimal punktum lavajına uygun olacak şekilde</w:t>
            </w:r>
            <w:r w:rsidR="00047B08">
              <w:rPr>
                <w:rFonts w:ascii="Times New Roman" w:hAnsi="Times New Roman" w:cs="Times New Roman"/>
                <w:sz w:val="24"/>
                <w:szCs w:val="24"/>
              </w:rPr>
              <w:t xml:space="preserve"> düz veya kavisli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açılı olmalıdır. </w:t>
            </w:r>
          </w:p>
          <w:p w:rsidR="00AD6621" w:rsidRDefault="00AD6621" w:rsidP="00AD6621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</w:pPr>
          </w:p>
          <w:p w:rsidR="00F104FC" w:rsidRPr="00F104FC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42B65" w:rsidRDefault="00842B65" w:rsidP="00842B65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enjeksiyon uçlarına takılabilir olmalıdır. </w:t>
            </w:r>
          </w:p>
          <w:p w:rsidR="00AD6621" w:rsidRDefault="00AD6621" w:rsidP="00842B65">
            <w:pPr>
              <w:pStyle w:val="ListeParagraf"/>
              <w:tabs>
                <w:tab w:val="left" w:pos="426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AD6621" w:rsidRDefault="00AD6621" w:rsidP="00AD6621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195FEB" w:rsidRPr="00096FEA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AD6621" w:rsidP="00842B65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Steril ambalajda olmalıdır.</w:t>
            </w:r>
          </w:p>
          <w:p w:rsidR="00195FEB" w:rsidRPr="004B7494" w:rsidRDefault="00195FEB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24EA4" w:rsidRDefault="00924EA4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924EA4" w:rsidSect="00A66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6FE" w:rsidRDefault="00F146FE" w:rsidP="00E02E86">
      <w:pPr>
        <w:spacing w:after="0" w:line="240" w:lineRule="auto"/>
      </w:pPr>
      <w:r>
        <w:separator/>
      </w:r>
    </w:p>
  </w:endnote>
  <w:endnote w:type="continuationSeparator" w:id="0">
    <w:p w:rsidR="00F146FE" w:rsidRDefault="00F146F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B65" w:rsidRDefault="00842B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F8702E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09392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B65" w:rsidRDefault="00842B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6FE" w:rsidRDefault="00F146FE" w:rsidP="00E02E86">
      <w:pPr>
        <w:spacing w:after="0" w:line="240" w:lineRule="auto"/>
      </w:pPr>
      <w:r>
        <w:separator/>
      </w:r>
    </w:p>
  </w:footnote>
  <w:footnote w:type="continuationSeparator" w:id="0">
    <w:p w:rsidR="00F146FE" w:rsidRDefault="00F146F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B65" w:rsidRDefault="00842B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B65" w:rsidRDefault="00842B65" w:rsidP="00842B65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SMT1474 LAKRİMAL KANÜL</w:t>
    </w:r>
  </w:p>
  <w:p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B65" w:rsidRDefault="00842B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950"/>
    <w:multiLevelType w:val="hybridMultilevel"/>
    <w:tmpl w:val="889090B0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944748"/>
    <w:multiLevelType w:val="hybridMultilevel"/>
    <w:tmpl w:val="8BCC91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A1295"/>
    <w:multiLevelType w:val="hybridMultilevel"/>
    <w:tmpl w:val="891C993A"/>
    <w:lvl w:ilvl="0" w:tplc="D1BA502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A3240F1"/>
    <w:multiLevelType w:val="hybridMultilevel"/>
    <w:tmpl w:val="25440062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39366">
    <w:abstractNumId w:val="3"/>
  </w:num>
  <w:num w:numId="2" w16cid:durableId="44793845">
    <w:abstractNumId w:val="1"/>
  </w:num>
  <w:num w:numId="3" w16cid:durableId="1095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569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95583">
    <w:abstractNumId w:val="5"/>
  </w:num>
  <w:num w:numId="6" w16cid:durableId="1610819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589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011070">
    <w:abstractNumId w:val="0"/>
  </w:num>
  <w:num w:numId="9" w16cid:durableId="653875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47B08"/>
    <w:rsid w:val="0009392A"/>
    <w:rsid w:val="00096FEA"/>
    <w:rsid w:val="000D04A5"/>
    <w:rsid w:val="00104579"/>
    <w:rsid w:val="00195FEB"/>
    <w:rsid w:val="00231943"/>
    <w:rsid w:val="002618E3"/>
    <w:rsid w:val="002667F3"/>
    <w:rsid w:val="002B66F4"/>
    <w:rsid w:val="00331203"/>
    <w:rsid w:val="00391D32"/>
    <w:rsid w:val="003C62D6"/>
    <w:rsid w:val="004B7494"/>
    <w:rsid w:val="00685DAB"/>
    <w:rsid w:val="006B20F3"/>
    <w:rsid w:val="00842B65"/>
    <w:rsid w:val="008A6057"/>
    <w:rsid w:val="00924EA4"/>
    <w:rsid w:val="00936492"/>
    <w:rsid w:val="009E4A4E"/>
    <w:rsid w:val="00A0594E"/>
    <w:rsid w:val="00A66FE9"/>
    <w:rsid w:val="00A76582"/>
    <w:rsid w:val="00AD6621"/>
    <w:rsid w:val="00AE20DD"/>
    <w:rsid w:val="00AF1E61"/>
    <w:rsid w:val="00AF6DDD"/>
    <w:rsid w:val="00B130FF"/>
    <w:rsid w:val="00BA3150"/>
    <w:rsid w:val="00BD6076"/>
    <w:rsid w:val="00BF4EE4"/>
    <w:rsid w:val="00BF5AAE"/>
    <w:rsid w:val="00D115E4"/>
    <w:rsid w:val="00D13DF1"/>
    <w:rsid w:val="00D44B87"/>
    <w:rsid w:val="00E02E86"/>
    <w:rsid w:val="00E07E05"/>
    <w:rsid w:val="00ED78F7"/>
    <w:rsid w:val="00F104FC"/>
    <w:rsid w:val="00F146FE"/>
    <w:rsid w:val="00F8702E"/>
    <w:rsid w:val="00FE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4992"/>
  <w15:docId w15:val="{6716F735-79E6-427E-8304-BC0E19B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E9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F1A4-F433-4614-8EB1-9243A79C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Tedarik</cp:lastModifiedBy>
  <cp:revision>6</cp:revision>
  <dcterms:created xsi:type="dcterms:W3CDTF">2021-03-17T09:07:00Z</dcterms:created>
  <dcterms:modified xsi:type="dcterms:W3CDTF">2025-02-27T11:20:00Z</dcterms:modified>
</cp:coreProperties>
</file>