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D73283" w:rsidRDefault="008B5FB0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Oftalmik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operasyonlarda kullanılmak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B5391" w:rsidRPr="00D73283" w:rsidRDefault="00FB5391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3283">
              <w:rPr>
                <w:rFonts w:ascii="Times New Roman" w:hAnsi="Times New Roman"/>
                <w:sz w:val="24"/>
                <w:szCs w:val="24"/>
              </w:rPr>
              <w:t>Polisülfondan</w:t>
            </w:r>
            <w:proofErr w:type="spellEnd"/>
            <w:r w:rsidRPr="00D73283">
              <w:rPr>
                <w:rFonts w:ascii="Times New Roman" w:hAnsi="Times New Roman"/>
                <w:sz w:val="24"/>
                <w:szCs w:val="24"/>
              </w:rPr>
              <w:t xml:space="preserve"> veya </w:t>
            </w:r>
            <w:proofErr w:type="spellStart"/>
            <w:r w:rsidRPr="00D73283">
              <w:rPr>
                <w:rFonts w:ascii="Times New Roman" w:hAnsi="Times New Roman"/>
                <w:sz w:val="24"/>
                <w:szCs w:val="24"/>
              </w:rPr>
              <w:t>polikarbondan</w:t>
            </w:r>
            <w:proofErr w:type="spellEnd"/>
            <w:r w:rsidRPr="00D73283">
              <w:rPr>
                <w:rFonts w:ascii="Times New Roman" w:hAnsi="Times New Roman"/>
                <w:sz w:val="24"/>
                <w:szCs w:val="24"/>
              </w:rPr>
              <w:t xml:space="preserve"> imal edilmiş ve yüksek sıcaklıklara dayanabilen sapı olmalıdır. </w:t>
            </w:r>
          </w:p>
          <w:p w:rsidR="00FB5391" w:rsidRDefault="00D73283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283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FB5391" w:rsidRPr="00D73283">
              <w:rPr>
                <w:rFonts w:ascii="Times New Roman" w:hAnsi="Times New Roman"/>
                <w:bCs/>
                <w:sz w:val="24"/>
                <w:szCs w:val="24"/>
              </w:rPr>
              <w:t>ıçak açılı olmalıdır.</w:t>
            </w:r>
          </w:p>
          <w:p w:rsidR="00362F54" w:rsidRDefault="00362F54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Kullanıcının talebine göre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>rabezoid</w:t>
            </w:r>
            <w:proofErr w:type="spellEnd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 xml:space="preserve"> veya </w:t>
            </w:r>
            <w:proofErr w:type="spellStart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>slit</w:t>
            </w:r>
            <w:proofErr w:type="spellEnd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çeşitleri olabilir.</w:t>
            </w:r>
          </w:p>
          <w:p w:rsidR="004B7494" w:rsidRPr="00D73283" w:rsidRDefault="00FB5391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283">
              <w:rPr>
                <w:rFonts w:ascii="Times New Roman" w:hAnsi="Times New Roman"/>
                <w:sz w:val="24"/>
                <w:szCs w:val="24"/>
              </w:rPr>
              <w:t>İstenilen ölçüde teslim edilecektir.</w:t>
            </w:r>
          </w:p>
          <w:p w:rsidR="00D73283" w:rsidRPr="00D73283" w:rsidRDefault="00D73283" w:rsidP="00FB539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283">
              <w:rPr>
                <w:rFonts w:ascii="Times New Roman" w:hAnsi="Times New Roman"/>
                <w:bCs/>
                <w:sz w:val="24"/>
                <w:szCs w:val="24"/>
              </w:rPr>
              <w:t>Bıçağın korumalı ve</w:t>
            </w:r>
            <w:r w:rsidR="003B631A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r w:rsidRPr="00D73283">
              <w:rPr>
                <w:rFonts w:ascii="Times New Roman" w:hAnsi="Times New Roman"/>
                <w:bCs/>
                <w:sz w:val="24"/>
                <w:szCs w:val="24"/>
              </w:rPr>
              <w:t xml:space="preserve"> korumasız çeşitleri ol</w:t>
            </w:r>
            <w:r w:rsidR="003B631A">
              <w:rPr>
                <w:rFonts w:ascii="Times New Roman" w:hAnsi="Times New Roman"/>
                <w:bCs/>
                <w:sz w:val="24"/>
                <w:szCs w:val="24"/>
              </w:rPr>
              <w:t>malıdır.</w:t>
            </w: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73283" w:rsidRPr="00362F54" w:rsidRDefault="00D73283" w:rsidP="00D73283">
            <w:pPr>
              <w:pStyle w:val="ListeParagraf"/>
              <w:numPr>
                <w:ilvl w:val="0"/>
                <w:numId w:val="5"/>
              </w:numPr>
              <w:tabs>
                <w:tab w:val="left" w:pos="465"/>
                <w:tab w:val="center" w:pos="4536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283">
              <w:rPr>
                <w:rFonts w:ascii="Times New Roman" w:hAnsi="Times New Roman"/>
                <w:sz w:val="24"/>
                <w:szCs w:val="24"/>
              </w:rPr>
              <w:t>420 numaralı çelikten ileri teknoloji ile elde edilmiş çift yüzeyi keskinleştirilmiş (</w:t>
            </w:r>
            <w:proofErr w:type="spellStart"/>
            <w:r w:rsidRPr="00D73283">
              <w:rPr>
                <w:rFonts w:ascii="Times New Roman" w:hAnsi="Times New Roman"/>
                <w:sz w:val="24"/>
                <w:szCs w:val="24"/>
              </w:rPr>
              <w:t>bevelup</w:t>
            </w:r>
            <w:proofErr w:type="spellEnd"/>
            <w:r w:rsidRPr="00D73283">
              <w:rPr>
                <w:rFonts w:ascii="Times New Roman" w:hAnsi="Times New Roman"/>
                <w:sz w:val="24"/>
                <w:szCs w:val="24"/>
              </w:rPr>
              <w:t xml:space="preserve"> ve (</w:t>
            </w:r>
            <w:proofErr w:type="spellStart"/>
            <w:r w:rsidRPr="00D73283">
              <w:rPr>
                <w:rFonts w:ascii="Times New Roman" w:hAnsi="Times New Roman"/>
                <w:sz w:val="24"/>
                <w:szCs w:val="24"/>
              </w:rPr>
              <w:t>beweldown</w:t>
            </w:r>
            <w:proofErr w:type="spellEnd"/>
            <w:r w:rsidRPr="00D7328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73283">
              <w:rPr>
                <w:rFonts w:ascii="Times New Roman" w:hAnsi="Times New Roman"/>
                <w:sz w:val="24"/>
                <w:szCs w:val="24"/>
              </w:rPr>
              <w:t>satinfinish</w:t>
            </w:r>
            <w:proofErr w:type="spellEnd"/>
            <w:r w:rsidRPr="00D73283">
              <w:rPr>
                <w:rFonts w:ascii="Times New Roman" w:hAnsi="Times New Roman"/>
                <w:sz w:val="24"/>
                <w:szCs w:val="24"/>
              </w:rPr>
              <w:t xml:space="preserve"> (parlamayan) özellikte olmalıdır. </w:t>
            </w:r>
          </w:p>
          <w:p w:rsidR="00362F54" w:rsidRPr="00D73283" w:rsidRDefault="00362F54" w:rsidP="00D73283">
            <w:pPr>
              <w:pStyle w:val="ListeParagraf"/>
              <w:numPr>
                <w:ilvl w:val="0"/>
                <w:numId w:val="5"/>
              </w:numPr>
              <w:tabs>
                <w:tab w:val="left" w:pos="465"/>
                <w:tab w:val="center" w:pos="4536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>Trabezoid</w:t>
            </w:r>
            <w:proofErr w:type="spellEnd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 xml:space="preserve"> bıçaklarda istenilen </w:t>
            </w:r>
            <w:proofErr w:type="spellStart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>kesiye</w:t>
            </w:r>
            <w:proofErr w:type="spellEnd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 xml:space="preserve"> ulaşıldığını ölçme olanağını sağlayan üst yüzeyde işareti bulunmalıdır. </w:t>
            </w:r>
            <w:proofErr w:type="spellStart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>Slit</w:t>
            </w:r>
            <w:proofErr w:type="spellEnd"/>
            <w:r w:rsidRPr="00362F54">
              <w:rPr>
                <w:rFonts w:ascii="Times New Roman" w:hAnsi="Times New Roman"/>
                <w:bCs/>
                <w:sz w:val="24"/>
                <w:szCs w:val="24"/>
              </w:rPr>
              <w:t xml:space="preserve"> bıçaklarda ise böyle bir özellik aranmayacaktır.</w:t>
            </w:r>
          </w:p>
          <w:p w:rsidR="0051056E" w:rsidRPr="00FB5391" w:rsidRDefault="0051056E" w:rsidP="00D7328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362F54" w:rsidRDefault="00362F54" w:rsidP="00362F5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54"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40F00" w:rsidRDefault="00D40F00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40F00" w:rsidRPr="00D40F00" w:rsidRDefault="00D40F00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40F00" w:rsidRPr="00D40F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6D" w:rsidRDefault="004B376D" w:rsidP="00E02E86">
      <w:pPr>
        <w:spacing w:after="0" w:line="240" w:lineRule="auto"/>
      </w:pPr>
      <w:r>
        <w:separator/>
      </w:r>
    </w:p>
  </w:endnote>
  <w:endnote w:type="continuationSeparator" w:id="0">
    <w:p w:rsidR="004B376D" w:rsidRDefault="004B376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7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6D" w:rsidRDefault="004B376D" w:rsidP="00E02E86">
      <w:pPr>
        <w:spacing w:after="0" w:line="240" w:lineRule="auto"/>
      </w:pPr>
      <w:r>
        <w:separator/>
      </w:r>
    </w:p>
  </w:footnote>
  <w:footnote w:type="continuationSeparator" w:id="0">
    <w:p w:rsidR="004B376D" w:rsidRDefault="004B376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B5391" w:rsidRDefault="00FB5391" w:rsidP="00FB5391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SMT1483 MİKROCERRAHİ BIÇAKLAR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F31520"/>
    <w:multiLevelType w:val="hybridMultilevel"/>
    <w:tmpl w:val="76E4A7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E7A7EA4"/>
    <w:multiLevelType w:val="hybridMultilevel"/>
    <w:tmpl w:val="D7D48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C29DE"/>
    <w:multiLevelType w:val="hybridMultilevel"/>
    <w:tmpl w:val="C344B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26D38"/>
    <w:rsid w:val="00195FEB"/>
    <w:rsid w:val="002618E3"/>
    <w:rsid w:val="002B66F4"/>
    <w:rsid w:val="00331203"/>
    <w:rsid w:val="00362F54"/>
    <w:rsid w:val="003B631A"/>
    <w:rsid w:val="004B376D"/>
    <w:rsid w:val="004B7494"/>
    <w:rsid w:val="0051056E"/>
    <w:rsid w:val="005148C0"/>
    <w:rsid w:val="006F0F7D"/>
    <w:rsid w:val="008B5FB0"/>
    <w:rsid w:val="00936492"/>
    <w:rsid w:val="00A0594E"/>
    <w:rsid w:val="00A76582"/>
    <w:rsid w:val="00AE20DD"/>
    <w:rsid w:val="00B130FF"/>
    <w:rsid w:val="00BA3150"/>
    <w:rsid w:val="00BD6076"/>
    <w:rsid w:val="00BF4EE4"/>
    <w:rsid w:val="00BF5AAE"/>
    <w:rsid w:val="00D40F00"/>
    <w:rsid w:val="00D73283"/>
    <w:rsid w:val="00DD4AFC"/>
    <w:rsid w:val="00E02E86"/>
    <w:rsid w:val="00E21088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FF3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ED-BCF9-41B0-BF5B-B6D1E85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2020-12-10T14:05:00Z</dcterms:created>
  <dcterms:modified xsi:type="dcterms:W3CDTF">2022-07-21T17:51:00Z</dcterms:modified>
</cp:coreProperties>
</file>