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744E6" w:rsidRPr="00CE4755" w:rsidRDefault="003744E6" w:rsidP="003744E6">
            <w:pPr>
              <w:pStyle w:val="Gvdemetni0"/>
              <w:numPr>
                <w:ilvl w:val="0"/>
                <w:numId w:val="16"/>
              </w:numPr>
              <w:shd w:val="clear" w:color="auto" w:fill="auto"/>
              <w:tabs>
                <w:tab w:val="left" w:pos="929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CE4755">
              <w:rPr>
                <w:color w:val="000000"/>
                <w:sz w:val="24"/>
                <w:szCs w:val="24"/>
              </w:rPr>
              <w:t>Bant</w:t>
            </w:r>
            <w:r w:rsidRPr="00CE4755">
              <w:rPr>
                <w:sz w:val="24"/>
                <w:szCs w:val="24"/>
              </w:rPr>
              <w:t xml:space="preserve">, retina </w:t>
            </w:r>
            <w:proofErr w:type="spellStart"/>
            <w:r w:rsidRPr="00CE4755">
              <w:rPr>
                <w:sz w:val="24"/>
                <w:szCs w:val="24"/>
              </w:rPr>
              <w:t>dekolmanı</w:t>
            </w:r>
            <w:proofErr w:type="spellEnd"/>
            <w:r w:rsidRPr="00CE4755">
              <w:rPr>
                <w:sz w:val="24"/>
                <w:szCs w:val="24"/>
              </w:rPr>
              <w:t xml:space="preserve"> ameliyatlarında kullanılmak üzere üretilmiş olmalıdır</w:t>
            </w:r>
            <w:r>
              <w:rPr>
                <w:sz w:val="24"/>
                <w:szCs w:val="24"/>
              </w:rPr>
              <w:t>.</w:t>
            </w:r>
          </w:p>
          <w:p w:rsidR="004B7494" w:rsidRPr="001575DF" w:rsidRDefault="004B7494" w:rsidP="00096FEA">
            <w:pPr>
              <w:pStyle w:val="AralkYok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3744E6" w:rsidRPr="00CE4755" w:rsidRDefault="003744E6" w:rsidP="003744E6">
            <w:pPr>
              <w:pStyle w:val="Gvdemetni0"/>
              <w:numPr>
                <w:ilvl w:val="0"/>
                <w:numId w:val="16"/>
              </w:numPr>
              <w:shd w:val="clear" w:color="auto" w:fill="auto"/>
              <w:tabs>
                <w:tab w:val="left" w:pos="958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CE4755">
              <w:rPr>
                <w:sz w:val="24"/>
                <w:szCs w:val="24"/>
              </w:rPr>
              <w:t>Bant esnek ve silikondan üretilmiş olmalıdır</w:t>
            </w:r>
            <w:r>
              <w:rPr>
                <w:sz w:val="24"/>
                <w:szCs w:val="24"/>
              </w:rPr>
              <w:t>.</w:t>
            </w:r>
          </w:p>
          <w:p w:rsidR="00F104FC" w:rsidRPr="008C603C" w:rsidRDefault="008C603C" w:rsidP="00F104FC">
            <w:pPr>
              <w:pStyle w:val="Gvdemetni0"/>
              <w:numPr>
                <w:ilvl w:val="0"/>
                <w:numId w:val="16"/>
              </w:numPr>
              <w:shd w:val="clear" w:color="auto" w:fill="auto"/>
              <w:tabs>
                <w:tab w:val="left" w:pos="1001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C603C">
              <w:rPr>
                <w:sz w:val="24"/>
                <w:szCs w:val="24"/>
              </w:rPr>
              <w:t xml:space="preserve">Ebatları </w:t>
            </w:r>
            <w:proofErr w:type="gramStart"/>
            <w:r w:rsidRPr="008C603C">
              <w:rPr>
                <w:sz w:val="24"/>
                <w:szCs w:val="24"/>
              </w:rPr>
              <w:t>2.0 -</w:t>
            </w:r>
            <w:proofErr w:type="gramEnd"/>
            <w:r w:rsidRPr="008C603C">
              <w:rPr>
                <w:sz w:val="24"/>
                <w:szCs w:val="24"/>
              </w:rPr>
              <w:t xml:space="preserve"> 3.5mm x 0.6 - 0.9 mm x 100 - l25 mm arasında olmalıdır.         40 – 4050 arası tipte olmalıdır.</w:t>
            </w:r>
          </w:p>
          <w:p w:rsidR="004B7494" w:rsidRPr="001575DF" w:rsidRDefault="004B7494" w:rsidP="009E4A4E">
            <w:pPr>
              <w:pStyle w:val="ListeParagraf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FC" w:rsidRPr="001575DF" w:rsidRDefault="00F104FC" w:rsidP="00F10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3744E6" w:rsidRPr="00CE4755" w:rsidRDefault="008C603C" w:rsidP="003744E6">
            <w:pPr>
              <w:pStyle w:val="Gvdemetni0"/>
              <w:numPr>
                <w:ilvl w:val="0"/>
                <w:numId w:val="16"/>
              </w:numPr>
              <w:shd w:val="clear" w:color="auto" w:fill="auto"/>
              <w:tabs>
                <w:tab w:val="left" w:pos="979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Bant,inert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olmalı,</w:t>
            </w:r>
            <w:r w:rsidR="003744E6" w:rsidRPr="00CE4755">
              <w:rPr>
                <w:sz w:val="24"/>
                <w:szCs w:val="24"/>
              </w:rPr>
              <w:t>skleral</w:t>
            </w:r>
            <w:proofErr w:type="spellEnd"/>
            <w:r w:rsidR="003744E6" w:rsidRPr="00CE4755">
              <w:rPr>
                <w:sz w:val="24"/>
                <w:szCs w:val="24"/>
              </w:rPr>
              <w:t xml:space="preserve"> erozyon yapmamalı ve göz dokuları ile uyumlu olmalıdır</w:t>
            </w:r>
            <w:r w:rsidR="003744E6">
              <w:rPr>
                <w:sz w:val="24"/>
                <w:szCs w:val="24"/>
              </w:rPr>
              <w:t>.</w:t>
            </w:r>
          </w:p>
          <w:p w:rsidR="003744E6" w:rsidRPr="008678EF" w:rsidRDefault="008678EF" w:rsidP="003744E6">
            <w:pPr>
              <w:pStyle w:val="Gvdemetni0"/>
              <w:numPr>
                <w:ilvl w:val="0"/>
                <w:numId w:val="16"/>
              </w:numPr>
              <w:shd w:val="clear" w:color="auto" w:fill="auto"/>
              <w:tabs>
                <w:tab w:val="left" w:pos="968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8678EF">
              <w:rPr>
                <w:sz w:val="24"/>
                <w:szCs w:val="24"/>
              </w:rPr>
              <w:t>S</w:t>
            </w:r>
            <w:r w:rsidR="003744E6" w:rsidRPr="008678EF">
              <w:rPr>
                <w:sz w:val="24"/>
                <w:szCs w:val="24"/>
              </w:rPr>
              <w:t>erklajı</w:t>
            </w:r>
            <w:proofErr w:type="spellEnd"/>
            <w:r w:rsidR="003744E6" w:rsidRPr="008678EF">
              <w:rPr>
                <w:sz w:val="24"/>
                <w:szCs w:val="24"/>
              </w:rPr>
              <w:t xml:space="preserve"> bağlamak için </w:t>
            </w:r>
            <w:proofErr w:type="spellStart"/>
            <w:r w:rsidR="003744E6" w:rsidRPr="008678EF">
              <w:rPr>
                <w:sz w:val="24"/>
                <w:szCs w:val="24"/>
              </w:rPr>
              <w:t>sleeve</w:t>
            </w:r>
            <w:proofErr w:type="spellEnd"/>
            <w:r w:rsidR="003744E6" w:rsidRPr="008678EF">
              <w:rPr>
                <w:sz w:val="24"/>
                <w:szCs w:val="24"/>
              </w:rPr>
              <w:t xml:space="preserve"> bulunmalıdır. </w:t>
            </w:r>
            <w:proofErr w:type="spellStart"/>
            <w:r w:rsidR="003744E6" w:rsidRPr="008678EF">
              <w:rPr>
                <w:sz w:val="24"/>
                <w:szCs w:val="24"/>
              </w:rPr>
              <w:t>Sle</w:t>
            </w:r>
            <w:r w:rsidR="00E27D0F">
              <w:rPr>
                <w:sz w:val="24"/>
                <w:szCs w:val="24"/>
              </w:rPr>
              <w:t>e</w:t>
            </w:r>
            <w:r w:rsidR="003744E6" w:rsidRPr="008678EF">
              <w:rPr>
                <w:sz w:val="24"/>
                <w:szCs w:val="24"/>
              </w:rPr>
              <w:t>ve</w:t>
            </w:r>
            <w:proofErr w:type="spellEnd"/>
            <w:r w:rsidR="003744E6" w:rsidRPr="008678EF">
              <w:rPr>
                <w:sz w:val="24"/>
                <w:szCs w:val="24"/>
              </w:rPr>
              <w:t xml:space="preserve"> b</w:t>
            </w:r>
            <w:r w:rsidR="002B36B6">
              <w:rPr>
                <w:sz w:val="24"/>
                <w:szCs w:val="24"/>
              </w:rPr>
              <w:t>andı bırakmayacak ve gevşemeyece</w:t>
            </w:r>
            <w:r w:rsidR="003744E6" w:rsidRPr="008678EF">
              <w:rPr>
                <w:sz w:val="24"/>
                <w:szCs w:val="24"/>
              </w:rPr>
              <w:t>k sağlamlıkta olmalıdır.</w:t>
            </w:r>
          </w:p>
          <w:p w:rsidR="003744E6" w:rsidRPr="00F4035C" w:rsidRDefault="003744E6" w:rsidP="003744E6">
            <w:pPr>
              <w:pStyle w:val="Gvdemetni0"/>
              <w:numPr>
                <w:ilvl w:val="0"/>
                <w:numId w:val="16"/>
              </w:numPr>
              <w:shd w:val="clear" w:color="auto" w:fill="auto"/>
              <w:tabs>
                <w:tab w:val="left" w:pos="968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F4035C">
              <w:rPr>
                <w:sz w:val="24"/>
                <w:szCs w:val="24"/>
              </w:rPr>
              <w:t>Band</w:t>
            </w:r>
            <w:proofErr w:type="spellEnd"/>
            <w:r w:rsidRPr="00F4035C">
              <w:rPr>
                <w:sz w:val="24"/>
                <w:szCs w:val="24"/>
              </w:rPr>
              <w:t xml:space="preserve"> sıkmaya uygun esneklik ve direnç özelliğine sahip olmalıdır.</w:t>
            </w:r>
          </w:p>
          <w:p w:rsidR="00195FEB" w:rsidRPr="001575DF" w:rsidRDefault="00195FEB" w:rsidP="00096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12C06" w:rsidRDefault="008678EF" w:rsidP="003744E6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Orijinal ambalajında ve steril olmalıdır.</w:t>
            </w:r>
          </w:p>
          <w:p w:rsidR="00195FEB" w:rsidRPr="001575DF" w:rsidRDefault="00195FEB" w:rsidP="003744E6">
            <w:pPr>
              <w:pStyle w:val="ListeParagra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0A19CB" w:rsidRDefault="000A19CB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0A19CB" w:rsidRPr="000A19CB" w:rsidRDefault="000A19CB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0A19CB" w:rsidRPr="000A19CB" w:rsidSect="001415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ED1" w:rsidRDefault="00046ED1" w:rsidP="00E02E86">
      <w:pPr>
        <w:spacing w:after="0" w:line="240" w:lineRule="auto"/>
      </w:pPr>
      <w:r>
        <w:separator/>
      </w:r>
    </w:p>
  </w:endnote>
  <w:endnote w:type="continuationSeparator" w:id="0">
    <w:p w:rsidR="00046ED1" w:rsidRDefault="00046ED1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4E6" w:rsidRDefault="003744E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51509E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2B36B6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4E6" w:rsidRDefault="003744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ED1" w:rsidRDefault="00046ED1" w:rsidP="00E02E86">
      <w:pPr>
        <w:spacing w:after="0" w:line="240" w:lineRule="auto"/>
      </w:pPr>
      <w:r>
        <w:separator/>
      </w:r>
    </w:p>
  </w:footnote>
  <w:footnote w:type="continuationSeparator" w:id="0">
    <w:p w:rsidR="00046ED1" w:rsidRDefault="00046ED1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4E6" w:rsidRDefault="003744E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3744E6" w:rsidRDefault="003744E6" w:rsidP="003744E6">
    <w:pPr>
      <w:spacing w:before="120" w:after="120" w:line="36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</w:pPr>
    <w:r w:rsidRPr="003744E6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SMT1508 SİLİKON BANT, DEKOLMAN CERRAHİSİ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4E6" w:rsidRDefault="003744E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85650"/>
    <w:multiLevelType w:val="hybridMultilevel"/>
    <w:tmpl w:val="367CA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D6FD1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7659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39C4A12"/>
    <w:multiLevelType w:val="hybridMultilevel"/>
    <w:tmpl w:val="D1568674"/>
    <w:lvl w:ilvl="0" w:tplc="AD72A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B30B4"/>
    <w:multiLevelType w:val="hybridMultilevel"/>
    <w:tmpl w:val="362A3D84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84BB8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0054"/>
    <w:multiLevelType w:val="hybridMultilevel"/>
    <w:tmpl w:val="82B25618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3771B"/>
    <w:multiLevelType w:val="hybridMultilevel"/>
    <w:tmpl w:val="38DA5E12"/>
    <w:lvl w:ilvl="0" w:tplc="AD72A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76741"/>
    <w:multiLevelType w:val="hybridMultilevel"/>
    <w:tmpl w:val="562C4D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217E3"/>
    <w:multiLevelType w:val="hybridMultilevel"/>
    <w:tmpl w:val="D1568674"/>
    <w:lvl w:ilvl="0" w:tplc="AD72A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C059A"/>
    <w:multiLevelType w:val="hybridMultilevel"/>
    <w:tmpl w:val="19006A0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FA3163"/>
    <w:multiLevelType w:val="hybridMultilevel"/>
    <w:tmpl w:val="D1568674"/>
    <w:lvl w:ilvl="0" w:tplc="AD72A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E273E"/>
    <w:multiLevelType w:val="hybridMultilevel"/>
    <w:tmpl w:val="65223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4E"/>
    <w:rsid w:val="00046ED1"/>
    <w:rsid w:val="00096FEA"/>
    <w:rsid w:val="000A19CB"/>
    <w:rsid w:val="000B4699"/>
    <w:rsid w:val="000D04A5"/>
    <w:rsid w:val="000D0968"/>
    <w:rsid w:val="00104579"/>
    <w:rsid w:val="00141552"/>
    <w:rsid w:val="001575DF"/>
    <w:rsid w:val="00195FEB"/>
    <w:rsid w:val="002618E3"/>
    <w:rsid w:val="002A4757"/>
    <w:rsid w:val="002B36B6"/>
    <w:rsid w:val="002B66F4"/>
    <w:rsid w:val="002F2BEC"/>
    <w:rsid w:val="00331203"/>
    <w:rsid w:val="003744E6"/>
    <w:rsid w:val="003C62D6"/>
    <w:rsid w:val="004B7494"/>
    <w:rsid w:val="004C52EE"/>
    <w:rsid w:val="0051509E"/>
    <w:rsid w:val="00685DAB"/>
    <w:rsid w:val="006B4901"/>
    <w:rsid w:val="00784B77"/>
    <w:rsid w:val="007A5AD1"/>
    <w:rsid w:val="008678EF"/>
    <w:rsid w:val="008C603C"/>
    <w:rsid w:val="00913C2A"/>
    <w:rsid w:val="00936492"/>
    <w:rsid w:val="009E4A4E"/>
    <w:rsid w:val="00A0594E"/>
    <w:rsid w:val="00A76582"/>
    <w:rsid w:val="00AE20DD"/>
    <w:rsid w:val="00B12C06"/>
    <w:rsid w:val="00B130FF"/>
    <w:rsid w:val="00BA3150"/>
    <w:rsid w:val="00BD6076"/>
    <w:rsid w:val="00BF4EE4"/>
    <w:rsid w:val="00BF5AAE"/>
    <w:rsid w:val="00C75C47"/>
    <w:rsid w:val="00D13DF1"/>
    <w:rsid w:val="00DC29CF"/>
    <w:rsid w:val="00E02E86"/>
    <w:rsid w:val="00E27D0F"/>
    <w:rsid w:val="00ED78F7"/>
    <w:rsid w:val="00F1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B485"/>
  <w15:docId w15:val="{9FB55842-A0BD-495B-AF1E-DFBAF358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552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AralkYokChar">
    <w:name w:val="Aralık Yok Char"/>
    <w:basedOn w:val="VarsaylanParagrafYazTipi"/>
    <w:link w:val="AralkYok"/>
    <w:uiPriority w:val="1"/>
    <w:locked/>
    <w:rsid w:val="00F104FC"/>
  </w:style>
  <w:style w:type="paragraph" w:styleId="AralkYok">
    <w:name w:val="No Spacing"/>
    <w:link w:val="AralkYokChar"/>
    <w:uiPriority w:val="1"/>
    <w:qFormat/>
    <w:rsid w:val="00F104FC"/>
    <w:pPr>
      <w:spacing w:after="0" w:line="240" w:lineRule="auto"/>
    </w:pPr>
  </w:style>
  <w:style w:type="character" w:customStyle="1" w:styleId="Gvdemetni">
    <w:name w:val="Gövde metni_"/>
    <w:basedOn w:val="VarsaylanParagrafYazTipi"/>
    <w:link w:val="Gvdemetni0"/>
    <w:locked/>
    <w:rsid w:val="001575D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575DF"/>
    <w:pPr>
      <w:widowControl w:val="0"/>
      <w:shd w:val="clear" w:color="auto" w:fill="FFFFFF"/>
      <w:spacing w:after="0" w:line="263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5C4C7-6EC4-44EA-8F23-9E9784FC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Aysu YILMAZ</cp:lastModifiedBy>
  <cp:revision>6</cp:revision>
  <dcterms:created xsi:type="dcterms:W3CDTF">2021-03-16T12:27:00Z</dcterms:created>
  <dcterms:modified xsi:type="dcterms:W3CDTF">2022-07-19T18:52:00Z</dcterms:modified>
</cp:coreProperties>
</file>