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FAA97" w14:textId="77777777" w:rsidR="00331203" w:rsidRPr="0036112F" w:rsidRDefault="00331203" w:rsidP="0036112F">
      <w:pPr>
        <w:pStyle w:val="ListeParagraf"/>
        <w:spacing w:after="0" w:line="360" w:lineRule="auto"/>
        <w:jc w:val="both"/>
        <w:rPr>
          <w:rFonts w:ascii="Times New Roman" w:hAnsi="Times New Roman" w:cs="Times New Roman"/>
          <w:sz w:val="24"/>
          <w:szCs w:val="24"/>
        </w:rPr>
      </w:pPr>
    </w:p>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rsidRPr="0036112F" w14:paraId="1055A2E6" w14:textId="77777777" w:rsidTr="00195FEB">
        <w:trPr>
          <w:trHeight w:val="1351"/>
        </w:trPr>
        <w:tc>
          <w:tcPr>
            <w:tcW w:w="1537" w:type="dxa"/>
          </w:tcPr>
          <w:p w14:paraId="46304157" w14:textId="77777777" w:rsidR="004B7494" w:rsidRPr="0036112F" w:rsidRDefault="004B7494" w:rsidP="0036112F">
            <w:pPr>
              <w:pStyle w:val="Balk2"/>
              <w:spacing w:before="0" w:line="360" w:lineRule="auto"/>
              <w:jc w:val="both"/>
              <w:rPr>
                <w:rFonts w:ascii="Times New Roman" w:hAnsi="Times New Roman" w:cs="Times New Roman"/>
                <w:b/>
                <w:color w:val="auto"/>
                <w:sz w:val="24"/>
                <w:szCs w:val="24"/>
              </w:rPr>
            </w:pPr>
            <w:r w:rsidRPr="0036112F">
              <w:rPr>
                <w:rFonts w:ascii="Times New Roman" w:hAnsi="Times New Roman" w:cs="Times New Roman"/>
                <w:b/>
                <w:color w:val="auto"/>
                <w:sz w:val="24"/>
                <w:szCs w:val="24"/>
              </w:rPr>
              <w:t xml:space="preserve">SMT Temel İşlevi: </w:t>
            </w:r>
          </w:p>
        </w:tc>
        <w:tc>
          <w:tcPr>
            <w:tcW w:w="8303" w:type="dxa"/>
            <w:shd w:val="clear" w:color="auto" w:fill="auto"/>
          </w:tcPr>
          <w:p w14:paraId="0FBAE7A7" w14:textId="124919E5" w:rsidR="004B7494" w:rsidRPr="0036112F" w:rsidRDefault="0036112F" w:rsidP="0036112F">
            <w:pPr>
              <w:pStyle w:val="ListeParagraf"/>
              <w:numPr>
                <w:ilvl w:val="0"/>
                <w:numId w:val="2"/>
              </w:numPr>
              <w:spacing w:after="0" w:line="360" w:lineRule="auto"/>
              <w:jc w:val="both"/>
              <w:rPr>
                <w:rFonts w:ascii="Times New Roman" w:hAnsi="Times New Roman" w:cs="Times New Roman"/>
                <w:sz w:val="24"/>
                <w:szCs w:val="24"/>
              </w:rPr>
            </w:pPr>
            <w:proofErr w:type="spellStart"/>
            <w:r w:rsidRPr="0036112F">
              <w:rPr>
                <w:rFonts w:ascii="Times New Roman" w:hAnsi="Times New Roman" w:cs="Times New Roman"/>
                <w:sz w:val="24"/>
                <w:szCs w:val="24"/>
              </w:rPr>
              <w:t>Oftalmik</w:t>
            </w:r>
            <w:proofErr w:type="spellEnd"/>
            <w:r w:rsidRPr="0036112F">
              <w:rPr>
                <w:rFonts w:ascii="Times New Roman" w:hAnsi="Times New Roman" w:cs="Times New Roman"/>
                <w:sz w:val="24"/>
                <w:szCs w:val="24"/>
              </w:rPr>
              <w:t xml:space="preserve"> operasyonlarda kullanılmak üzere tasarlanmış olmalıdır.</w:t>
            </w:r>
          </w:p>
        </w:tc>
      </w:tr>
      <w:tr w:rsidR="004B7494" w:rsidRPr="0036112F" w14:paraId="4479B7D4" w14:textId="77777777" w:rsidTr="004B7494">
        <w:trPr>
          <w:trHeight w:val="1640"/>
        </w:trPr>
        <w:tc>
          <w:tcPr>
            <w:tcW w:w="1537" w:type="dxa"/>
          </w:tcPr>
          <w:p w14:paraId="405711FE" w14:textId="77777777" w:rsidR="004B7494" w:rsidRPr="0036112F" w:rsidRDefault="004B7494" w:rsidP="0036112F">
            <w:pPr>
              <w:pStyle w:val="Balk2"/>
              <w:spacing w:before="0" w:line="360" w:lineRule="auto"/>
              <w:jc w:val="both"/>
              <w:rPr>
                <w:rFonts w:ascii="Times New Roman" w:hAnsi="Times New Roman" w:cs="Times New Roman"/>
                <w:b/>
                <w:color w:val="auto"/>
                <w:sz w:val="24"/>
                <w:szCs w:val="24"/>
              </w:rPr>
            </w:pPr>
            <w:r w:rsidRPr="0036112F">
              <w:rPr>
                <w:rFonts w:ascii="Times New Roman" w:hAnsi="Times New Roman" w:cs="Times New Roman"/>
                <w:b/>
                <w:color w:val="auto"/>
                <w:sz w:val="24"/>
                <w:szCs w:val="24"/>
              </w:rPr>
              <w:t xml:space="preserve">SM Malzeme Tanımlama Bilgileri: </w:t>
            </w:r>
          </w:p>
          <w:p w14:paraId="675A1F34" w14:textId="77777777" w:rsidR="004B7494" w:rsidRPr="0036112F" w:rsidRDefault="004B7494" w:rsidP="0036112F">
            <w:pPr>
              <w:pStyle w:val="Balk2"/>
              <w:spacing w:before="0" w:line="360" w:lineRule="auto"/>
              <w:jc w:val="both"/>
              <w:rPr>
                <w:rFonts w:ascii="Times New Roman" w:hAnsi="Times New Roman" w:cs="Times New Roman"/>
                <w:b/>
                <w:color w:val="auto"/>
                <w:sz w:val="24"/>
                <w:szCs w:val="24"/>
              </w:rPr>
            </w:pPr>
          </w:p>
        </w:tc>
        <w:tc>
          <w:tcPr>
            <w:tcW w:w="8303" w:type="dxa"/>
            <w:shd w:val="clear" w:color="auto" w:fill="auto"/>
          </w:tcPr>
          <w:p w14:paraId="4E848EF4" w14:textId="77777777" w:rsidR="0036112F" w:rsidRPr="0036112F" w:rsidRDefault="0036112F" w:rsidP="0036112F">
            <w:pPr>
              <w:pStyle w:val="ListeParagraf"/>
              <w:numPr>
                <w:ilvl w:val="0"/>
                <w:numId w:val="2"/>
              </w:numPr>
              <w:spacing w:after="0" w:line="360" w:lineRule="auto"/>
              <w:contextualSpacing w:val="0"/>
              <w:jc w:val="both"/>
              <w:rPr>
                <w:rFonts w:ascii="Times New Roman" w:hAnsi="Times New Roman" w:cs="Times New Roman"/>
                <w:sz w:val="24"/>
                <w:szCs w:val="24"/>
              </w:rPr>
            </w:pPr>
            <w:proofErr w:type="spellStart"/>
            <w:r w:rsidRPr="0036112F">
              <w:rPr>
                <w:rFonts w:ascii="Times New Roman" w:hAnsi="Times New Roman" w:cs="Times New Roman"/>
                <w:sz w:val="24"/>
                <w:szCs w:val="24"/>
              </w:rPr>
              <w:t>Polisülfondan</w:t>
            </w:r>
            <w:proofErr w:type="spellEnd"/>
            <w:r w:rsidRPr="0036112F">
              <w:rPr>
                <w:rFonts w:ascii="Times New Roman" w:hAnsi="Times New Roman" w:cs="Times New Roman"/>
                <w:sz w:val="24"/>
                <w:szCs w:val="24"/>
              </w:rPr>
              <w:t xml:space="preserve"> veya </w:t>
            </w:r>
            <w:proofErr w:type="spellStart"/>
            <w:r w:rsidRPr="0036112F">
              <w:rPr>
                <w:rFonts w:ascii="Times New Roman" w:hAnsi="Times New Roman" w:cs="Times New Roman"/>
                <w:sz w:val="24"/>
                <w:szCs w:val="24"/>
              </w:rPr>
              <w:t>polikarbondan</w:t>
            </w:r>
            <w:proofErr w:type="spellEnd"/>
            <w:r w:rsidRPr="0036112F">
              <w:rPr>
                <w:rFonts w:ascii="Times New Roman" w:hAnsi="Times New Roman" w:cs="Times New Roman"/>
                <w:sz w:val="24"/>
                <w:szCs w:val="24"/>
              </w:rPr>
              <w:t xml:space="preserve"> imal edilmiş olmalıdır veya yüksek sıcaklıklara dayanabilen sapı ve bu sapın üstünde kesici yüzeylerin doğrultusunu ve tutma yönünü gösteren işareti olmalıdır veya sapın arkasında kesi giriş yerini ölçmek için işareti olmalıdır veya 360 derece kullanım sayesinde her yönden tutularak </w:t>
            </w:r>
            <w:proofErr w:type="spellStart"/>
            <w:r w:rsidRPr="0036112F">
              <w:rPr>
                <w:rFonts w:ascii="Times New Roman" w:hAnsi="Times New Roman" w:cs="Times New Roman"/>
                <w:sz w:val="24"/>
                <w:szCs w:val="24"/>
              </w:rPr>
              <w:t>insizyon</w:t>
            </w:r>
            <w:proofErr w:type="spellEnd"/>
            <w:r w:rsidRPr="0036112F">
              <w:rPr>
                <w:rFonts w:ascii="Times New Roman" w:hAnsi="Times New Roman" w:cs="Times New Roman"/>
                <w:sz w:val="24"/>
                <w:szCs w:val="24"/>
              </w:rPr>
              <w:t xml:space="preserve"> yapılma özelliğinde olmalıdır.</w:t>
            </w:r>
          </w:p>
          <w:p w14:paraId="7F92F97A" w14:textId="4E6D190E" w:rsidR="004B7494" w:rsidRPr="0036112F" w:rsidRDefault="0036112F" w:rsidP="0036112F">
            <w:pPr>
              <w:pStyle w:val="ListeParagraf"/>
              <w:numPr>
                <w:ilvl w:val="0"/>
                <w:numId w:val="2"/>
              </w:numPr>
              <w:spacing w:after="0" w:line="360" w:lineRule="auto"/>
              <w:jc w:val="both"/>
              <w:rPr>
                <w:rFonts w:ascii="Times New Roman" w:hAnsi="Times New Roman" w:cs="Times New Roman"/>
                <w:sz w:val="24"/>
                <w:szCs w:val="24"/>
              </w:rPr>
            </w:pPr>
            <w:r w:rsidRPr="0036112F">
              <w:rPr>
                <w:rFonts w:ascii="Times New Roman" w:hAnsi="Times New Roman" w:cs="Times New Roman"/>
                <w:sz w:val="24"/>
                <w:szCs w:val="24"/>
              </w:rPr>
              <w:t xml:space="preserve">20G veya 23G veya 25G </w:t>
            </w:r>
            <w:proofErr w:type="gramStart"/>
            <w:r w:rsidRPr="0036112F">
              <w:rPr>
                <w:rFonts w:ascii="Times New Roman" w:hAnsi="Times New Roman" w:cs="Times New Roman"/>
                <w:sz w:val="24"/>
                <w:szCs w:val="24"/>
              </w:rPr>
              <w:t>veya  27</w:t>
            </w:r>
            <w:proofErr w:type="gramEnd"/>
            <w:r w:rsidRPr="0036112F">
              <w:rPr>
                <w:rFonts w:ascii="Times New Roman" w:hAnsi="Times New Roman" w:cs="Times New Roman"/>
                <w:sz w:val="24"/>
                <w:szCs w:val="24"/>
              </w:rPr>
              <w:t xml:space="preserve">G </w:t>
            </w:r>
            <w:proofErr w:type="spellStart"/>
            <w:r w:rsidRPr="0036112F">
              <w:rPr>
                <w:rFonts w:ascii="Times New Roman" w:hAnsi="Times New Roman" w:cs="Times New Roman"/>
                <w:sz w:val="24"/>
                <w:szCs w:val="24"/>
              </w:rPr>
              <w:t>lık</w:t>
            </w:r>
            <w:proofErr w:type="spellEnd"/>
            <w:r w:rsidRPr="0036112F">
              <w:rPr>
                <w:rFonts w:ascii="Times New Roman" w:hAnsi="Times New Roman" w:cs="Times New Roman"/>
                <w:sz w:val="24"/>
                <w:szCs w:val="24"/>
              </w:rPr>
              <w:t xml:space="preserve"> MVR bıçak inceliğinde </w:t>
            </w:r>
            <w:proofErr w:type="spellStart"/>
            <w:r w:rsidRPr="0036112F">
              <w:rPr>
                <w:rFonts w:ascii="Times New Roman" w:hAnsi="Times New Roman" w:cs="Times New Roman"/>
                <w:sz w:val="24"/>
                <w:szCs w:val="24"/>
              </w:rPr>
              <w:t>single</w:t>
            </w:r>
            <w:proofErr w:type="spellEnd"/>
            <w:r w:rsidRPr="0036112F">
              <w:rPr>
                <w:rFonts w:ascii="Times New Roman" w:hAnsi="Times New Roman" w:cs="Times New Roman"/>
                <w:sz w:val="24"/>
                <w:szCs w:val="24"/>
              </w:rPr>
              <w:t xml:space="preserve"> step </w:t>
            </w:r>
            <w:proofErr w:type="spellStart"/>
            <w:r w:rsidRPr="0036112F">
              <w:rPr>
                <w:rFonts w:ascii="Times New Roman" w:hAnsi="Times New Roman" w:cs="Times New Roman"/>
                <w:sz w:val="24"/>
                <w:szCs w:val="24"/>
              </w:rPr>
              <w:t>kesiye</w:t>
            </w:r>
            <w:proofErr w:type="spellEnd"/>
            <w:r w:rsidRPr="0036112F">
              <w:rPr>
                <w:rFonts w:ascii="Times New Roman" w:hAnsi="Times New Roman" w:cs="Times New Roman"/>
                <w:sz w:val="24"/>
                <w:szCs w:val="24"/>
              </w:rPr>
              <w:t xml:space="preserve"> uygun olmalıdır.</w:t>
            </w:r>
          </w:p>
        </w:tc>
      </w:tr>
      <w:tr w:rsidR="004B7494" w:rsidRPr="0036112F" w14:paraId="0B038026" w14:textId="77777777" w:rsidTr="004B7494">
        <w:trPr>
          <w:trHeight w:val="1640"/>
        </w:trPr>
        <w:tc>
          <w:tcPr>
            <w:tcW w:w="1537" w:type="dxa"/>
          </w:tcPr>
          <w:p w14:paraId="0C8E24CC" w14:textId="77777777" w:rsidR="004B7494" w:rsidRPr="0036112F" w:rsidRDefault="004B7494" w:rsidP="0036112F">
            <w:pPr>
              <w:pStyle w:val="Balk2"/>
              <w:spacing w:before="0" w:line="360" w:lineRule="auto"/>
              <w:jc w:val="both"/>
              <w:rPr>
                <w:rFonts w:ascii="Times New Roman" w:hAnsi="Times New Roman" w:cs="Times New Roman"/>
                <w:b/>
                <w:color w:val="auto"/>
                <w:sz w:val="24"/>
                <w:szCs w:val="24"/>
              </w:rPr>
            </w:pPr>
            <w:r w:rsidRPr="0036112F">
              <w:rPr>
                <w:rFonts w:ascii="Times New Roman" w:hAnsi="Times New Roman" w:cs="Times New Roman"/>
                <w:b/>
                <w:color w:val="auto"/>
                <w:sz w:val="24"/>
                <w:szCs w:val="24"/>
              </w:rPr>
              <w:t xml:space="preserve">Teknik Özellikleri: </w:t>
            </w:r>
          </w:p>
          <w:p w14:paraId="44266559" w14:textId="77777777" w:rsidR="004B7494" w:rsidRPr="0036112F" w:rsidRDefault="004B7494" w:rsidP="0036112F">
            <w:pPr>
              <w:pStyle w:val="Balk2"/>
              <w:spacing w:before="0" w:line="360" w:lineRule="auto"/>
              <w:jc w:val="both"/>
              <w:rPr>
                <w:rFonts w:ascii="Times New Roman" w:hAnsi="Times New Roman" w:cs="Times New Roman"/>
                <w:b/>
                <w:color w:val="auto"/>
                <w:sz w:val="24"/>
                <w:szCs w:val="24"/>
              </w:rPr>
            </w:pPr>
          </w:p>
        </w:tc>
        <w:tc>
          <w:tcPr>
            <w:tcW w:w="8303" w:type="dxa"/>
            <w:shd w:val="clear" w:color="auto" w:fill="auto"/>
          </w:tcPr>
          <w:p w14:paraId="7FC94777" w14:textId="77777777" w:rsidR="0036112F" w:rsidRPr="0036112F" w:rsidRDefault="0036112F" w:rsidP="0036112F">
            <w:pPr>
              <w:pStyle w:val="ListeParagraf"/>
              <w:numPr>
                <w:ilvl w:val="0"/>
                <w:numId w:val="2"/>
              </w:numPr>
              <w:spacing w:after="0" w:line="360" w:lineRule="auto"/>
              <w:contextualSpacing w:val="0"/>
              <w:jc w:val="both"/>
              <w:rPr>
                <w:rFonts w:ascii="Times New Roman" w:hAnsi="Times New Roman" w:cs="Times New Roman"/>
                <w:sz w:val="24"/>
                <w:szCs w:val="24"/>
              </w:rPr>
            </w:pPr>
            <w:r w:rsidRPr="0036112F">
              <w:rPr>
                <w:rFonts w:ascii="Times New Roman" w:hAnsi="Times New Roman" w:cs="Times New Roman"/>
                <w:sz w:val="24"/>
                <w:szCs w:val="24"/>
              </w:rPr>
              <w:t xml:space="preserve">Kesici ucu tek kademeli </w:t>
            </w:r>
            <w:proofErr w:type="spellStart"/>
            <w:r w:rsidRPr="0036112F">
              <w:rPr>
                <w:rFonts w:ascii="Times New Roman" w:hAnsi="Times New Roman" w:cs="Times New Roman"/>
                <w:sz w:val="24"/>
                <w:szCs w:val="24"/>
              </w:rPr>
              <w:t>kesiye</w:t>
            </w:r>
            <w:proofErr w:type="spellEnd"/>
            <w:r w:rsidRPr="0036112F">
              <w:rPr>
                <w:rFonts w:ascii="Times New Roman" w:hAnsi="Times New Roman" w:cs="Times New Roman"/>
                <w:sz w:val="24"/>
                <w:szCs w:val="24"/>
              </w:rPr>
              <w:t xml:space="preserve"> uygun, tek yönde keskinleştirilmiş enjektör ucu gibi olmalıdır yada </w:t>
            </w:r>
            <w:proofErr w:type="spellStart"/>
            <w:r w:rsidRPr="0036112F">
              <w:rPr>
                <w:rFonts w:ascii="Times New Roman" w:hAnsi="Times New Roman" w:cs="Times New Roman"/>
                <w:sz w:val="24"/>
                <w:szCs w:val="24"/>
              </w:rPr>
              <w:t>modifiye</w:t>
            </w:r>
            <w:proofErr w:type="spellEnd"/>
            <w:r w:rsidRPr="0036112F">
              <w:rPr>
                <w:rFonts w:ascii="Times New Roman" w:hAnsi="Times New Roman" w:cs="Times New Roman"/>
                <w:sz w:val="24"/>
                <w:szCs w:val="24"/>
              </w:rPr>
              <w:t xml:space="preserve"> edilmiş MVR stil ile temiz ve valfli kesi yapabilir olmalıdır veya her yönden 360 derece </w:t>
            </w:r>
            <w:proofErr w:type="spellStart"/>
            <w:r w:rsidRPr="0036112F">
              <w:rPr>
                <w:rFonts w:ascii="Times New Roman" w:hAnsi="Times New Roman" w:cs="Times New Roman"/>
                <w:sz w:val="24"/>
                <w:szCs w:val="24"/>
              </w:rPr>
              <w:t>insizyona</w:t>
            </w:r>
            <w:proofErr w:type="spellEnd"/>
            <w:r w:rsidRPr="0036112F">
              <w:rPr>
                <w:rFonts w:ascii="Times New Roman" w:hAnsi="Times New Roman" w:cs="Times New Roman"/>
                <w:sz w:val="24"/>
                <w:szCs w:val="24"/>
              </w:rPr>
              <w:t xml:space="preserve"> müsaade edecek özellikte olmalıdır.</w:t>
            </w:r>
          </w:p>
          <w:p w14:paraId="67C794AB" w14:textId="77777777" w:rsidR="0036112F" w:rsidRPr="0036112F" w:rsidRDefault="0036112F" w:rsidP="0036112F">
            <w:pPr>
              <w:pStyle w:val="ListeParagraf"/>
              <w:framePr w:hSpace="180" w:wrap="around" w:vAnchor="text" w:hAnchor="margin" w:y="714"/>
              <w:numPr>
                <w:ilvl w:val="0"/>
                <w:numId w:val="2"/>
              </w:numPr>
              <w:spacing w:after="0" w:line="360" w:lineRule="auto"/>
              <w:contextualSpacing w:val="0"/>
              <w:jc w:val="both"/>
              <w:rPr>
                <w:rFonts w:ascii="Times New Roman" w:hAnsi="Times New Roman" w:cs="Times New Roman"/>
                <w:sz w:val="24"/>
                <w:szCs w:val="24"/>
              </w:rPr>
            </w:pPr>
            <w:r w:rsidRPr="0036112F">
              <w:rPr>
                <w:rFonts w:ascii="Times New Roman" w:hAnsi="Times New Roman" w:cs="Times New Roman"/>
                <w:sz w:val="24"/>
                <w:szCs w:val="24"/>
              </w:rPr>
              <w:t xml:space="preserve">Bıçak sapında bıçağın özellikleri yazmalı ve </w:t>
            </w:r>
            <w:proofErr w:type="spellStart"/>
            <w:r w:rsidRPr="0036112F">
              <w:rPr>
                <w:rFonts w:ascii="Times New Roman" w:hAnsi="Times New Roman" w:cs="Times New Roman"/>
                <w:sz w:val="24"/>
                <w:szCs w:val="24"/>
              </w:rPr>
              <w:t>trokarın</w:t>
            </w:r>
            <w:proofErr w:type="spellEnd"/>
            <w:r w:rsidRPr="0036112F">
              <w:rPr>
                <w:rFonts w:ascii="Times New Roman" w:hAnsi="Times New Roman" w:cs="Times New Roman"/>
                <w:sz w:val="24"/>
                <w:szCs w:val="24"/>
              </w:rPr>
              <w:t xml:space="preserve"> kaç </w:t>
            </w:r>
            <w:proofErr w:type="spellStart"/>
            <w:r w:rsidRPr="0036112F">
              <w:rPr>
                <w:rFonts w:ascii="Times New Roman" w:hAnsi="Times New Roman" w:cs="Times New Roman"/>
                <w:sz w:val="24"/>
                <w:szCs w:val="24"/>
              </w:rPr>
              <w:t>gauge</w:t>
            </w:r>
            <w:proofErr w:type="spellEnd"/>
            <w:r w:rsidRPr="0036112F">
              <w:rPr>
                <w:rFonts w:ascii="Times New Roman" w:hAnsi="Times New Roman" w:cs="Times New Roman"/>
                <w:sz w:val="24"/>
                <w:szCs w:val="24"/>
              </w:rPr>
              <w:t xml:space="preserve"> olduğunu belirten renk kodu olmalıdır.</w:t>
            </w:r>
          </w:p>
          <w:p w14:paraId="6E9F4873" w14:textId="77777777" w:rsidR="0036112F" w:rsidRPr="0036112F" w:rsidRDefault="0036112F" w:rsidP="0036112F">
            <w:pPr>
              <w:pStyle w:val="ListeParagraf"/>
              <w:numPr>
                <w:ilvl w:val="0"/>
                <w:numId w:val="2"/>
              </w:numPr>
              <w:spacing w:after="0" w:line="360" w:lineRule="auto"/>
              <w:contextualSpacing w:val="0"/>
              <w:jc w:val="both"/>
              <w:rPr>
                <w:rFonts w:ascii="Times New Roman" w:hAnsi="Times New Roman" w:cs="Times New Roman"/>
                <w:sz w:val="24"/>
                <w:szCs w:val="24"/>
              </w:rPr>
            </w:pPr>
            <w:proofErr w:type="spellStart"/>
            <w:r w:rsidRPr="0036112F">
              <w:rPr>
                <w:rFonts w:ascii="Times New Roman" w:hAnsi="Times New Roman" w:cs="Times New Roman"/>
                <w:sz w:val="24"/>
                <w:szCs w:val="24"/>
              </w:rPr>
              <w:t>Trokar</w:t>
            </w:r>
            <w:proofErr w:type="spellEnd"/>
            <w:r w:rsidRPr="0036112F">
              <w:rPr>
                <w:rFonts w:ascii="Times New Roman" w:hAnsi="Times New Roman" w:cs="Times New Roman"/>
                <w:sz w:val="24"/>
                <w:szCs w:val="24"/>
              </w:rPr>
              <w:t xml:space="preserve"> bıçağına önceden yüklenmiş valfli </w:t>
            </w:r>
            <w:proofErr w:type="spellStart"/>
            <w:r w:rsidRPr="0036112F">
              <w:rPr>
                <w:rFonts w:ascii="Times New Roman" w:hAnsi="Times New Roman" w:cs="Times New Roman"/>
                <w:sz w:val="24"/>
                <w:szCs w:val="24"/>
              </w:rPr>
              <w:t>trokar</w:t>
            </w:r>
            <w:proofErr w:type="spellEnd"/>
            <w:r w:rsidRPr="0036112F">
              <w:rPr>
                <w:rFonts w:ascii="Times New Roman" w:hAnsi="Times New Roman" w:cs="Times New Roman"/>
                <w:sz w:val="24"/>
                <w:szCs w:val="24"/>
              </w:rPr>
              <w:t xml:space="preserve"> </w:t>
            </w:r>
            <w:proofErr w:type="spellStart"/>
            <w:r w:rsidRPr="0036112F">
              <w:rPr>
                <w:rFonts w:ascii="Times New Roman" w:hAnsi="Times New Roman" w:cs="Times New Roman"/>
                <w:sz w:val="24"/>
                <w:szCs w:val="24"/>
              </w:rPr>
              <w:t>kanülünden</w:t>
            </w:r>
            <w:proofErr w:type="spellEnd"/>
            <w:r w:rsidRPr="0036112F">
              <w:rPr>
                <w:rFonts w:ascii="Times New Roman" w:hAnsi="Times New Roman" w:cs="Times New Roman"/>
                <w:sz w:val="24"/>
                <w:szCs w:val="24"/>
              </w:rPr>
              <w:t xml:space="preserve"> ve valfli </w:t>
            </w:r>
            <w:proofErr w:type="spellStart"/>
            <w:r w:rsidRPr="0036112F">
              <w:rPr>
                <w:rFonts w:ascii="Times New Roman" w:hAnsi="Times New Roman" w:cs="Times New Roman"/>
                <w:sz w:val="24"/>
                <w:szCs w:val="24"/>
              </w:rPr>
              <w:t>trokar</w:t>
            </w:r>
            <w:proofErr w:type="spellEnd"/>
            <w:r w:rsidRPr="0036112F">
              <w:rPr>
                <w:rFonts w:ascii="Times New Roman" w:hAnsi="Times New Roman" w:cs="Times New Roman"/>
                <w:sz w:val="24"/>
                <w:szCs w:val="24"/>
              </w:rPr>
              <w:t xml:space="preserve"> </w:t>
            </w:r>
            <w:proofErr w:type="spellStart"/>
            <w:r w:rsidRPr="0036112F">
              <w:rPr>
                <w:rFonts w:ascii="Times New Roman" w:hAnsi="Times New Roman" w:cs="Times New Roman"/>
                <w:sz w:val="24"/>
                <w:szCs w:val="24"/>
              </w:rPr>
              <w:t>kanül</w:t>
            </w:r>
            <w:proofErr w:type="spellEnd"/>
            <w:r w:rsidRPr="0036112F">
              <w:rPr>
                <w:rFonts w:ascii="Times New Roman" w:hAnsi="Times New Roman" w:cs="Times New Roman"/>
                <w:sz w:val="24"/>
                <w:szCs w:val="24"/>
              </w:rPr>
              <w:t xml:space="preserve"> aparatından oluşmalıdır veya dışarıdan verilmelidir.</w:t>
            </w:r>
          </w:p>
          <w:p w14:paraId="6FAB45EE" w14:textId="77777777" w:rsidR="0036112F" w:rsidRPr="0036112F" w:rsidRDefault="0036112F" w:rsidP="0036112F">
            <w:pPr>
              <w:pStyle w:val="ListeParagraf"/>
              <w:numPr>
                <w:ilvl w:val="0"/>
                <w:numId w:val="2"/>
              </w:numPr>
              <w:spacing w:after="0" w:line="360" w:lineRule="auto"/>
              <w:contextualSpacing w:val="0"/>
              <w:jc w:val="both"/>
              <w:rPr>
                <w:rFonts w:ascii="Times New Roman" w:hAnsi="Times New Roman" w:cs="Times New Roman"/>
                <w:sz w:val="24"/>
                <w:szCs w:val="24"/>
              </w:rPr>
            </w:pPr>
            <w:r w:rsidRPr="0036112F">
              <w:rPr>
                <w:rFonts w:ascii="Times New Roman" w:hAnsi="Times New Roman" w:cs="Times New Roman"/>
                <w:sz w:val="24"/>
                <w:szCs w:val="24"/>
              </w:rPr>
              <w:t xml:space="preserve">İçeriğinde akışkan ve gazların göz dışına tahliyesi için valfli </w:t>
            </w:r>
            <w:proofErr w:type="spellStart"/>
            <w:r w:rsidRPr="0036112F">
              <w:rPr>
                <w:rFonts w:ascii="Times New Roman" w:hAnsi="Times New Roman" w:cs="Times New Roman"/>
                <w:sz w:val="24"/>
                <w:szCs w:val="24"/>
              </w:rPr>
              <w:t>trokar</w:t>
            </w:r>
            <w:proofErr w:type="spellEnd"/>
            <w:r w:rsidRPr="0036112F">
              <w:rPr>
                <w:rFonts w:ascii="Times New Roman" w:hAnsi="Times New Roman" w:cs="Times New Roman"/>
                <w:sz w:val="24"/>
                <w:szCs w:val="24"/>
              </w:rPr>
              <w:t xml:space="preserve"> </w:t>
            </w:r>
            <w:proofErr w:type="spellStart"/>
            <w:r w:rsidRPr="0036112F">
              <w:rPr>
                <w:rFonts w:ascii="Times New Roman" w:hAnsi="Times New Roman" w:cs="Times New Roman"/>
                <w:sz w:val="24"/>
                <w:szCs w:val="24"/>
              </w:rPr>
              <w:t>kanül</w:t>
            </w:r>
            <w:proofErr w:type="spellEnd"/>
            <w:r w:rsidRPr="0036112F">
              <w:rPr>
                <w:rFonts w:ascii="Times New Roman" w:hAnsi="Times New Roman" w:cs="Times New Roman"/>
                <w:sz w:val="24"/>
                <w:szCs w:val="24"/>
              </w:rPr>
              <w:t xml:space="preserve"> </w:t>
            </w:r>
            <w:proofErr w:type="spellStart"/>
            <w:r w:rsidRPr="0036112F">
              <w:rPr>
                <w:rFonts w:ascii="Times New Roman" w:hAnsi="Times New Roman" w:cs="Times New Roman"/>
                <w:sz w:val="24"/>
                <w:szCs w:val="24"/>
              </w:rPr>
              <w:t>ventilasyon</w:t>
            </w:r>
            <w:proofErr w:type="spellEnd"/>
            <w:r w:rsidRPr="0036112F">
              <w:rPr>
                <w:rFonts w:ascii="Times New Roman" w:hAnsi="Times New Roman" w:cs="Times New Roman"/>
                <w:sz w:val="24"/>
                <w:szCs w:val="24"/>
              </w:rPr>
              <w:t xml:space="preserve"> aparatı olmalıdır.</w:t>
            </w:r>
          </w:p>
          <w:p w14:paraId="7F52152E" w14:textId="18A6B9DE" w:rsidR="00195FEB" w:rsidRPr="0036112F" w:rsidRDefault="0036112F" w:rsidP="0036112F">
            <w:pPr>
              <w:pStyle w:val="ListeParagraf"/>
              <w:numPr>
                <w:ilvl w:val="0"/>
                <w:numId w:val="2"/>
              </w:numPr>
              <w:spacing w:after="0" w:line="360" w:lineRule="auto"/>
              <w:jc w:val="both"/>
              <w:rPr>
                <w:rFonts w:ascii="Times New Roman" w:hAnsi="Times New Roman" w:cs="Times New Roman"/>
                <w:sz w:val="24"/>
                <w:szCs w:val="24"/>
              </w:rPr>
            </w:pPr>
            <w:r w:rsidRPr="0036112F">
              <w:rPr>
                <w:rFonts w:ascii="Times New Roman" w:hAnsi="Times New Roman" w:cs="Times New Roman"/>
                <w:sz w:val="24"/>
                <w:szCs w:val="24"/>
              </w:rPr>
              <w:t>Sapın arkasında kesi giriş yerini ölçmek için işareti olmalıdır.</w:t>
            </w:r>
          </w:p>
        </w:tc>
      </w:tr>
      <w:tr w:rsidR="004B7494" w:rsidRPr="0036112F" w14:paraId="7AC7A800" w14:textId="77777777" w:rsidTr="004B7494">
        <w:trPr>
          <w:trHeight w:val="1640"/>
        </w:trPr>
        <w:tc>
          <w:tcPr>
            <w:tcW w:w="1537" w:type="dxa"/>
          </w:tcPr>
          <w:p w14:paraId="2057DDCA" w14:textId="77777777" w:rsidR="004B7494" w:rsidRPr="0036112F" w:rsidRDefault="004B7494" w:rsidP="0036112F">
            <w:pPr>
              <w:pStyle w:val="Balk2"/>
              <w:spacing w:before="0" w:line="360" w:lineRule="auto"/>
              <w:jc w:val="both"/>
              <w:rPr>
                <w:rFonts w:ascii="Times New Roman" w:hAnsi="Times New Roman" w:cs="Times New Roman"/>
                <w:b/>
                <w:color w:val="auto"/>
                <w:sz w:val="24"/>
                <w:szCs w:val="24"/>
              </w:rPr>
            </w:pPr>
            <w:r w:rsidRPr="0036112F">
              <w:rPr>
                <w:rFonts w:ascii="Times New Roman" w:hAnsi="Times New Roman" w:cs="Times New Roman"/>
                <w:b/>
                <w:color w:val="auto"/>
                <w:sz w:val="24"/>
                <w:szCs w:val="24"/>
              </w:rPr>
              <w:t>Genel Hükümler:</w:t>
            </w:r>
          </w:p>
          <w:p w14:paraId="65E459C2" w14:textId="77777777" w:rsidR="004B7494" w:rsidRPr="0036112F" w:rsidRDefault="004B7494" w:rsidP="0036112F">
            <w:pPr>
              <w:pStyle w:val="Balk2"/>
              <w:spacing w:before="0" w:line="360" w:lineRule="auto"/>
              <w:jc w:val="both"/>
              <w:rPr>
                <w:rFonts w:ascii="Times New Roman" w:hAnsi="Times New Roman" w:cs="Times New Roman"/>
                <w:b/>
                <w:color w:val="auto"/>
                <w:sz w:val="24"/>
                <w:szCs w:val="24"/>
              </w:rPr>
            </w:pPr>
          </w:p>
        </w:tc>
        <w:tc>
          <w:tcPr>
            <w:tcW w:w="8303" w:type="dxa"/>
            <w:shd w:val="clear" w:color="auto" w:fill="auto"/>
          </w:tcPr>
          <w:p w14:paraId="746D09D5" w14:textId="77777777" w:rsidR="0036112F" w:rsidRPr="0036112F" w:rsidRDefault="0036112F" w:rsidP="0036112F">
            <w:pPr>
              <w:pStyle w:val="ListeParagraf"/>
              <w:numPr>
                <w:ilvl w:val="0"/>
                <w:numId w:val="2"/>
              </w:numPr>
              <w:spacing w:after="0" w:line="360" w:lineRule="auto"/>
              <w:contextualSpacing w:val="0"/>
              <w:jc w:val="both"/>
              <w:rPr>
                <w:rFonts w:ascii="Times New Roman" w:hAnsi="Times New Roman" w:cs="Times New Roman"/>
                <w:sz w:val="24"/>
                <w:szCs w:val="24"/>
              </w:rPr>
            </w:pPr>
            <w:r w:rsidRPr="0036112F">
              <w:rPr>
                <w:rFonts w:ascii="Times New Roman" w:hAnsi="Times New Roman" w:cs="Times New Roman"/>
                <w:sz w:val="24"/>
                <w:szCs w:val="24"/>
              </w:rPr>
              <w:t>Ürünler orijinal ambalajında, steril ve tek kullanımlık olmalıdır.</w:t>
            </w:r>
          </w:p>
          <w:p w14:paraId="28FFDCD5" w14:textId="54AE0F8F" w:rsidR="00195FEB" w:rsidRPr="0036112F" w:rsidRDefault="0036112F" w:rsidP="0036112F">
            <w:pPr>
              <w:pStyle w:val="ListeParagraf"/>
              <w:numPr>
                <w:ilvl w:val="0"/>
                <w:numId w:val="2"/>
              </w:numPr>
              <w:spacing w:after="0" w:line="360" w:lineRule="auto"/>
              <w:contextualSpacing w:val="0"/>
              <w:jc w:val="both"/>
              <w:rPr>
                <w:rFonts w:ascii="Times New Roman" w:hAnsi="Times New Roman" w:cs="Times New Roman"/>
                <w:sz w:val="24"/>
                <w:szCs w:val="24"/>
              </w:rPr>
            </w:pPr>
            <w:r w:rsidRPr="0036112F">
              <w:rPr>
                <w:rFonts w:ascii="Times New Roman" w:hAnsi="Times New Roman" w:cs="Times New Roman"/>
                <w:sz w:val="24"/>
                <w:szCs w:val="24"/>
              </w:rPr>
              <w:t xml:space="preserve">Bıçaklar </w:t>
            </w:r>
            <w:proofErr w:type="spellStart"/>
            <w:r w:rsidRPr="0036112F">
              <w:rPr>
                <w:rFonts w:ascii="Times New Roman" w:hAnsi="Times New Roman" w:cs="Times New Roman"/>
                <w:sz w:val="24"/>
                <w:szCs w:val="24"/>
              </w:rPr>
              <w:t>sütursuz</w:t>
            </w:r>
            <w:proofErr w:type="spellEnd"/>
            <w:r w:rsidRPr="0036112F">
              <w:rPr>
                <w:rFonts w:ascii="Times New Roman" w:hAnsi="Times New Roman" w:cs="Times New Roman"/>
                <w:sz w:val="24"/>
                <w:szCs w:val="24"/>
              </w:rPr>
              <w:t xml:space="preserve"> </w:t>
            </w:r>
            <w:proofErr w:type="spellStart"/>
            <w:r w:rsidRPr="0036112F">
              <w:rPr>
                <w:rFonts w:ascii="Times New Roman" w:hAnsi="Times New Roman" w:cs="Times New Roman"/>
                <w:sz w:val="24"/>
                <w:szCs w:val="24"/>
              </w:rPr>
              <w:t>vitrektomi</w:t>
            </w:r>
            <w:proofErr w:type="spellEnd"/>
            <w:r w:rsidRPr="0036112F">
              <w:rPr>
                <w:rFonts w:ascii="Times New Roman" w:hAnsi="Times New Roman" w:cs="Times New Roman"/>
                <w:sz w:val="24"/>
                <w:szCs w:val="24"/>
              </w:rPr>
              <w:t xml:space="preserve"> ameliyatına uygun üç tanesi bir arada ve tek bir steril ambalaj içerisinde üçerli paketlenmiş olmalıdır.</w:t>
            </w:r>
          </w:p>
        </w:tc>
      </w:tr>
    </w:tbl>
    <w:p w14:paraId="5884F2EC" w14:textId="45857FFD" w:rsidR="00331203" w:rsidRDefault="00331203" w:rsidP="0036112F">
      <w:pPr>
        <w:pStyle w:val="ListeParagraf"/>
        <w:spacing w:after="0" w:line="360" w:lineRule="auto"/>
        <w:jc w:val="both"/>
        <w:rPr>
          <w:rFonts w:ascii="Times New Roman" w:hAnsi="Times New Roman" w:cs="Times New Roman"/>
          <w:sz w:val="24"/>
          <w:szCs w:val="24"/>
        </w:rPr>
      </w:pPr>
    </w:p>
    <w:p w14:paraId="2D8BF24A" w14:textId="6CDAD181" w:rsidR="000C6B4C" w:rsidRDefault="000C6B4C" w:rsidP="0036112F">
      <w:pPr>
        <w:pStyle w:val="ListeParagraf"/>
        <w:spacing w:after="0" w:line="360" w:lineRule="auto"/>
        <w:jc w:val="both"/>
        <w:rPr>
          <w:rFonts w:ascii="Times New Roman" w:hAnsi="Times New Roman" w:cs="Times New Roman"/>
          <w:sz w:val="24"/>
          <w:szCs w:val="24"/>
        </w:rPr>
      </w:pPr>
    </w:p>
    <w:p w14:paraId="21A42CCA" w14:textId="0FB85016" w:rsidR="000C6B4C" w:rsidRPr="000C6B4C" w:rsidRDefault="000C6B4C" w:rsidP="0036112F">
      <w:pPr>
        <w:pStyle w:val="ListeParagraf"/>
        <w:spacing w:after="0" w:line="360" w:lineRule="auto"/>
        <w:jc w:val="both"/>
        <w:rPr>
          <w:rFonts w:ascii="Times New Roman" w:hAnsi="Times New Roman" w:cs="Times New Roman"/>
          <w:color w:val="FF0000"/>
          <w:sz w:val="24"/>
          <w:szCs w:val="24"/>
        </w:rPr>
      </w:pPr>
      <w:bookmarkStart w:id="0" w:name="_GoBack"/>
      <w:bookmarkEnd w:id="0"/>
    </w:p>
    <w:sectPr w:rsidR="000C6B4C" w:rsidRPr="000C6B4C" w:rsidSect="00FC01F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6E745" w14:textId="77777777" w:rsidR="00D109B1" w:rsidRDefault="00D109B1" w:rsidP="0036112F">
      <w:pPr>
        <w:spacing w:after="0" w:line="240" w:lineRule="auto"/>
      </w:pPr>
      <w:r>
        <w:separator/>
      </w:r>
    </w:p>
  </w:endnote>
  <w:endnote w:type="continuationSeparator" w:id="0">
    <w:p w14:paraId="597A9F30" w14:textId="77777777" w:rsidR="00D109B1" w:rsidRDefault="00D109B1" w:rsidP="0036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27E61" w14:textId="77777777" w:rsidR="00D109B1" w:rsidRDefault="00D109B1" w:rsidP="0036112F">
      <w:pPr>
        <w:spacing w:after="0" w:line="240" w:lineRule="auto"/>
      </w:pPr>
      <w:r>
        <w:separator/>
      </w:r>
    </w:p>
  </w:footnote>
  <w:footnote w:type="continuationSeparator" w:id="0">
    <w:p w14:paraId="5301ABC7" w14:textId="77777777" w:rsidR="00D109B1" w:rsidRDefault="00D109B1" w:rsidP="00361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3A965" w14:textId="51B9C2F2" w:rsidR="0036112F" w:rsidRPr="0036112F" w:rsidRDefault="0036112F">
    <w:pPr>
      <w:pStyle w:val="stBilgi"/>
      <w:rPr>
        <w:rFonts w:ascii="Times New Roman" w:hAnsi="Times New Roman" w:cs="Times New Roman"/>
        <w:b/>
        <w:sz w:val="24"/>
        <w:szCs w:val="24"/>
        <w:u w:val="single"/>
      </w:rPr>
    </w:pPr>
    <w:r w:rsidRPr="0036112F">
      <w:rPr>
        <w:rFonts w:ascii="Times New Roman" w:hAnsi="Times New Roman" w:cs="Times New Roman"/>
        <w:b/>
        <w:sz w:val="24"/>
        <w:szCs w:val="24"/>
        <w:u w:val="single"/>
      </w:rPr>
      <w:t>SMT1523 -VİTREORETİNAL TROKAR SİSTEMİ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C6B4C"/>
    <w:rsid w:val="000D04A5"/>
    <w:rsid w:val="00104579"/>
    <w:rsid w:val="00195FEB"/>
    <w:rsid w:val="002618E3"/>
    <w:rsid w:val="0026789D"/>
    <w:rsid w:val="002B66F4"/>
    <w:rsid w:val="002B6F47"/>
    <w:rsid w:val="002B7D3D"/>
    <w:rsid w:val="002D12EC"/>
    <w:rsid w:val="00331203"/>
    <w:rsid w:val="0036112F"/>
    <w:rsid w:val="003B7214"/>
    <w:rsid w:val="004776A7"/>
    <w:rsid w:val="004B7494"/>
    <w:rsid w:val="00567FB0"/>
    <w:rsid w:val="00936492"/>
    <w:rsid w:val="00A0594E"/>
    <w:rsid w:val="00A76582"/>
    <w:rsid w:val="00A77713"/>
    <w:rsid w:val="00AF1078"/>
    <w:rsid w:val="00BA3150"/>
    <w:rsid w:val="00BB2C60"/>
    <w:rsid w:val="00BD6076"/>
    <w:rsid w:val="00BF4EE4"/>
    <w:rsid w:val="00BF5AAE"/>
    <w:rsid w:val="00D109B1"/>
    <w:rsid w:val="00D87B73"/>
    <w:rsid w:val="00DA52FB"/>
    <w:rsid w:val="00E05A19"/>
    <w:rsid w:val="00FC01F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07C89F"/>
  <w15:docId w15:val="{03A386B3-4F5D-43C2-BA50-37AF730F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36112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6112F"/>
  </w:style>
  <w:style w:type="paragraph" w:styleId="AltBilgi">
    <w:name w:val="footer"/>
    <w:basedOn w:val="Normal"/>
    <w:link w:val="AltBilgiChar"/>
    <w:uiPriority w:val="99"/>
    <w:unhideWhenUsed/>
    <w:rsid w:val="0036112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6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0334F-E70A-4434-B0EC-96345F27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Aysu YILMAZ</cp:lastModifiedBy>
  <cp:revision>4</cp:revision>
  <dcterms:created xsi:type="dcterms:W3CDTF">2020-12-11T10:47:00Z</dcterms:created>
  <dcterms:modified xsi:type="dcterms:W3CDTF">2022-07-19T18:56:00Z</dcterms:modified>
</cp:coreProperties>
</file>