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51377FA8" w:rsidR="000062EE" w:rsidRPr="00B814D3" w:rsidRDefault="008B48FC" w:rsidP="00B814D3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4D3">
              <w:rPr>
                <w:rFonts w:ascii="Times New Roman" w:hAnsi="Times New Roman" w:cs="Times New Roman"/>
                <w:sz w:val="24"/>
                <w:szCs w:val="24"/>
              </w:rPr>
              <w:t>Ameliyatlarda</w:t>
            </w:r>
            <w:r w:rsidR="00FA1FCC" w:rsidRPr="00B81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4D3">
              <w:rPr>
                <w:rFonts w:ascii="Times New Roman" w:hAnsi="Times New Roman" w:cs="Times New Roman"/>
                <w:sz w:val="24"/>
                <w:szCs w:val="24"/>
              </w:rPr>
              <w:t xml:space="preserve">organın rezeksiyonu ve </w:t>
            </w:r>
            <w:proofErr w:type="spellStart"/>
            <w:r w:rsidRPr="00B814D3">
              <w:rPr>
                <w:rFonts w:ascii="Times New Roman" w:hAnsi="Times New Roman" w:cs="Times New Roman"/>
                <w:sz w:val="24"/>
                <w:szCs w:val="24"/>
              </w:rPr>
              <w:t>anastomozunu</w:t>
            </w:r>
            <w:proofErr w:type="spellEnd"/>
            <w:r w:rsidRPr="00B814D3">
              <w:rPr>
                <w:rFonts w:ascii="Times New Roman" w:hAnsi="Times New Roman" w:cs="Times New Roman"/>
                <w:sz w:val="24"/>
                <w:szCs w:val="24"/>
              </w:rPr>
              <w:t xml:space="preserve"> sağlamak amacı için tasarlanmış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FEB10B8" w14:textId="2ACA5472" w:rsidR="00C60CF3" w:rsidRDefault="00327D9F" w:rsidP="00B814D3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Kartuşun </w:t>
            </w:r>
            <w:r w:rsidR="007A5FF3"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>zımbaları</w:t>
            </w:r>
            <w:r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>materyali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A5FF3"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titanyum veya titanyum alaşımlı olmalıdır.</w:t>
            </w:r>
          </w:p>
          <w:p w14:paraId="11D8E40A" w14:textId="05669260" w:rsidR="00067812" w:rsidRPr="007A5FF3" w:rsidRDefault="00DE28B2" w:rsidP="00DE28B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Kartuş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standart, </w:t>
            </w:r>
            <w:r w:rsidRPr="002E18B8"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E18B8">
              <w:rPr>
                <w:rFonts w:ascii="Times New Roman" w:eastAsia="Times New Roman" w:hAnsi="Times New Roman" w:cs="Times New Roman"/>
                <w:sz w:val="24"/>
                <w:szCs w:val="24"/>
              </w:rPr>
              <w:t>kalın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orta/kalın </w:t>
            </w:r>
            <w:r w:rsidRPr="002E18B8">
              <w:rPr>
                <w:rFonts w:ascii="Times New Roman" w:eastAsia="Times New Roman" w:hAnsi="Times New Roman" w:cs="Times New Roman"/>
                <w:sz w:val="24"/>
                <w:szCs w:val="24"/>
              </w:rPr>
              <w:t>veya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18B8">
              <w:rPr>
                <w:rFonts w:ascii="Times New Roman" w:eastAsia="Times New Roman" w:hAnsi="Times New Roman" w:cs="Times New Roman"/>
                <w:sz w:val="24"/>
                <w:szCs w:val="24"/>
              </w:rPr>
              <w:t>ekstra kalın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lara uygun çeşitleri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31E0BDE" w14:textId="77777777" w:rsidR="00DE28B2" w:rsidRDefault="00DE28B2" w:rsidP="00DE28B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Aynı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stapler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üzerine standart, </w:t>
            </w:r>
            <w:r w:rsidRPr="002E18B8"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E18B8">
              <w:rPr>
                <w:rFonts w:ascii="Times New Roman" w:eastAsia="Times New Roman" w:hAnsi="Times New Roman" w:cs="Times New Roman"/>
                <w:sz w:val="24"/>
                <w:szCs w:val="24"/>
              </w:rPr>
              <w:t>kalın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orta/kalın </w:t>
            </w:r>
            <w:r w:rsidRPr="002E18B8">
              <w:rPr>
                <w:rFonts w:ascii="Times New Roman" w:eastAsia="Times New Roman" w:hAnsi="Times New Roman" w:cs="Times New Roman"/>
                <w:sz w:val="24"/>
                <w:szCs w:val="24"/>
              </w:rPr>
              <w:t>veya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18B8">
              <w:rPr>
                <w:rFonts w:ascii="Times New Roman" w:eastAsia="Times New Roman" w:hAnsi="Times New Roman" w:cs="Times New Roman"/>
                <w:sz w:val="24"/>
                <w:szCs w:val="24"/>
              </w:rPr>
              <w:t>ekstra kalın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doku kartuşları takılabilmelidir.</w:t>
            </w:r>
          </w:p>
          <w:p w14:paraId="52A7F717" w14:textId="3C5F537A" w:rsidR="00054033" w:rsidRDefault="00AC14B0" w:rsidP="00DE28B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Kartuş a</w:t>
            </w:r>
            <w:r w:rsidR="00054033"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ynı anda kavis şeklinde </w:t>
            </w:r>
            <w:r w:rsidR="00DD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az </w:t>
            </w:r>
            <w:r w:rsidR="00054033"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>4 sıra zımba atabilmeli ve bunların ortasını kesme işlemi yapmalıdır.</w:t>
            </w:r>
          </w:p>
          <w:p w14:paraId="11152B63" w14:textId="6D6B458F" w:rsidR="007A5FF3" w:rsidRDefault="00AC14B0" w:rsidP="00DE28B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Kartuş z</w:t>
            </w:r>
            <w:r w:rsidR="007A5FF3"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>ımbalar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="007A5FF3"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fazla 2.</w:t>
            </w:r>
            <w:r w:rsidR="000B39F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A5FF3"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 yüksekliğe sıkışmalıdır.</w:t>
            </w:r>
          </w:p>
          <w:p w14:paraId="5D4F4C75" w14:textId="7787AF1A" w:rsidR="007A5FF3" w:rsidRDefault="00AC14B0" w:rsidP="00DE28B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Kartuş z</w:t>
            </w:r>
            <w:r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>ımbalar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nın</w:t>
            </w:r>
            <w:r w:rsidR="007A5FF3"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eni en az 3.0mm, bacak uzunluğu en fazla </w:t>
            </w:r>
            <w:r w:rsidR="003934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A5FF3"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 olmalıdır.</w:t>
            </w:r>
          </w:p>
          <w:p w14:paraId="1C9C42EB" w14:textId="09A2CC68" w:rsidR="007A5FF3" w:rsidRDefault="00FE6D72" w:rsidP="00DE28B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Kartuş z</w:t>
            </w:r>
            <w:r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>ımba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5FF3"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>teli çapı en fazla 0.24 mm olmalıdır.</w:t>
            </w:r>
          </w:p>
          <w:p w14:paraId="6FB2DAA5" w14:textId="49A0072A" w:rsidR="007A5FF3" w:rsidRDefault="007A5FF3" w:rsidP="00DE28B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Kartuş içinde en az 46 </w:t>
            </w:r>
            <w:r w:rsidR="00C15D34">
              <w:rPr>
                <w:rFonts w:ascii="Times New Roman" w:eastAsia="Times New Roman" w:hAnsi="Times New Roman" w:cs="Times New Roman"/>
                <w:sz w:val="24"/>
                <w:szCs w:val="24"/>
              </w:rPr>
              <w:t>ya da üç basamaklı ve 3 sıralı</w:t>
            </w:r>
            <w:r w:rsidR="005D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5D34">
              <w:rPr>
                <w:rFonts w:ascii="Times New Roman" w:eastAsia="Times New Roman" w:hAnsi="Times New Roman" w:cs="Times New Roman"/>
                <w:sz w:val="24"/>
                <w:szCs w:val="24"/>
              </w:rPr>
              <w:t>zımbalı yükleme üniteleri için 86 adet olmalıdır.</w:t>
            </w:r>
          </w:p>
          <w:p w14:paraId="66CD567A" w14:textId="48E37C04" w:rsidR="007A5FF3" w:rsidRDefault="002314A5" w:rsidP="00DE28B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Kartuşun z</w:t>
            </w:r>
            <w:r w:rsidR="007A5FF3"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>ımba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sının</w:t>
            </w:r>
            <w:r w:rsidR="007A5FF3"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dış hat uzunluğu en az 48mm, en iç hattı uzunluğu en az 40</w:t>
            </w:r>
            <w:r w:rsidR="00C15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5FF3"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>mm olmalıdır.</w:t>
            </w:r>
          </w:p>
          <w:p w14:paraId="1B15D1CB" w14:textId="40B4DB36" w:rsidR="00195FEB" w:rsidRPr="005528D0" w:rsidRDefault="00AD7021" w:rsidP="00DE28B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Kartuşun k</w:t>
            </w:r>
            <w:bookmarkStart w:id="0" w:name="_GoBack"/>
            <w:bookmarkEnd w:id="0"/>
            <w:r w:rsidR="007A5FF3" w:rsidRPr="007A5FF3">
              <w:rPr>
                <w:rFonts w:ascii="Times New Roman" w:eastAsia="Times New Roman" w:hAnsi="Times New Roman" w:cs="Times New Roman"/>
                <w:sz w:val="24"/>
                <w:szCs w:val="24"/>
              </w:rPr>
              <w:t>esi hattı en az 40mm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7ED49C1" w14:textId="77777777" w:rsidR="00FA1FCC" w:rsidRDefault="00FA1FCC" w:rsidP="00DE28B2">
            <w:pPr>
              <w:pStyle w:val="ListeParagraf"/>
              <w:numPr>
                <w:ilvl w:val="0"/>
                <w:numId w:val="15"/>
              </w:numPr>
              <w:shd w:val="clear" w:color="auto" w:fill="FFFFFF"/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E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Ürünler orijinal ambalajında, steril ve tek kullanımlık olmalıdır.</w:t>
            </w:r>
          </w:p>
          <w:p w14:paraId="1B153529" w14:textId="15334FAD" w:rsidR="00195FEB" w:rsidRPr="00B2517C" w:rsidRDefault="00FA1FCC" w:rsidP="00DE28B2">
            <w:pPr>
              <w:pStyle w:val="ListeParagraf"/>
              <w:numPr>
                <w:ilvl w:val="0"/>
                <w:numId w:val="15"/>
              </w:numPr>
              <w:shd w:val="clear" w:color="auto" w:fill="FFFFFF"/>
              <w:spacing w:before="120" w:after="120" w:line="360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ambalajı üzerinde son kullanma tarihi, UBB ve 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OT</w:t>
            </w:r>
            <w:r w:rsidRPr="00151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D4512" w14:textId="77777777" w:rsidR="00DF4EE0" w:rsidRDefault="00DF4EE0" w:rsidP="00B2517C">
      <w:pPr>
        <w:spacing w:after="0" w:line="240" w:lineRule="auto"/>
      </w:pPr>
      <w:r>
        <w:separator/>
      </w:r>
    </w:p>
  </w:endnote>
  <w:endnote w:type="continuationSeparator" w:id="0">
    <w:p w14:paraId="6442D6CE" w14:textId="77777777" w:rsidR="00DF4EE0" w:rsidRDefault="00DF4EE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142DF" w14:textId="77777777" w:rsidR="00DF4EE0" w:rsidRDefault="00DF4EE0" w:rsidP="00B2517C">
      <w:pPr>
        <w:spacing w:after="0" w:line="240" w:lineRule="auto"/>
      </w:pPr>
      <w:r>
        <w:separator/>
      </w:r>
    </w:p>
  </w:footnote>
  <w:footnote w:type="continuationSeparator" w:id="0">
    <w:p w14:paraId="1B42992C" w14:textId="77777777" w:rsidR="00DF4EE0" w:rsidRDefault="00DF4EE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F32E4" w14:textId="4923CF47" w:rsidR="00AA6B5D" w:rsidRPr="00E10A31" w:rsidRDefault="00AA6B5D" w:rsidP="00AA6B5D">
    <w:pPr>
      <w:spacing w:before="120" w:after="120" w:line="360" w:lineRule="auto"/>
      <w:contextualSpacing/>
      <w:jc w:val="both"/>
      <w:rPr>
        <w:rFonts w:ascii="Times New Roman" w:hAnsi="Times New Roman" w:cs="Times New Roman"/>
        <w:b/>
        <w:sz w:val="24"/>
        <w:szCs w:val="24"/>
      </w:rPr>
    </w:pPr>
    <w:r w:rsidRPr="00E10A31">
      <w:rPr>
        <w:rFonts w:ascii="Times New Roman" w:hAnsi="Times New Roman" w:cs="Times New Roman"/>
        <w:b/>
        <w:sz w:val="24"/>
        <w:szCs w:val="24"/>
      </w:rPr>
      <w:t>SMT1553-LİNEER KAPATICI-KESİCİ STAPLER KARTUŞU, KAVİSLİ</w:t>
    </w:r>
    <w:r w:rsidR="00E10A31">
      <w:rPr>
        <w:rFonts w:ascii="Times New Roman" w:hAnsi="Times New Roman" w:cs="Times New Roman"/>
        <w:b/>
        <w:sz w:val="24"/>
        <w:szCs w:val="24"/>
      </w:rPr>
      <w:t xml:space="preserve"> </w:t>
    </w:r>
    <w:r w:rsidR="00E10A31" w:rsidRPr="00E10A31">
      <w:rPr>
        <w:rFonts w:ascii="Times New Roman" w:hAnsi="Times New Roman" w:cs="Times New Roman"/>
        <w:b/>
        <w:sz w:val="24"/>
        <w:szCs w:val="24"/>
      </w:rPr>
      <w:t>KAPATICI-KESİCİ, AÇIK CERRAHİ</w:t>
    </w:r>
  </w:p>
  <w:p w14:paraId="23BC4C16" w14:textId="5240B897" w:rsidR="00B2517C" w:rsidRPr="000062EE" w:rsidRDefault="00B2517C" w:rsidP="000062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27B1"/>
    <w:multiLevelType w:val="hybridMultilevel"/>
    <w:tmpl w:val="857AFE7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0ACB"/>
    <w:multiLevelType w:val="hybridMultilevel"/>
    <w:tmpl w:val="CEDA270C"/>
    <w:lvl w:ilvl="0" w:tplc="6F184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D6611"/>
    <w:multiLevelType w:val="hybridMultilevel"/>
    <w:tmpl w:val="8D102F4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07F7E54"/>
    <w:multiLevelType w:val="hybridMultilevel"/>
    <w:tmpl w:val="761EEE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1C7F3"/>
    <w:multiLevelType w:val="singleLevel"/>
    <w:tmpl w:val="5791C7F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59281A6B"/>
    <w:multiLevelType w:val="hybridMultilevel"/>
    <w:tmpl w:val="8AAC69AE"/>
    <w:lvl w:ilvl="0" w:tplc="6F184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C37B8E"/>
    <w:multiLevelType w:val="hybridMultilevel"/>
    <w:tmpl w:val="4C5852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253D1"/>
    <w:multiLevelType w:val="hybridMultilevel"/>
    <w:tmpl w:val="7F4E62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967C7"/>
    <w:multiLevelType w:val="hybridMultilevel"/>
    <w:tmpl w:val="95A8B550"/>
    <w:lvl w:ilvl="0" w:tplc="6F184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2"/>
  </w:num>
  <w:num w:numId="7">
    <w:abstractNumId w:val="12"/>
  </w:num>
  <w:num w:numId="8">
    <w:abstractNumId w:val="5"/>
  </w:num>
  <w:num w:numId="9">
    <w:abstractNumId w:val="9"/>
  </w:num>
  <w:num w:numId="10">
    <w:abstractNumId w:val="13"/>
  </w:num>
  <w:num w:numId="11">
    <w:abstractNumId w:val="7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2EE"/>
    <w:rsid w:val="00054033"/>
    <w:rsid w:val="00067812"/>
    <w:rsid w:val="000B39F0"/>
    <w:rsid w:val="000B696E"/>
    <w:rsid w:val="000D04A5"/>
    <w:rsid w:val="00104579"/>
    <w:rsid w:val="00194192"/>
    <w:rsid w:val="00195FEB"/>
    <w:rsid w:val="001B69DD"/>
    <w:rsid w:val="002314A5"/>
    <w:rsid w:val="002618E3"/>
    <w:rsid w:val="00262A09"/>
    <w:rsid w:val="00276762"/>
    <w:rsid w:val="002B66F4"/>
    <w:rsid w:val="002C7CA2"/>
    <w:rsid w:val="002E18B8"/>
    <w:rsid w:val="00305E2E"/>
    <w:rsid w:val="003133AB"/>
    <w:rsid w:val="00327D9F"/>
    <w:rsid w:val="00331203"/>
    <w:rsid w:val="003847C1"/>
    <w:rsid w:val="00393433"/>
    <w:rsid w:val="00445ABB"/>
    <w:rsid w:val="004B7494"/>
    <w:rsid w:val="005528D0"/>
    <w:rsid w:val="005C0D2F"/>
    <w:rsid w:val="005D229D"/>
    <w:rsid w:val="005E254C"/>
    <w:rsid w:val="0060330E"/>
    <w:rsid w:val="006A711F"/>
    <w:rsid w:val="007166C2"/>
    <w:rsid w:val="00747A9B"/>
    <w:rsid w:val="007920EC"/>
    <w:rsid w:val="007A5FF3"/>
    <w:rsid w:val="00833324"/>
    <w:rsid w:val="008B48FC"/>
    <w:rsid w:val="00936492"/>
    <w:rsid w:val="00A0594E"/>
    <w:rsid w:val="00A76582"/>
    <w:rsid w:val="00AA6B5D"/>
    <w:rsid w:val="00AC14B0"/>
    <w:rsid w:val="00AD7021"/>
    <w:rsid w:val="00B2517C"/>
    <w:rsid w:val="00B814D3"/>
    <w:rsid w:val="00BA3150"/>
    <w:rsid w:val="00BD6076"/>
    <w:rsid w:val="00BF4EE4"/>
    <w:rsid w:val="00BF5AAE"/>
    <w:rsid w:val="00C15D34"/>
    <w:rsid w:val="00C60CF3"/>
    <w:rsid w:val="00CC07B7"/>
    <w:rsid w:val="00D21078"/>
    <w:rsid w:val="00DD1D0F"/>
    <w:rsid w:val="00DE28B2"/>
    <w:rsid w:val="00DE3FAB"/>
    <w:rsid w:val="00DF4EE0"/>
    <w:rsid w:val="00E10A31"/>
    <w:rsid w:val="00E50251"/>
    <w:rsid w:val="00ED3775"/>
    <w:rsid w:val="00EF4F3F"/>
    <w:rsid w:val="00F34C43"/>
    <w:rsid w:val="00FA1FCC"/>
    <w:rsid w:val="00FE6D72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6011F-7E15-4987-85ED-D255292D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27</cp:revision>
  <dcterms:created xsi:type="dcterms:W3CDTF">2022-08-16T06:51:00Z</dcterms:created>
  <dcterms:modified xsi:type="dcterms:W3CDTF">2022-08-16T07:12:00Z</dcterms:modified>
</cp:coreProperties>
</file>