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921D1E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241703" w:rsidRPr="007666B0" w:rsidRDefault="00241703" w:rsidP="00921D1E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B0">
              <w:rPr>
                <w:rFonts w:ascii="Times New Roman" w:hAnsi="Times New Roman" w:cs="Times New Roman"/>
                <w:sz w:val="24"/>
                <w:szCs w:val="24"/>
              </w:rPr>
              <w:t>Skleralfiksasyonlu</w:t>
            </w:r>
            <w:proofErr w:type="spellEnd"/>
            <w:r w:rsidRPr="007666B0">
              <w:rPr>
                <w:rFonts w:ascii="Times New Roman" w:hAnsi="Times New Roman" w:cs="Times New Roman"/>
                <w:sz w:val="24"/>
                <w:szCs w:val="24"/>
              </w:rPr>
              <w:t xml:space="preserve"> göz içi lenslerin </w:t>
            </w:r>
            <w:proofErr w:type="spellStart"/>
            <w:r w:rsidRPr="007666B0">
              <w:rPr>
                <w:rFonts w:ascii="Times New Roman" w:hAnsi="Times New Roman" w:cs="Times New Roman"/>
                <w:sz w:val="24"/>
                <w:szCs w:val="24"/>
              </w:rPr>
              <w:t>implantasyonunda</w:t>
            </w:r>
            <w:proofErr w:type="spellEnd"/>
            <w:r w:rsidRPr="007666B0">
              <w:rPr>
                <w:rFonts w:ascii="Times New Roman" w:hAnsi="Times New Roman" w:cs="Times New Roman"/>
                <w:sz w:val="24"/>
                <w:szCs w:val="24"/>
              </w:rPr>
              <w:t xml:space="preserve"> kullanılmak üzere özel olarak tasarlanmış olmalıdır.</w:t>
            </w:r>
          </w:p>
          <w:p w:rsidR="004B7494" w:rsidRDefault="004B7494" w:rsidP="00921D1E">
            <w:pPr>
              <w:pStyle w:val="ListeParagraf"/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921D1E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921D1E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41703" w:rsidRPr="007666B0" w:rsidRDefault="00241703" w:rsidP="00921D1E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B0">
              <w:rPr>
                <w:rFonts w:ascii="Times New Roman" w:hAnsi="Times New Roman" w:cs="Times New Roman"/>
                <w:sz w:val="24"/>
                <w:szCs w:val="24"/>
              </w:rPr>
              <w:t>Monoflamanpolipropilen</w:t>
            </w:r>
            <w:proofErr w:type="spellEnd"/>
            <w:r w:rsidRPr="007666B0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241703" w:rsidRPr="007666B0" w:rsidRDefault="00241703" w:rsidP="00921D1E">
            <w:pPr>
              <w:numPr>
                <w:ilvl w:val="0"/>
                <w:numId w:val="2"/>
              </w:numPr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0">
              <w:rPr>
                <w:rFonts w:ascii="Times New Roman" w:hAnsi="Times New Roman" w:cs="Times New Roman"/>
                <w:sz w:val="24"/>
                <w:szCs w:val="24"/>
              </w:rPr>
              <w:t>İğnenin biri 1/2 veya 3/8</w:t>
            </w:r>
            <w:r w:rsidR="00921D1E">
              <w:rPr>
                <w:rFonts w:ascii="Times New Roman" w:hAnsi="Times New Roman" w:cs="Times New Roman"/>
                <w:sz w:val="24"/>
                <w:szCs w:val="24"/>
              </w:rPr>
              <w:t xml:space="preserve"> veya 7/</w:t>
            </w:r>
            <w:proofErr w:type="gramStart"/>
            <w:r w:rsidR="00921D1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7666B0">
              <w:rPr>
                <w:rFonts w:ascii="Times New Roman" w:hAnsi="Times New Roman" w:cs="Times New Roman"/>
                <w:sz w:val="24"/>
                <w:szCs w:val="24"/>
              </w:rPr>
              <w:t xml:space="preserve"> kıvrımlı</w:t>
            </w:r>
            <w:proofErr w:type="gramEnd"/>
            <w:r w:rsidRPr="007666B0">
              <w:rPr>
                <w:rFonts w:ascii="Times New Roman" w:hAnsi="Times New Roman" w:cs="Times New Roman"/>
                <w:sz w:val="24"/>
                <w:szCs w:val="24"/>
              </w:rPr>
              <w:t>, diğeri düz olmalıdır.</w:t>
            </w:r>
          </w:p>
          <w:p w:rsidR="00241703" w:rsidRPr="007666B0" w:rsidRDefault="00241703" w:rsidP="00921D1E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Nonabsorbable</w:t>
            </w:r>
            <w:proofErr w:type="spellEnd"/>
            <w:r w:rsidR="0090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Polypropilen</w:t>
            </w:r>
            <w:proofErr w:type="spellEnd"/>
            <w:r w:rsidRPr="007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No10/0 veya 9/0 olarak verilebilmelidir.</w:t>
            </w:r>
          </w:p>
          <w:p w:rsidR="00241703" w:rsidRPr="007666B0" w:rsidRDefault="00241703" w:rsidP="00921D1E">
            <w:pPr>
              <w:numPr>
                <w:ilvl w:val="0"/>
                <w:numId w:val="2"/>
              </w:numPr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0">
              <w:rPr>
                <w:rFonts w:ascii="Times New Roman" w:hAnsi="Times New Roman" w:cs="Times New Roman"/>
                <w:sz w:val="24"/>
                <w:szCs w:val="24"/>
              </w:rPr>
              <w:t xml:space="preserve">Her iki iğne kalınlığı </w:t>
            </w:r>
            <w:r w:rsidR="00904158">
              <w:rPr>
                <w:rFonts w:ascii="Times New Roman" w:hAnsi="Times New Roman" w:cs="Times New Roman"/>
                <w:sz w:val="24"/>
                <w:szCs w:val="24"/>
              </w:rPr>
              <w:t>0,10-0,24</w:t>
            </w:r>
            <w:r w:rsidR="00921D1E">
              <w:rPr>
                <w:rFonts w:ascii="Times New Roman" w:hAnsi="Times New Roman" w:cs="Times New Roman"/>
                <w:sz w:val="24"/>
                <w:szCs w:val="24"/>
              </w:rPr>
              <w:t xml:space="preserve"> mm arasında </w:t>
            </w:r>
            <w:r w:rsidRPr="007666B0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4B7494" w:rsidRDefault="00241703" w:rsidP="00921D1E">
            <w:pPr>
              <w:numPr>
                <w:ilvl w:val="0"/>
                <w:numId w:val="2"/>
              </w:numPr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0">
              <w:rPr>
                <w:rFonts w:ascii="Times New Roman" w:hAnsi="Times New Roman" w:cs="Times New Roman"/>
                <w:sz w:val="24"/>
                <w:szCs w:val="24"/>
              </w:rPr>
              <w:t xml:space="preserve">İğne uzunluğu düz olanda </w:t>
            </w:r>
            <w:r w:rsidR="009041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4158" w:rsidRPr="0051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.0mm </w:t>
            </w:r>
            <w:r w:rsidR="0090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veya</w:t>
            </w:r>
            <w:r w:rsidR="00904158" w:rsidRPr="0051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16.15mm</w:t>
            </w:r>
            <w:r w:rsidR="0090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16.0 mm</w:t>
            </w:r>
            <w:r w:rsidR="00904158" w:rsidRPr="0051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="0090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düz </w:t>
            </w:r>
            <w:proofErr w:type="gramStart"/>
            <w:r w:rsidR="0090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iğneli </w:t>
            </w:r>
            <w:r w:rsidR="00904158" w:rsidRPr="0051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666B0">
              <w:rPr>
                <w:rFonts w:ascii="Times New Roman" w:hAnsi="Times New Roman" w:cs="Times New Roman"/>
                <w:sz w:val="24"/>
                <w:szCs w:val="24"/>
              </w:rPr>
              <w:t>diğerinde</w:t>
            </w:r>
            <w:proofErr w:type="gramEnd"/>
            <w:r w:rsidRPr="007666B0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921D1E">
              <w:rPr>
                <w:rFonts w:ascii="Times New Roman" w:hAnsi="Times New Roman" w:cs="Times New Roman"/>
                <w:sz w:val="24"/>
                <w:szCs w:val="24"/>
              </w:rPr>
              <w:t>0-5,6 mm arasında</w:t>
            </w:r>
            <w:r w:rsidR="00904158">
              <w:rPr>
                <w:rFonts w:ascii="Times New Roman" w:hAnsi="Times New Roman" w:cs="Times New Roman"/>
                <w:sz w:val="24"/>
                <w:szCs w:val="24"/>
              </w:rPr>
              <w:t xml:space="preserve"> eğri iğneli</w:t>
            </w:r>
            <w:r w:rsidR="0092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B0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241703" w:rsidRPr="00241703" w:rsidRDefault="00241703" w:rsidP="00921D1E">
            <w:pPr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921D1E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921D1E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4B7494" w:rsidRDefault="00241703" w:rsidP="00921D1E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0">
              <w:rPr>
                <w:rFonts w:ascii="Times New Roman" w:hAnsi="Times New Roman" w:cs="Times New Roman"/>
                <w:sz w:val="24"/>
                <w:szCs w:val="24"/>
              </w:rPr>
              <w:t xml:space="preserve">İğneler </w:t>
            </w:r>
            <w:proofErr w:type="spellStart"/>
            <w:r w:rsidRPr="007666B0">
              <w:rPr>
                <w:rFonts w:ascii="Times New Roman" w:hAnsi="Times New Roman" w:cs="Times New Roman"/>
                <w:sz w:val="24"/>
                <w:szCs w:val="24"/>
              </w:rPr>
              <w:t>spatül</w:t>
            </w:r>
            <w:proofErr w:type="spellEnd"/>
            <w:r w:rsidRPr="007666B0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921D1E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921D1E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Default="00921D1E" w:rsidP="00921D1E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1E">
              <w:rPr>
                <w:rFonts w:ascii="Times New Roman" w:hAnsi="Times New Roman" w:cs="Times New Roman"/>
                <w:sz w:val="24"/>
                <w:szCs w:val="24"/>
              </w:rPr>
              <w:t>Ürünler orijinal ambalajında tek kullanımlık ve steril olmalıdır.</w:t>
            </w:r>
          </w:p>
          <w:p w:rsidR="00D03802" w:rsidRPr="00D03802" w:rsidRDefault="00D03802" w:rsidP="00921D1E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802">
              <w:rPr>
                <w:rFonts w:ascii="Times New Roman" w:hAnsi="Times New Roman" w:cs="Times New Roman"/>
                <w:sz w:val="24"/>
                <w:szCs w:val="24"/>
              </w:rPr>
              <w:t>Ürünlerin mm değerlerinde ondalık değerlerin sağındaki rakam eğer 5 ve 5 in üzerinde ise yuvarlanacak rakam 1 artırılır ve sağındaki rakamlar atılır. 5 ten küçük ise yuvarlanacak basamaktaki rakam değişmez ve sağındaki rakamlar atılır.</w:t>
            </w:r>
          </w:p>
        </w:tc>
      </w:tr>
    </w:tbl>
    <w:p w:rsidR="00331203" w:rsidRDefault="00331203" w:rsidP="00921D1E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BCF" w:rsidRDefault="00CA5BCF" w:rsidP="00921D1E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BCF" w:rsidRDefault="00CA5BCF" w:rsidP="00921D1E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BCF" w:rsidRPr="00CA5BCF" w:rsidRDefault="00CA5BCF" w:rsidP="00921D1E">
      <w:pPr>
        <w:pStyle w:val="ListeParagra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CA5BCF" w:rsidRPr="00CA5BCF" w:rsidSect="00714E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F03" w:rsidRDefault="00E33F03" w:rsidP="00E02E86">
      <w:pPr>
        <w:spacing w:after="0" w:line="240" w:lineRule="auto"/>
      </w:pPr>
      <w:r>
        <w:separator/>
      </w:r>
    </w:p>
  </w:endnote>
  <w:endnote w:type="continuationSeparator" w:id="0">
    <w:p w:rsidR="00E33F03" w:rsidRDefault="00E33F03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714E25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D03802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F03" w:rsidRDefault="00E33F03" w:rsidP="00E02E86">
      <w:pPr>
        <w:spacing w:after="0" w:line="240" w:lineRule="auto"/>
      </w:pPr>
      <w:r>
        <w:separator/>
      </w:r>
    </w:p>
  </w:footnote>
  <w:footnote w:type="continuationSeparator" w:id="0">
    <w:p w:rsidR="00E33F03" w:rsidRDefault="00E33F03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904158" w:rsidRDefault="00241703" w:rsidP="00241703">
    <w:pPr>
      <w:spacing w:before="120" w:after="12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</w:pPr>
    <w:r w:rsidRPr="00904158">
      <w:rPr>
        <w:rFonts w:ascii="Times New Roman" w:eastAsia="Times New Roman" w:hAnsi="Times New Roman" w:cs="Times New Roman"/>
        <w:b/>
        <w:iCs/>
        <w:color w:val="000000"/>
        <w:sz w:val="24"/>
        <w:szCs w:val="24"/>
        <w:u w:val="single"/>
        <w:lang w:eastAsia="tr-TR"/>
      </w:rPr>
      <w:t>SM</w:t>
    </w:r>
    <w:r w:rsidRPr="00904158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T1561 </w:t>
    </w:r>
    <w:r w:rsidR="00904158" w:rsidRPr="00904158">
      <w:rPr>
        <w:rFonts w:ascii="Times New Roman" w:hAnsi="Times New Roman" w:cs="Times New Roman"/>
        <w:b/>
        <w:color w:val="343434"/>
        <w:sz w:val="24"/>
        <w:szCs w:val="24"/>
        <w:u w:val="single"/>
        <w:shd w:val="clear" w:color="auto" w:fill="FFFFFF"/>
      </w:rPr>
      <w:t>SKLERAL FİKSASYON SÜTURU, BİRİ DÜZ BİRİ EĞRİ İĞNELİ</w:t>
    </w:r>
  </w:p>
  <w:p w:rsidR="00E02E86" w:rsidRDefault="00E02E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A88D1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E5259D"/>
    <w:multiLevelType w:val="hybridMultilevel"/>
    <w:tmpl w:val="F21A76A2"/>
    <w:lvl w:ilvl="0" w:tplc="98C08A3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D04A5"/>
    <w:rsid w:val="00104579"/>
    <w:rsid w:val="00195FEB"/>
    <w:rsid w:val="00241703"/>
    <w:rsid w:val="002618E3"/>
    <w:rsid w:val="002B66F4"/>
    <w:rsid w:val="00331203"/>
    <w:rsid w:val="004B7494"/>
    <w:rsid w:val="006714A3"/>
    <w:rsid w:val="006852C3"/>
    <w:rsid w:val="00705F93"/>
    <w:rsid w:val="00714E25"/>
    <w:rsid w:val="00904158"/>
    <w:rsid w:val="00921D1E"/>
    <w:rsid w:val="00936492"/>
    <w:rsid w:val="00A0594E"/>
    <w:rsid w:val="00A7626C"/>
    <w:rsid w:val="00A76582"/>
    <w:rsid w:val="00AE20DD"/>
    <w:rsid w:val="00B130FF"/>
    <w:rsid w:val="00B446A2"/>
    <w:rsid w:val="00B9172F"/>
    <w:rsid w:val="00BA3150"/>
    <w:rsid w:val="00BD6076"/>
    <w:rsid w:val="00BF4EE4"/>
    <w:rsid w:val="00BF5AAE"/>
    <w:rsid w:val="00CA5BCF"/>
    <w:rsid w:val="00CF024A"/>
    <w:rsid w:val="00D03802"/>
    <w:rsid w:val="00DC3F18"/>
    <w:rsid w:val="00E02E86"/>
    <w:rsid w:val="00E3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EF8B"/>
  <w15:docId w15:val="{F3C02815-C564-45EC-9B30-FD84B85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E25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9199-EA9B-4AAE-95C6-D6CFCF7E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4</cp:revision>
  <dcterms:created xsi:type="dcterms:W3CDTF">2021-04-12T14:06:00Z</dcterms:created>
  <dcterms:modified xsi:type="dcterms:W3CDTF">2022-07-19T17:47:00Z</dcterms:modified>
</cp:coreProperties>
</file>