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63"/>
      </w:tblGrid>
      <w:tr w:rsidR="004B7494" w:rsidTr="00B2238F">
        <w:trPr>
          <w:trHeight w:val="850"/>
        </w:trPr>
        <w:tc>
          <w:tcPr>
            <w:tcW w:w="1537" w:type="dxa"/>
          </w:tcPr>
          <w:p w:rsidR="004B7494" w:rsidRPr="004B7494" w:rsidRDefault="004B7494" w:rsidP="008311E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63" w:type="dxa"/>
            <w:shd w:val="clear" w:color="auto" w:fill="auto"/>
          </w:tcPr>
          <w:p w:rsidR="004B7494" w:rsidRPr="00974560" w:rsidRDefault="00D6483A" w:rsidP="00974560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="008C0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092" w:rsidRPr="00974560">
              <w:rPr>
                <w:rFonts w:ascii="Times New Roman" w:hAnsi="Times New Roman" w:cs="Times New Roman"/>
                <w:sz w:val="24"/>
                <w:szCs w:val="24"/>
              </w:rPr>
              <w:t>anestezi işlemlerinde kullanılmak üzere tasarlanmış olmalıdır.</w:t>
            </w:r>
          </w:p>
        </w:tc>
      </w:tr>
      <w:tr w:rsidR="004B7494" w:rsidTr="00B2238F">
        <w:trPr>
          <w:trHeight w:val="1758"/>
        </w:trPr>
        <w:tc>
          <w:tcPr>
            <w:tcW w:w="1537" w:type="dxa"/>
          </w:tcPr>
          <w:p w:rsidR="004B7494" w:rsidRPr="004B7494" w:rsidRDefault="004B7494" w:rsidP="008311E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63" w:type="dxa"/>
            <w:shd w:val="clear" w:color="auto" w:fill="auto"/>
          </w:tcPr>
          <w:p w:rsidR="00E93C61" w:rsidRPr="00974560" w:rsidRDefault="00E93C61" w:rsidP="00974560">
            <w:pPr>
              <w:pStyle w:val="ListeParagraf"/>
              <w:numPr>
                <w:ilvl w:val="0"/>
                <w:numId w:val="15"/>
              </w:numPr>
              <w:tabs>
                <w:tab w:val="left" w:pos="567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iğne </w:t>
            </w:r>
            <w:proofErr w:type="spell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Quincke</w:t>
            </w:r>
            <w:proofErr w:type="spellEnd"/>
            <w:r w:rsidR="008C0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keskin )</w:t>
            </w:r>
            <w:proofErr w:type="gram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uçlu olmalıdır.</w:t>
            </w:r>
          </w:p>
          <w:p w:rsidR="00E93C61" w:rsidRPr="00974560" w:rsidRDefault="00E93C61" w:rsidP="00974560">
            <w:pPr>
              <w:pStyle w:val="ListeParagraf"/>
              <w:numPr>
                <w:ilvl w:val="0"/>
                <w:numId w:val="15"/>
              </w:numPr>
              <w:tabs>
                <w:tab w:val="left" w:pos="567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iğnenin </w:t>
            </w:r>
            <w:proofErr w:type="spell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klavuzlu</w:t>
            </w:r>
            <w:proofErr w:type="spell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8C038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bookmarkStart w:id="0" w:name="_GoBack"/>
            <w:bookmarkEnd w:id="0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klavuzsuz</w:t>
            </w:r>
            <w:proofErr w:type="spell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çeşitleri olmalıdır</w:t>
            </w:r>
          </w:p>
          <w:p w:rsidR="00B2238F" w:rsidRDefault="00E93C61" w:rsidP="00B2238F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iğne çapı en az 18G</w:t>
            </w:r>
            <w:r w:rsidR="004157DA" w:rsidRPr="00974560">
              <w:rPr>
                <w:rFonts w:ascii="Times New Roman" w:hAnsi="Times New Roman" w:cs="Times New Roman"/>
                <w:sz w:val="24"/>
                <w:szCs w:val="24"/>
              </w:rPr>
              <w:t>, uzunluğu en az 25</w:t>
            </w:r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mm olmalıdır.</w:t>
            </w:r>
          </w:p>
          <w:p w:rsidR="00812446" w:rsidRPr="00B2238F" w:rsidRDefault="00812446" w:rsidP="00B2238F">
            <w:pPr>
              <w:jc w:val="center"/>
            </w:pPr>
          </w:p>
        </w:tc>
      </w:tr>
      <w:tr w:rsidR="004B7494" w:rsidTr="00B2238F">
        <w:trPr>
          <w:trHeight w:val="1640"/>
        </w:trPr>
        <w:tc>
          <w:tcPr>
            <w:tcW w:w="1537" w:type="dxa"/>
          </w:tcPr>
          <w:p w:rsidR="004B7494" w:rsidRPr="004B7494" w:rsidRDefault="004B7494" w:rsidP="008311E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8311E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C23490" w:rsidRPr="00974560" w:rsidRDefault="00C23490" w:rsidP="00C23490">
            <w:pPr>
              <w:pStyle w:val="ListeParagraf"/>
              <w:numPr>
                <w:ilvl w:val="0"/>
                <w:numId w:val="15"/>
              </w:numPr>
              <w:tabs>
                <w:tab w:val="left" w:pos="567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iğne paslanmaz çelikten imal edilmiş olmalıdır.</w:t>
            </w:r>
          </w:p>
          <w:p w:rsidR="00C23490" w:rsidRPr="00974560" w:rsidRDefault="00C23490" w:rsidP="00C23490">
            <w:pPr>
              <w:pStyle w:val="ListeParagraf"/>
              <w:numPr>
                <w:ilvl w:val="0"/>
                <w:numId w:val="15"/>
              </w:numPr>
              <w:tabs>
                <w:tab w:val="left" w:pos="567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iğne lateks ve ağır metal içermemelidir.</w:t>
            </w:r>
          </w:p>
          <w:p w:rsidR="004157DA" w:rsidRDefault="004157DA" w:rsidP="00C23490">
            <w:pPr>
              <w:pStyle w:val="ListeParagraf"/>
              <w:numPr>
                <w:ilvl w:val="0"/>
                <w:numId w:val="15"/>
              </w:numPr>
              <w:tabs>
                <w:tab w:val="left" w:pos="493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7E3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B807E3">
              <w:rPr>
                <w:rFonts w:ascii="Times New Roman" w:hAnsi="Times New Roman" w:cs="Times New Roman"/>
                <w:sz w:val="24"/>
                <w:szCs w:val="24"/>
              </w:rPr>
              <w:t xml:space="preserve"> iğnenin ponksiyon</w:t>
            </w:r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kontrolü için şeffaf </w:t>
            </w:r>
            <w:proofErr w:type="spell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  <w:proofErr w:type="spellEnd"/>
            <w:r w:rsidR="00036693">
              <w:rPr>
                <w:rFonts w:ascii="Times New Roman" w:hAnsi="Times New Roman" w:cs="Times New Roman"/>
                <w:sz w:val="24"/>
                <w:szCs w:val="24"/>
              </w:rPr>
              <w:t xml:space="preserve"> veya bos indikatörü</w:t>
            </w:r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bağlantısı olmalıdır.</w:t>
            </w:r>
          </w:p>
          <w:p w:rsidR="00B807E3" w:rsidRPr="00B807E3" w:rsidRDefault="00B807E3" w:rsidP="00C23490">
            <w:pPr>
              <w:numPr>
                <w:ilvl w:val="0"/>
                <w:numId w:val="15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7E3">
              <w:rPr>
                <w:rFonts w:ascii="Times New Roman" w:hAnsi="Times New Roman" w:cs="Times New Roman"/>
                <w:sz w:val="24"/>
                <w:szCs w:val="24"/>
              </w:rPr>
              <w:t>Kanülün</w:t>
            </w:r>
            <w:proofErr w:type="spellEnd"/>
            <w:r w:rsidRPr="00B807E3">
              <w:rPr>
                <w:rFonts w:ascii="Times New Roman" w:hAnsi="Times New Roman" w:cs="Times New Roman"/>
                <w:sz w:val="24"/>
                <w:szCs w:val="24"/>
              </w:rPr>
              <w:t xml:space="preserve"> emniyetle ilerletilmesini sağlayan rahat kavrama aparatlı, olmalıdır.</w:t>
            </w:r>
          </w:p>
          <w:p w:rsidR="004157DA" w:rsidRPr="00974560" w:rsidRDefault="004157DA" w:rsidP="00C23490">
            <w:pPr>
              <w:pStyle w:val="ListeParagraf"/>
              <w:numPr>
                <w:ilvl w:val="0"/>
                <w:numId w:val="15"/>
              </w:numPr>
              <w:tabs>
                <w:tab w:val="left" w:pos="493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iğne şeffaf </w:t>
            </w:r>
            <w:proofErr w:type="spell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  <w:proofErr w:type="spell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luerlock</w:t>
            </w:r>
            <w:proofErr w:type="spell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ve slip </w:t>
            </w:r>
            <w:proofErr w:type="spell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lock</w:t>
            </w:r>
            <w:proofErr w:type="spell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enjektöre uyumlu olmalıdır.</w:t>
            </w:r>
          </w:p>
          <w:p w:rsidR="004157DA" w:rsidRPr="00974560" w:rsidRDefault="004157DA" w:rsidP="00C23490">
            <w:pPr>
              <w:pStyle w:val="ListeParagraf"/>
              <w:numPr>
                <w:ilvl w:val="0"/>
                <w:numId w:val="15"/>
              </w:numPr>
              <w:tabs>
                <w:tab w:val="left" w:pos="426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iğnenin yüzeyi düzgün ve pürüzsüz olmalıdır</w:t>
            </w:r>
            <w:r w:rsidR="00CF6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7DA" w:rsidRPr="00974560" w:rsidRDefault="004157DA" w:rsidP="00C23490">
            <w:pPr>
              <w:pStyle w:val="ListeParagraf"/>
              <w:numPr>
                <w:ilvl w:val="0"/>
                <w:numId w:val="15"/>
              </w:numPr>
              <w:tabs>
                <w:tab w:val="left" w:pos="567"/>
                <w:tab w:val="left" w:pos="1843"/>
                <w:tab w:val="left" w:pos="2127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iğne kullanım sırasında rahatlıkla ilerletilebilmeli, kıvrılma, bükülme ve kırılmaya neden olmayacak yapıda olmalıdır.</w:t>
            </w:r>
          </w:p>
          <w:p w:rsidR="004157DA" w:rsidRPr="00974560" w:rsidRDefault="004157DA" w:rsidP="00C23490">
            <w:pPr>
              <w:pStyle w:val="ListeParagraf"/>
              <w:numPr>
                <w:ilvl w:val="0"/>
                <w:numId w:val="15"/>
              </w:numPr>
              <w:tabs>
                <w:tab w:val="left" w:pos="567"/>
                <w:tab w:val="left" w:pos="1843"/>
                <w:tab w:val="left" w:pos="2127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iğne </w:t>
            </w:r>
            <w:proofErr w:type="spell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mandreni</w:t>
            </w:r>
            <w:proofErr w:type="spell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iğne içerisine tam oturmalı, keskin tarafta boşluk olmamalıdır.</w:t>
            </w:r>
          </w:p>
          <w:p w:rsidR="00195FEB" w:rsidRPr="00974560" w:rsidRDefault="004157DA" w:rsidP="00C23490">
            <w:pPr>
              <w:pStyle w:val="ListeParagraf"/>
              <w:numPr>
                <w:ilvl w:val="0"/>
                <w:numId w:val="15"/>
              </w:numPr>
              <w:tabs>
                <w:tab w:val="left" w:pos="426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iğnenin </w:t>
            </w:r>
            <w:proofErr w:type="spell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gauge</w:t>
            </w:r>
            <w:proofErr w:type="spell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ölçüsü u</w:t>
            </w:r>
            <w:r w:rsidRPr="00B807E3">
              <w:rPr>
                <w:rFonts w:ascii="Times New Roman" w:hAnsi="Times New Roman" w:cs="Times New Roman"/>
                <w:sz w:val="24"/>
                <w:szCs w:val="24"/>
              </w:rPr>
              <w:t>luslararası renk kodlarına uygun olmalıdır.</w:t>
            </w:r>
          </w:p>
        </w:tc>
      </w:tr>
      <w:tr w:rsidR="004B7494" w:rsidTr="00B2238F">
        <w:trPr>
          <w:trHeight w:val="1025"/>
        </w:trPr>
        <w:tc>
          <w:tcPr>
            <w:tcW w:w="1537" w:type="dxa"/>
          </w:tcPr>
          <w:p w:rsidR="004B7494" w:rsidRPr="004B7494" w:rsidRDefault="004B7494" w:rsidP="008311E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63" w:type="dxa"/>
            <w:shd w:val="clear" w:color="auto" w:fill="auto"/>
          </w:tcPr>
          <w:p w:rsidR="00812446" w:rsidRPr="00974560" w:rsidRDefault="00812446" w:rsidP="00C23490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:rsidR="00195FEB" w:rsidRPr="00974560" w:rsidRDefault="00812446" w:rsidP="00C23490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 w:rsidRPr="00974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:rsidR="00331203" w:rsidRPr="00936492" w:rsidRDefault="00331203" w:rsidP="008311EC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013E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32D" w:rsidRDefault="0059332D" w:rsidP="00B2517C">
      <w:pPr>
        <w:spacing w:after="0" w:line="240" w:lineRule="auto"/>
      </w:pPr>
      <w:r>
        <w:separator/>
      </w:r>
    </w:p>
  </w:endnote>
  <w:endnote w:type="continuationSeparator" w:id="0">
    <w:p w:rsidR="0059332D" w:rsidRDefault="0059332D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32D" w:rsidRDefault="0059332D" w:rsidP="00B2517C">
      <w:pPr>
        <w:spacing w:after="0" w:line="240" w:lineRule="auto"/>
      </w:pPr>
      <w:r>
        <w:separator/>
      </w:r>
    </w:p>
  </w:footnote>
  <w:footnote w:type="continuationSeparator" w:id="0">
    <w:p w:rsidR="0059332D" w:rsidRDefault="0059332D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17C" w:rsidRPr="004157DA" w:rsidRDefault="00D6483A" w:rsidP="00D6483A">
    <w:pPr>
      <w:tabs>
        <w:tab w:val="left" w:pos="426"/>
      </w:tabs>
      <w:spacing w:before="120" w:after="120" w:line="360" w:lineRule="auto"/>
      <w:contextualSpacing/>
      <w:rPr>
        <w:rFonts w:ascii="Times New Roman" w:hAnsi="Times New Roman" w:cs="Times New Roman"/>
        <w:b/>
        <w:sz w:val="24"/>
        <w:szCs w:val="24"/>
      </w:rPr>
    </w:pPr>
    <w:r w:rsidRPr="004157DA">
      <w:rPr>
        <w:rFonts w:ascii="Times New Roman" w:hAnsi="Times New Roman" w:cs="Times New Roman"/>
        <w:b/>
        <w:sz w:val="24"/>
        <w:szCs w:val="24"/>
      </w:rPr>
      <w:t>SMT1567 SPİNAL İĞNE, QUINCKE UÇLU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313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50AA"/>
    <w:multiLevelType w:val="hybridMultilevel"/>
    <w:tmpl w:val="86247E82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F31EB"/>
    <w:multiLevelType w:val="hybridMultilevel"/>
    <w:tmpl w:val="D96E0A70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6D74DF2"/>
    <w:multiLevelType w:val="hybridMultilevel"/>
    <w:tmpl w:val="EB0CE9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8713D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80E12"/>
    <w:multiLevelType w:val="hybridMultilevel"/>
    <w:tmpl w:val="ACC6DA86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60F00"/>
    <w:multiLevelType w:val="hybridMultilevel"/>
    <w:tmpl w:val="522269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9298C"/>
    <w:multiLevelType w:val="hybridMultilevel"/>
    <w:tmpl w:val="2F0E96EC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DFA2B66"/>
    <w:multiLevelType w:val="hybridMultilevel"/>
    <w:tmpl w:val="5B4868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7"/>
  </w:num>
  <w:num w:numId="7">
    <w:abstractNumId w:val="3"/>
  </w:num>
  <w:num w:numId="8">
    <w:abstractNumId w:val="16"/>
  </w:num>
  <w:num w:numId="9">
    <w:abstractNumId w:val="8"/>
  </w:num>
  <w:num w:numId="10">
    <w:abstractNumId w:val="12"/>
  </w:num>
  <w:num w:numId="11">
    <w:abstractNumId w:val="11"/>
  </w:num>
  <w:num w:numId="12">
    <w:abstractNumId w:val="14"/>
  </w:num>
  <w:num w:numId="13">
    <w:abstractNumId w:val="6"/>
  </w:num>
  <w:num w:numId="14">
    <w:abstractNumId w:val="15"/>
  </w:num>
  <w:num w:numId="15">
    <w:abstractNumId w:val="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13EA6"/>
    <w:rsid w:val="00036693"/>
    <w:rsid w:val="000D04A5"/>
    <w:rsid w:val="000F6104"/>
    <w:rsid w:val="00104579"/>
    <w:rsid w:val="00120C8F"/>
    <w:rsid w:val="00194192"/>
    <w:rsid w:val="00195FEB"/>
    <w:rsid w:val="00222D38"/>
    <w:rsid w:val="002618E3"/>
    <w:rsid w:val="002B66F4"/>
    <w:rsid w:val="00331203"/>
    <w:rsid w:val="00396FE4"/>
    <w:rsid w:val="003B341B"/>
    <w:rsid w:val="004157DA"/>
    <w:rsid w:val="004B7494"/>
    <w:rsid w:val="0056338E"/>
    <w:rsid w:val="0059332D"/>
    <w:rsid w:val="005C0D2F"/>
    <w:rsid w:val="005C474B"/>
    <w:rsid w:val="0060330E"/>
    <w:rsid w:val="006310AF"/>
    <w:rsid w:val="00705DCE"/>
    <w:rsid w:val="00732C32"/>
    <w:rsid w:val="00744594"/>
    <w:rsid w:val="00747A9B"/>
    <w:rsid w:val="00757306"/>
    <w:rsid w:val="00805E9C"/>
    <w:rsid w:val="00811BAD"/>
    <w:rsid w:val="00812446"/>
    <w:rsid w:val="008311EC"/>
    <w:rsid w:val="00856BBA"/>
    <w:rsid w:val="008C0381"/>
    <w:rsid w:val="008F1472"/>
    <w:rsid w:val="00917811"/>
    <w:rsid w:val="00936492"/>
    <w:rsid w:val="00974560"/>
    <w:rsid w:val="00975092"/>
    <w:rsid w:val="00984387"/>
    <w:rsid w:val="00A0594E"/>
    <w:rsid w:val="00A33C8C"/>
    <w:rsid w:val="00A60F91"/>
    <w:rsid w:val="00A76582"/>
    <w:rsid w:val="00B03B10"/>
    <w:rsid w:val="00B2238F"/>
    <w:rsid w:val="00B2517C"/>
    <w:rsid w:val="00B807E3"/>
    <w:rsid w:val="00BA3150"/>
    <w:rsid w:val="00BD6076"/>
    <w:rsid w:val="00BF4EE4"/>
    <w:rsid w:val="00BF5AAE"/>
    <w:rsid w:val="00C00D95"/>
    <w:rsid w:val="00C23490"/>
    <w:rsid w:val="00CF66BB"/>
    <w:rsid w:val="00D21078"/>
    <w:rsid w:val="00D55DB5"/>
    <w:rsid w:val="00D6483A"/>
    <w:rsid w:val="00D86C62"/>
    <w:rsid w:val="00D9755F"/>
    <w:rsid w:val="00DC2349"/>
    <w:rsid w:val="00DE3FAB"/>
    <w:rsid w:val="00E93C61"/>
    <w:rsid w:val="00ED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8B5F8"/>
  <w15:docId w15:val="{B9E6925F-F20D-4D5B-BC9B-B5BD2D75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EA6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B02B4-26BF-44DE-B1E7-FA1B8870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LEYLA KARAKUŞ</cp:lastModifiedBy>
  <cp:revision>3</cp:revision>
  <dcterms:created xsi:type="dcterms:W3CDTF">2024-02-20T12:25:00Z</dcterms:created>
  <dcterms:modified xsi:type="dcterms:W3CDTF">2024-03-12T11:18:00Z</dcterms:modified>
</cp:coreProperties>
</file>