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9213"/>
      </w:tblGrid>
      <w:tr w:rsidR="004B7494" w:rsidTr="00F2450D">
        <w:trPr>
          <w:trHeight w:val="1351"/>
        </w:trPr>
        <w:tc>
          <w:tcPr>
            <w:tcW w:w="1702" w:type="dxa"/>
          </w:tcPr>
          <w:p w:rsidR="004B7494" w:rsidRPr="004B7494" w:rsidRDefault="004B7494" w:rsidP="003746B0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3" w:type="dxa"/>
            <w:shd w:val="clear" w:color="auto" w:fill="auto"/>
          </w:tcPr>
          <w:p w:rsidR="004B7494" w:rsidRPr="00F2450D" w:rsidRDefault="00DB74E7" w:rsidP="00F2450D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KBB kliniği cerrahi operasyonlarında (</w:t>
            </w:r>
            <w:proofErr w:type="spellStart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stape</w:t>
            </w:r>
            <w:r w:rsidR="00232797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ameliyatlarında) </w:t>
            </w:r>
            <w:proofErr w:type="spellStart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stape</w:t>
            </w:r>
            <w:r w:rsidR="00232797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kemikçiği</w:t>
            </w:r>
            <w:r w:rsidR="00F2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</w:t>
            </w:r>
            <w:r w:rsidR="00F2450D" w:rsidRPr="00F2450D">
              <w:rPr>
                <w:rFonts w:ascii="Times New Roman" w:eastAsia="Calibri" w:hAnsi="Times New Roman" w:cs="Times New Roman"/>
                <w:sz w:val="24"/>
                <w:szCs w:val="24"/>
              </w:rPr>
              <w:t>erine</w:t>
            </w:r>
            <w:r w:rsidRPr="00F2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kullanılmak amacı ile imal edilmiş olmalıdır.</w:t>
            </w: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3746B0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3746B0" w:rsidRDefault="003746B0" w:rsidP="003746B0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Fluoroplastik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veya teflon </w:t>
            </w:r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malzem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eden imal edilmiş olmalıdır.</w:t>
            </w:r>
          </w:p>
          <w:p w:rsidR="00AA6161" w:rsidRDefault="003746B0" w:rsidP="003746B0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Shaft</w:t>
            </w:r>
            <w:proofErr w:type="spellEnd"/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çapı 0,4 mm-0,8mm arasında fark</w:t>
            </w:r>
            <w:r w:rsidR="00AA6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lı çap seçenekleri bulunmalıdır.</w:t>
            </w:r>
          </w:p>
          <w:p w:rsidR="003746B0" w:rsidRDefault="00AA6161" w:rsidP="003746B0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="003746B0"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haft</w:t>
            </w:r>
            <w:proofErr w:type="spellEnd"/>
            <w:r w:rsidR="003746B0"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uzunluğu 6±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2.5 </w:t>
            </w:r>
            <w:r w:rsidR="003746B0"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mm olmalıdır. </w:t>
            </w:r>
            <w:proofErr w:type="spellStart"/>
            <w:r w:rsidR="003746B0"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Loopu</w:t>
            </w:r>
            <w:proofErr w:type="spellEnd"/>
            <w:r w:rsidR="003746B0"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 0.6±0,1 mm kalınlığında olmalıdır. </w:t>
            </w:r>
          </w:p>
          <w:p w:rsidR="00780BC8" w:rsidRPr="003969B0" w:rsidRDefault="003746B0" w:rsidP="003746B0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Telli veya telsiz olmalıdır.</w:t>
            </w: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3746B0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95FEB" w:rsidRPr="003746B0" w:rsidRDefault="003746B0" w:rsidP="003746B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46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Loop</w:t>
            </w:r>
            <w:proofErr w:type="spellEnd"/>
            <w:r w:rsidRPr="003746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yavaş bir baskı ile kolayca kapanabilmelidir</w:t>
            </w:r>
          </w:p>
          <w:p w:rsidR="003746B0" w:rsidRDefault="003746B0" w:rsidP="003746B0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Fluoroplastik</w:t>
            </w:r>
            <w:proofErr w:type="spellEnd"/>
            <w:r w:rsidR="00BC52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teflon</w:t>
            </w:r>
            <w:r w:rsidR="004926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veya teflondan </w:t>
            </w:r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üretilmiş </w:t>
            </w:r>
            <w:proofErr w:type="spellStart"/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shaft</w:t>
            </w:r>
            <w:proofErr w:type="spellEnd"/>
            <w:r w:rsidRPr="00612A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istenilen uzunluğa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kesilerek ayarlanabilmelidir.</w:t>
            </w:r>
          </w:p>
          <w:p w:rsidR="003746B0" w:rsidRDefault="003746B0" w:rsidP="003746B0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İn</w:t>
            </w:r>
            <w:r w:rsidR="00BC52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</w:t>
            </w:r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geçen kısmı çengel şeklinde olmalı ve </w:t>
            </w:r>
            <w:proofErr w:type="spellStart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pick</w:t>
            </w:r>
            <w:proofErr w:type="spellEnd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ile açılabilmelidir. Piston </w:t>
            </w:r>
            <w:proofErr w:type="spellStart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r w:rsidR="00BC52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</w:t>
            </w:r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yerleştirildikten sonra </w:t>
            </w:r>
            <w:proofErr w:type="spellStart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r w:rsidR="00BC52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kus</w:t>
            </w:r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proofErr w:type="spellEnd"/>
            <w:r w:rsidRPr="00730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yeterli seviyede saracak kadar kapanabilmelidir.</w:t>
            </w:r>
          </w:p>
          <w:p w:rsidR="00747926" w:rsidRDefault="000D62FF" w:rsidP="00747926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2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="00BC52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inkusa</w:t>
            </w:r>
            <w:proofErr w:type="spellEnd"/>
            <w:r w:rsidR="00BC52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geçen çengel kısmı </w:t>
            </w:r>
            <w:r w:rsidRPr="000D62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açıldıktan sonra </w:t>
            </w:r>
            <w:proofErr w:type="spellStart"/>
            <w:r w:rsidRPr="000D62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memory</w:t>
            </w:r>
            <w:proofErr w:type="spellEnd"/>
            <w:r w:rsidRPr="000D62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özelliği ile en fazla 5 dakikada kapanmalıdır.</w:t>
            </w:r>
          </w:p>
          <w:p w:rsidR="00747926" w:rsidRPr="00747926" w:rsidRDefault="00747926" w:rsidP="00747926">
            <w:pPr>
              <w:pStyle w:val="ListeParagraf"/>
              <w:numPr>
                <w:ilvl w:val="0"/>
                <w:numId w:val="7"/>
              </w:numPr>
              <w:spacing w:after="20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926">
              <w:rPr>
                <w:rFonts w:ascii="Times New Roman" w:hAnsi="Times New Roman" w:cs="Times New Roman"/>
                <w:sz w:val="24"/>
                <w:szCs w:val="24"/>
              </w:rPr>
              <w:t xml:space="preserve">Protez en az 3 </w:t>
            </w:r>
            <w:proofErr w:type="spellStart"/>
            <w:r w:rsidRPr="00747926"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 w:rsidRPr="00747926"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 w:rsidRPr="00747926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747926"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</w:t>
            </w:r>
            <w:r w:rsidRPr="0074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 özellik hastaya verilecek şekilde belgelendirilmelid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ir.</w:t>
            </w:r>
            <w:bookmarkStart w:id="0" w:name="_GoBack"/>
            <w:bookmarkEnd w:id="0"/>
          </w:p>
          <w:p w:rsidR="00747926" w:rsidRPr="003746B0" w:rsidRDefault="00747926" w:rsidP="007479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3746B0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3969B0" w:rsidRDefault="003969B0" w:rsidP="00F2450D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Ürün steril tekli ambalajda sunulmalıdır.</w:t>
            </w:r>
            <w:r w:rsidR="00BC5217">
              <w:rPr>
                <w:rFonts w:ascii="Times New Roman" w:hAnsi="Times New Roman" w:cs="Times New Roman"/>
                <w:sz w:val="24"/>
                <w:szCs w:val="24"/>
              </w:rPr>
              <w:t>Hastanın dosyasına yapıştırılmak üzere, ürün içeriğinde ürün tanıtım etiketi bulunmalıdır.</w:t>
            </w:r>
          </w:p>
          <w:p w:rsidR="00BC5217" w:rsidRPr="003969B0" w:rsidRDefault="00BC5217" w:rsidP="00BC5217">
            <w:pPr>
              <w:pStyle w:val="ListeParagraf"/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0BC8" w:rsidRPr="0005671F" w:rsidRDefault="00780BC8" w:rsidP="00F2450D">
            <w:p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FEB" w:rsidRPr="003F4E5C" w:rsidRDefault="00195FEB" w:rsidP="00F2450D">
            <w:pPr>
              <w:pStyle w:val="ListeParagraf"/>
              <w:spacing w:before="120" w:after="120" w:line="360" w:lineRule="auto"/>
              <w:ind w:left="357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923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83" w:rsidRDefault="00CD4883" w:rsidP="003F4E5C">
      <w:pPr>
        <w:spacing w:after="0" w:line="240" w:lineRule="auto"/>
      </w:pPr>
      <w:r>
        <w:separator/>
      </w:r>
    </w:p>
  </w:endnote>
  <w:endnote w:type="continuationSeparator" w:id="1">
    <w:p w:rsidR="00CD4883" w:rsidRDefault="00CD4883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83" w:rsidRDefault="00CD4883" w:rsidP="003F4E5C">
      <w:pPr>
        <w:spacing w:after="0" w:line="240" w:lineRule="auto"/>
      </w:pPr>
      <w:r>
        <w:separator/>
      </w:r>
    </w:p>
  </w:footnote>
  <w:footnote w:type="continuationSeparator" w:id="1">
    <w:p w:rsidR="00CD4883" w:rsidRDefault="00CD4883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B0" w:rsidRPr="003746B0" w:rsidRDefault="00AA6161" w:rsidP="003746B0">
    <w:pPr>
      <w:spacing w:line="480" w:lineRule="auto"/>
      <w:rPr>
        <w:rFonts w:ascii="Times New Roman" w:eastAsia="Times New Roman" w:hAnsi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/>
        <w:b/>
        <w:color w:val="000000"/>
        <w:sz w:val="24"/>
        <w:szCs w:val="24"/>
        <w:u w:val="single"/>
      </w:rPr>
      <w:t xml:space="preserve">SMT1578 </w:t>
    </w:r>
    <w:r w:rsidR="003746B0" w:rsidRPr="00B35627">
      <w:rPr>
        <w:rFonts w:ascii="Times New Roman" w:eastAsia="Times New Roman" w:hAnsi="Times New Roman"/>
        <w:b/>
        <w:color w:val="000000"/>
        <w:sz w:val="24"/>
        <w:szCs w:val="24"/>
        <w:u w:val="single"/>
      </w:rPr>
      <w:t>PİSTON STAPEDEKTOMİ, TEFLON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94"/>
    <w:multiLevelType w:val="hybridMultilevel"/>
    <w:tmpl w:val="F0A8E1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9230DF"/>
    <w:multiLevelType w:val="hybridMultilevel"/>
    <w:tmpl w:val="D66C7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74D07"/>
    <w:multiLevelType w:val="hybridMultilevel"/>
    <w:tmpl w:val="9E743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E6833"/>
    <w:multiLevelType w:val="hybridMultilevel"/>
    <w:tmpl w:val="0332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5B7D"/>
    <w:multiLevelType w:val="hybridMultilevel"/>
    <w:tmpl w:val="0332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4E"/>
    <w:rsid w:val="000D04A5"/>
    <w:rsid w:val="000D62FF"/>
    <w:rsid w:val="00104579"/>
    <w:rsid w:val="00195FEB"/>
    <w:rsid w:val="00210592"/>
    <w:rsid w:val="00232797"/>
    <w:rsid w:val="002618E3"/>
    <w:rsid w:val="002B66F4"/>
    <w:rsid w:val="00331203"/>
    <w:rsid w:val="003746B0"/>
    <w:rsid w:val="003969B0"/>
    <w:rsid w:val="003F4E5C"/>
    <w:rsid w:val="00492690"/>
    <w:rsid w:val="004B7494"/>
    <w:rsid w:val="00546105"/>
    <w:rsid w:val="006C2C22"/>
    <w:rsid w:val="00727478"/>
    <w:rsid w:val="00747926"/>
    <w:rsid w:val="007742E7"/>
    <w:rsid w:val="00780BC8"/>
    <w:rsid w:val="007A72E8"/>
    <w:rsid w:val="0086009C"/>
    <w:rsid w:val="00936492"/>
    <w:rsid w:val="00A0594E"/>
    <w:rsid w:val="00A316D6"/>
    <w:rsid w:val="00A76582"/>
    <w:rsid w:val="00A92377"/>
    <w:rsid w:val="00AA6161"/>
    <w:rsid w:val="00AF2B3C"/>
    <w:rsid w:val="00B00559"/>
    <w:rsid w:val="00BA3150"/>
    <w:rsid w:val="00BC424A"/>
    <w:rsid w:val="00BC5217"/>
    <w:rsid w:val="00BD6076"/>
    <w:rsid w:val="00BF4EE4"/>
    <w:rsid w:val="00BF5AAE"/>
    <w:rsid w:val="00C95961"/>
    <w:rsid w:val="00CD4883"/>
    <w:rsid w:val="00CF4519"/>
    <w:rsid w:val="00DB74E7"/>
    <w:rsid w:val="00E14756"/>
    <w:rsid w:val="00ED3775"/>
    <w:rsid w:val="00F2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7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E5C"/>
  </w:style>
  <w:style w:type="paragraph" w:customStyle="1" w:styleId="Gvde">
    <w:name w:val="Gövde"/>
    <w:rsid w:val="003746B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F5D6-83F9-4BC5-A73E-7596D239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8</cp:revision>
  <dcterms:created xsi:type="dcterms:W3CDTF">2022-06-29T07:53:00Z</dcterms:created>
  <dcterms:modified xsi:type="dcterms:W3CDTF">2022-07-21T11:44:00Z</dcterms:modified>
</cp:coreProperties>
</file>