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horzAnchor="margin" w:tblpY="570"/>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7"/>
        <w:gridCol w:w="8303"/>
      </w:tblGrid>
      <w:tr w:rsidR="0038792A" w:rsidRPr="003A25E2" w:rsidTr="00A43D4F">
        <w:trPr>
          <w:trHeight w:val="1134"/>
        </w:trPr>
        <w:tc>
          <w:tcPr>
            <w:tcW w:w="1537" w:type="dxa"/>
          </w:tcPr>
          <w:p w:rsidR="0038792A" w:rsidRPr="003A25E2" w:rsidRDefault="0038792A" w:rsidP="006F1EA7">
            <w:pPr>
              <w:pStyle w:val="Balk2"/>
              <w:spacing w:before="120" w:after="120" w:line="360" w:lineRule="auto"/>
              <w:rPr>
                <w:rFonts w:ascii="Times New Roman" w:hAnsi="Times New Roman" w:cs="Times New Roman"/>
                <w:b/>
                <w:color w:val="auto"/>
                <w:sz w:val="24"/>
                <w:szCs w:val="24"/>
              </w:rPr>
            </w:pPr>
            <w:r w:rsidRPr="003A25E2">
              <w:rPr>
                <w:rFonts w:ascii="Times New Roman" w:hAnsi="Times New Roman" w:cs="Times New Roman"/>
                <w:b/>
                <w:color w:val="auto"/>
                <w:sz w:val="24"/>
                <w:szCs w:val="24"/>
              </w:rPr>
              <w:t xml:space="preserve">SMT Temel İşlevi: </w:t>
            </w:r>
          </w:p>
        </w:tc>
        <w:tc>
          <w:tcPr>
            <w:tcW w:w="8303" w:type="dxa"/>
            <w:shd w:val="clear" w:color="auto" w:fill="auto"/>
          </w:tcPr>
          <w:p w:rsidR="0038792A" w:rsidRPr="003A25E2" w:rsidRDefault="002A1689" w:rsidP="00E43EC0">
            <w:pPr>
              <w:pStyle w:val="ListeParagraf"/>
              <w:numPr>
                <w:ilvl w:val="0"/>
                <w:numId w:val="8"/>
              </w:numPr>
              <w:spacing w:before="120" w:after="120" w:line="360" w:lineRule="auto"/>
              <w:jc w:val="both"/>
              <w:rPr>
                <w:rFonts w:ascii="Times New Roman" w:eastAsia="Cambria" w:hAnsi="Times New Roman" w:cs="Times New Roman"/>
                <w:sz w:val="24"/>
                <w:szCs w:val="24"/>
              </w:rPr>
            </w:pPr>
            <w:r>
              <w:rPr>
                <w:rFonts w:ascii="Times New Roman" w:hAnsi="Times New Roman"/>
                <w:color w:val="000000"/>
                <w:sz w:val="24"/>
                <w:szCs w:val="24"/>
              </w:rPr>
              <w:t xml:space="preserve">Anestezi derinlik </w:t>
            </w:r>
            <w:r w:rsidR="00E43EC0" w:rsidRPr="00B4561B">
              <w:rPr>
                <w:rFonts w:ascii="Times New Roman" w:hAnsi="Times New Roman"/>
                <w:color w:val="000000"/>
                <w:sz w:val="24"/>
                <w:szCs w:val="24"/>
              </w:rPr>
              <w:t xml:space="preserve">monitörü, ameliyathane ve yoğun bakımda </w:t>
            </w:r>
            <w:proofErr w:type="spellStart"/>
            <w:r w:rsidR="00E43EC0" w:rsidRPr="00B4561B">
              <w:rPr>
                <w:rFonts w:ascii="Times New Roman" w:hAnsi="Times New Roman"/>
                <w:color w:val="000000"/>
                <w:sz w:val="24"/>
                <w:szCs w:val="24"/>
              </w:rPr>
              <w:t>elektroensefalogram</w:t>
            </w:r>
            <w:proofErr w:type="spellEnd"/>
            <w:r w:rsidR="00E43EC0" w:rsidRPr="00B4561B">
              <w:rPr>
                <w:rFonts w:ascii="Times New Roman" w:hAnsi="Times New Roman"/>
                <w:color w:val="000000"/>
                <w:sz w:val="24"/>
                <w:szCs w:val="24"/>
              </w:rPr>
              <w:t xml:space="preserve"> (EEG) temeline dayanarak hastanın </w:t>
            </w:r>
            <w:proofErr w:type="spellStart"/>
            <w:r w:rsidR="00E43EC0" w:rsidRPr="00B4561B">
              <w:rPr>
                <w:rFonts w:ascii="Times New Roman" w:hAnsi="Times New Roman"/>
                <w:color w:val="000000"/>
                <w:sz w:val="24"/>
                <w:szCs w:val="24"/>
              </w:rPr>
              <w:t>sedasyon</w:t>
            </w:r>
            <w:proofErr w:type="spellEnd"/>
            <w:r w:rsidR="00E43EC0" w:rsidRPr="00B4561B">
              <w:rPr>
                <w:rFonts w:ascii="Times New Roman" w:hAnsi="Times New Roman"/>
                <w:color w:val="000000"/>
                <w:sz w:val="24"/>
                <w:szCs w:val="24"/>
              </w:rPr>
              <w:t xml:space="preserve"> ve anestezi derinliği hakkında ölçüm yapabil</w:t>
            </w:r>
            <w:r w:rsidR="00E43EC0">
              <w:rPr>
                <w:rFonts w:ascii="Times New Roman" w:hAnsi="Times New Roman"/>
                <w:color w:val="000000"/>
                <w:sz w:val="24"/>
                <w:szCs w:val="24"/>
              </w:rPr>
              <w:t>mesi</w:t>
            </w:r>
            <w:r w:rsidR="00E43EC0" w:rsidRPr="00B4561B">
              <w:rPr>
                <w:rFonts w:ascii="Times New Roman" w:hAnsi="Times New Roman"/>
                <w:color w:val="000000"/>
                <w:sz w:val="24"/>
                <w:szCs w:val="24"/>
              </w:rPr>
              <w:t xml:space="preserve"> ve hastanın </w:t>
            </w:r>
            <w:proofErr w:type="spellStart"/>
            <w:r w:rsidR="00E43EC0" w:rsidRPr="00B4561B">
              <w:rPr>
                <w:rFonts w:ascii="Times New Roman" w:hAnsi="Times New Roman"/>
                <w:color w:val="000000"/>
                <w:sz w:val="24"/>
                <w:szCs w:val="24"/>
              </w:rPr>
              <w:t>hipnotik</w:t>
            </w:r>
            <w:proofErr w:type="spellEnd"/>
            <w:r w:rsidR="00E43EC0" w:rsidRPr="00B4561B">
              <w:rPr>
                <w:rFonts w:ascii="Times New Roman" w:hAnsi="Times New Roman"/>
                <w:color w:val="000000"/>
                <w:sz w:val="24"/>
                <w:szCs w:val="24"/>
              </w:rPr>
              <w:t xml:space="preserve"> durumu hakkında bilgi verebi</w:t>
            </w:r>
            <w:r w:rsidR="00E43EC0">
              <w:rPr>
                <w:rFonts w:ascii="Times New Roman" w:hAnsi="Times New Roman"/>
                <w:color w:val="000000"/>
                <w:sz w:val="24"/>
                <w:szCs w:val="24"/>
              </w:rPr>
              <w:t>lmesi</w:t>
            </w:r>
            <w:r w:rsidR="00E43EC0" w:rsidRPr="00B4561B">
              <w:rPr>
                <w:rFonts w:ascii="Times New Roman" w:hAnsi="Times New Roman"/>
                <w:color w:val="000000"/>
                <w:sz w:val="24"/>
                <w:szCs w:val="24"/>
              </w:rPr>
              <w:t xml:space="preserve"> amacıyla </w:t>
            </w:r>
            <w:r w:rsidR="00E43EC0">
              <w:rPr>
                <w:rFonts w:ascii="Times New Roman" w:hAnsi="Times New Roman"/>
                <w:color w:val="000000"/>
                <w:sz w:val="24"/>
                <w:szCs w:val="24"/>
              </w:rPr>
              <w:t xml:space="preserve">tasarlanmış </w:t>
            </w:r>
            <w:r w:rsidR="00E43EC0" w:rsidRPr="00B4561B">
              <w:rPr>
                <w:rFonts w:ascii="Times New Roman" w:hAnsi="Times New Roman"/>
                <w:color w:val="000000"/>
                <w:sz w:val="24"/>
                <w:szCs w:val="24"/>
              </w:rPr>
              <w:t>olmalıdır.</w:t>
            </w:r>
          </w:p>
        </w:tc>
      </w:tr>
      <w:tr w:rsidR="0038792A" w:rsidRPr="003A25E2" w:rsidTr="00A43D4F">
        <w:trPr>
          <w:trHeight w:val="1117"/>
        </w:trPr>
        <w:tc>
          <w:tcPr>
            <w:tcW w:w="1537" w:type="dxa"/>
          </w:tcPr>
          <w:p w:rsidR="0038792A" w:rsidRPr="003A25E2" w:rsidRDefault="0038792A" w:rsidP="006F1EA7">
            <w:pPr>
              <w:pStyle w:val="Balk2"/>
              <w:spacing w:before="120" w:after="120" w:line="360" w:lineRule="auto"/>
              <w:rPr>
                <w:rFonts w:ascii="Times New Roman" w:hAnsi="Times New Roman" w:cs="Times New Roman"/>
                <w:b/>
                <w:color w:val="auto"/>
                <w:sz w:val="24"/>
                <w:szCs w:val="24"/>
              </w:rPr>
            </w:pPr>
            <w:r w:rsidRPr="003A25E2">
              <w:rPr>
                <w:rFonts w:ascii="Times New Roman" w:hAnsi="Times New Roman" w:cs="Times New Roman"/>
                <w:b/>
                <w:color w:val="auto"/>
                <w:sz w:val="24"/>
                <w:szCs w:val="24"/>
              </w:rPr>
              <w:t xml:space="preserve">SM Malzeme Tanımlama Bilgileri: </w:t>
            </w:r>
          </w:p>
        </w:tc>
        <w:tc>
          <w:tcPr>
            <w:tcW w:w="8303" w:type="dxa"/>
            <w:shd w:val="clear" w:color="auto" w:fill="auto"/>
          </w:tcPr>
          <w:p w:rsidR="00E43EC0" w:rsidRDefault="00E43EC0" w:rsidP="00E43EC0">
            <w:pPr>
              <w:pStyle w:val="ListeParagraf"/>
              <w:numPr>
                <w:ilvl w:val="0"/>
                <w:numId w:val="8"/>
              </w:numPr>
              <w:spacing w:before="120" w:after="120" w:line="360" w:lineRule="auto"/>
              <w:jc w:val="both"/>
              <w:rPr>
                <w:rFonts w:ascii="Times New Roman" w:hAnsi="Times New Roman"/>
                <w:color w:val="000000"/>
                <w:sz w:val="24"/>
                <w:szCs w:val="24"/>
              </w:rPr>
            </w:pPr>
            <w:proofErr w:type="spellStart"/>
            <w:r w:rsidRPr="00B4561B">
              <w:rPr>
                <w:rFonts w:ascii="Times New Roman" w:hAnsi="Times New Roman"/>
                <w:color w:val="000000"/>
                <w:sz w:val="24"/>
                <w:szCs w:val="24"/>
              </w:rPr>
              <w:t>Sensörler</w:t>
            </w:r>
            <w:proofErr w:type="spellEnd"/>
            <w:r w:rsidRPr="00B4561B">
              <w:rPr>
                <w:rFonts w:ascii="Times New Roman" w:hAnsi="Times New Roman"/>
                <w:color w:val="000000"/>
                <w:sz w:val="24"/>
                <w:szCs w:val="24"/>
              </w:rPr>
              <w:t xml:space="preserve"> tek taraflı (</w:t>
            </w:r>
            <w:proofErr w:type="spellStart"/>
            <w:r w:rsidRPr="00B4561B">
              <w:rPr>
                <w:rFonts w:ascii="Times New Roman" w:hAnsi="Times New Roman"/>
                <w:color w:val="000000"/>
                <w:sz w:val="24"/>
                <w:szCs w:val="24"/>
              </w:rPr>
              <w:t>unilateral</w:t>
            </w:r>
            <w:proofErr w:type="spellEnd"/>
            <w:r w:rsidRPr="00B4561B">
              <w:rPr>
                <w:rFonts w:ascii="Times New Roman" w:hAnsi="Times New Roman"/>
                <w:color w:val="000000"/>
                <w:sz w:val="24"/>
                <w:szCs w:val="24"/>
              </w:rPr>
              <w:t>) veya çift taraflı (</w:t>
            </w:r>
            <w:proofErr w:type="spellStart"/>
            <w:r w:rsidRPr="00B4561B">
              <w:rPr>
                <w:rFonts w:ascii="Times New Roman" w:hAnsi="Times New Roman"/>
                <w:color w:val="000000"/>
                <w:sz w:val="24"/>
                <w:szCs w:val="24"/>
              </w:rPr>
              <w:t>bilateral</w:t>
            </w:r>
            <w:proofErr w:type="spellEnd"/>
            <w:r w:rsidRPr="00B4561B">
              <w:rPr>
                <w:rFonts w:ascii="Times New Roman" w:hAnsi="Times New Roman"/>
                <w:color w:val="000000"/>
                <w:sz w:val="24"/>
                <w:szCs w:val="24"/>
              </w:rPr>
              <w:t xml:space="preserve">) olmalı, tek taraflı </w:t>
            </w:r>
            <w:proofErr w:type="spellStart"/>
            <w:r w:rsidRPr="00B4561B">
              <w:rPr>
                <w:rFonts w:ascii="Times New Roman" w:hAnsi="Times New Roman"/>
                <w:color w:val="000000"/>
                <w:sz w:val="24"/>
                <w:szCs w:val="24"/>
              </w:rPr>
              <w:t>sensörlerin</w:t>
            </w:r>
            <w:proofErr w:type="spellEnd"/>
            <w:r w:rsidRPr="00B4561B">
              <w:rPr>
                <w:rFonts w:ascii="Times New Roman" w:hAnsi="Times New Roman"/>
                <w:color w:val="000000"/>
                <w:sz w:val="24"/>
                <w:szCs w:val="24"/>
              </w:rPr>
              <w:t xml:space="preserve"> yetişkin ve </w:t>
            </w:r>
            <w:r w:rsidR="009F0EBC">
              <w:rPr>
                <w:rFonts w:ascii="Times New Roman" w:hAnsi="Times New Roman"/>
                <w:color w:val="000000"/>
                <w:sz w:val="24"/>
                <w:szCs w:val="24"/>
              </w:rPr>
              <w:t>/</w:t>
            </w:r>
            <w:r w:rsidR="009F0EBC" w:rsidRPr="009F0EBC">
              <w:rPr>
                <w:rFonts w:ascii="Times New Roman" w:hAnsi="Times New Roman"/>
                <w:color w:val="000000"/>
                <w:sz w:val="24"/>
                <w:szCs w:val="24"/>
              </w:rPr>
              <w:t>veya</w:t>
            </w:r>
            <w:r w:rsidR="009F0EBC" w:rsidRPr="00B4561B">
              <w:rPr>
                <w:rFonts w:ascii="Times New Roman" w:hAnsi="Times New Roman"/>
                <w:color w:val="000000"/>
                <w:sz w:val="24"/>
                <w:szCs w:val="24"/>
              </w:rPr>
              <w:t xml:space="preserve"> </w:t>
            </w:r>
            <w:r w:rsidRPr="00B4561B">
              <w:rPr>
                <w:rFonts w:ascii="Times New Roman" w:hAnsi="Times New Roman"/>
                <w:color w:val="000000"/>
                <w:sz w:val="24"/>
                <w:szCs w:val="24"/>
              </w:rPr>
              <w:t>pediatrik tipleri bulunmalıdır.</w:t>
            </w:r>
          </w:p>
          <w:p w:rsidR="00E43EC0" w:rsidRDefault="00E43EC0" w:rsidP="00E43EC0">
            <w:pPr>
              <w:pStyle w:val="ListeParagraf"/>
              <w:numPr>
                <w:ilvl w:val="0"/>
                <w:numId w:val="8"/>
              </w:numPr>
              <w:spacing w:before="120" w:after="120" w:line="360" w:lineRule="auto"/>
              <w:jc w:val="both"/>
              <w:rPr>
                <w:rFonts w:ascii="Times New Roman" w:hAnsi="Times New Roman"/>
                <w:color w:val="000000"/>
                <w:sz w:val="24"/>
                <w:szCs w:val="24"/>
              </w:rPr>
            </w:pPr>
            <w:proofErr w:type="spellStart"/>
            <w:r w:rsidRPr="00B4561B">
              <w:rPr>
                <w:rFonts w:ascii="Times New Roman" w:hAnsi="Times New Roman"/>
                <w:color w:val="000000"/>
                <w:sz w:val="24"/>
                <w:szCs w:val="24"/>
              </w:rPr>
              <w:t>Sensorler</w:t>
            </w:r>
            <w:proofErr w:type="spellEnd"/>
            <w:r w:rsidRPr="00B4561B">
              <w:rPr>
                <w:rFonts w:ascii="Times New Roman" w:hAnsi="Times New Roman"/>
                <w:color w:val="000000"/>
                <w:sz w:val="24"/>
                <w:szCs w:val="24"/>
              </w:rPr>
              <w:t xml:space="preserve"> lateks içermemelidir.</w:t>
            </w:r>
          </w:p>
          <w:p w:rsidR="00E43EC0" w:rsidRPr="00E43EC0" w:rsidRDefault="00E43EC0" w:rsidP="00E43EC0">
            <w:pPr>
              <w:pStyle w:val="ListeParagraf"/>
              <w:numPr>
                <w:ilvl w:val="0"/>
                <w:numId w:val="8"/>
              </w:numPr>
              <w:spacing w:before="120" w:after="120" w:line="360" w:lineRule="auto"/>
              <w:jc w:val="both"/>
              <w:rPr>
                <w:rFonts w:ascii="Times New Roman" w:hAnsi="Times New Roman"/>
                <w:color w:val="000000"/>
                <w:sz w:val="24"/>
                <w:szCs w:val="24"/>
              </w:rPr>
            </w:pPr>
            <w:proofErr w:type="spellStart"/>
            <w:r w:rsidRPr="00B4561B">
              <w:rPr>
                <w:rFonts w:ascii="Times New Roman" w:hAnsi="Times New Roman"/>
                <w:color w:val="000000"/>
                <w:sz w:val="24"/>
                <w:szCs w:val="24"/>
              </w:rPr>
              <w:t>Prob</w:t>
            </w:r>
            <w:proofErr w:type="spellEnd"/>
            <w:r w:rsidRPr="00B4561B">
              <w:rPr>
                <w:rFonts w:ascii="Times New Roman" w:hAnsi="Times New Roman"/>
                <w:color w:val="000000"/>
                <w:sz w:val="24"/>
                <w:szCs w:val="24"/>
              </w:rPr>
              <w:t xml:space="preserve"> hastaya zarar vermeyecek şekilde insan dokusuna uyumlu (</w:t>
            </w:r>
            <w:proofErr w:type="spellStart"/>
            <w:r w:rsidRPr="00B4561B">
              <w:rPr>
                <w:rFonts w:ascii="Times New Roman" w:hAnsi="Times New Roman"/>
                <w:color w:val="000000"/>
                <w:sz w:val="24"/>
                <w:szCs w:val="24"/>
              </w:rPr>
              <w:t>nonallerjik</w:t>
            </w:r>
            <w:proofErr w:type="spellEnd"/>
            <w:r w:rsidRPr="00B4561B">
              <w:rPr>
                <w:rFonts w:ascii="Times New Roman" w:hAnsi="Times New Roman"/>
                <w:color w:val="000000"/>
                <w:sz w:val="24"/>
                <w:szCs w:val="24"/>
              </w:rPr>
              <w:t>) materyalden üretilmiş olmalıdır.</w:t>
            </w:r>
          </w:p>
          <w:p w:rsidR="0038792A" w:rsidRPr="00E43EC0" w:rsidRDefault="00E43EC0" w:rsidP="00E43EC0">
            <w:pPr>
              <w:pStyle w:val="ListeParagraf"/>
              <w:numPr>
                <w:ilvl w:val="0"/>
                <w:numId w:val="8"/>
              </w:numPr>
              <w:spacing w:before="120" w:after="120" w:line="360" w:lineRule="auto"/>
              <w:jc w:val="both"/>
              <w:rPr>
                <w:rFonts w:ascii="Times New Roman" w:hAnsi="Times New Roman"/>
                <w:color w:val="000000"/>
                <w:sz w:val="24"/>
                <w:szCs w:val="24"/>
              </w:rPr>
            </w:pPr>
            <w:proofErr w:type="spellStart"/>
            <w:r w:rsidRPr="00B4561B">
              <w:rPr>
                <w:rFonts w:ascii="Times New Roman" w:hAnsi="Times New Roman"/>
                <w:color w:val="000000"/>
                <w:sz w:val="24"/>
                <w:szCs w:val="24"/>
              </w:rPr>
              <w:t>Sensorler</w:t>
            </w:r>
            <w:proofErr w:type="spellEnd"/>
            <w:r w:rsidRPr="00B4561B">
              <w:rPr>
                <w:rFonts w:ascii="Times New Roman" w:hAnsi="Times New Roman"/>
                <w:color w:val="000000"/>
                <w:sz w:val="24"/>
                <w:szCs w:val="24"/>
              </w:rPr>
              <w:t xml:space="preserve"> özel tekli paketlerde </w:t>
            </w:r>
            <w:r w:rsidR="003C1530">
              <w:rPr>
                <w:rFonts w:ascii="Times New Roman" w:hAnsi="Times New Roman"/>
                <w:color w:val="000000"/>
                <w:sz w:val="24"/>
                <w:szCs w:val="24"/>
              </w:rPr>
              <w:t xml:space="preserve">en az 3 </w:t>
            </w:r>
            <w:r w:rsidR="0031525F">
              <w:rPr>
                <w:rFonts w:ascii="Times New Roman" w:hAnsi="Times New Roman"/>
                <w:color w:val="000000"/>
                <w:sz w:val="24"/>
                <w:szCs w:val="24"/>
              </w:rPr>
              <w:t xml:space="preserve">az </w:t>
            </w:r>
            <w:r w:rsidR="003C1530">
              <w:rPr>
                <w:rFonts w:ascii="Times New Roman" w:hAnsi="Times New Roman"/>
                <w:color w:val="000000"/>
                <w:sz w:val="24"/>
                <w:szCs w:val="24"/>
              </w:rPr>
              <w:t xml:space="preserve">adet </w:t>
            </w:r>
            <w:r w:rsidR="00E23E68">
              <w:rPr>
                <w:rFonts w:ascii="Times New Roman" w:hAnsi="Times New Roman"/>
                <w:color w:val="000000"/>
                <w:sz w:val="24"/>
                <w:szCs w:val="24"/>
              </w:rPr>
              <w:t xml:space="preserve">temas noktası </w:t>
            </w:r>
            <w:r w:rsidRPr="00B4561B">
              <w:rPr>
                <w:rFonts w:ascii="Times New Roman" w:hAnsi="Times New Roman"/>
                <w:color w:val="000000"/>
                <w:sz w:val="24"/>
                <w:szCs w:val="24"/>
              </w:rPr>
              <w:t>içerecek şekilde üretilmiş olmalıdır.</w:t>
            </w:r>
          </w:p>
        </w:tc>
      </w:tr>
      <w:tr w:rsidR="00E43EC0" w:rsidRPr="003A25E2" w:rsidTr="00A43D4F">
        <w:trPr>
          <w:trHeight w:val="558"/>
        </w:trPr>
        <w:tc>
          <w:tcPr>
            <w:tcW w:w="1537" w:type="dxa"/>
          </w:tcPr>
          <w:p w:rsidR="00E43EC0" w:rsidRDefault="00E43EC0" w:rsidP="00E43EC0">
            <w:pPr>
              <w:pStyle w:val="Balk2"/>
              <w:spacing w:before="120" w:after="120" w:line="360" w:lineRule="auto"/>
              <w:rPr>
                <w:rFonts w:ascii="Times New Roman" w:hAnsi="Times New Roman" w:cs="Times New Roman"/>
                <w:b/>
                <w:color w:val="auto"/>
                <w:sz w:val="24"/>
                <w:szCs w:val="24"/>
              </w:rPr>
            </w:pPr>
            <w:r w:rsidRPr="003A25E2">
              <w:rPr>
                <w:rFonts w:ascii="Times New Roman" w:hAnsi="Times New Roman" w:cs="Times New Roman"/>
                <w:b/>
                <w:color w:val="auto"/>
                <w:sz w:val="24"/>
                <w:szCs w:val="24"/>
              </w:rPr>
              <w:t xml:space="preserve">Teknik Özellikleri: </w:t>
            </w:r>
          </w:p>
          <w:p w:rsidR="00E43EC0" w:rsidRDefault="00E43EC0" w:rsidP="00E43EC0"/>
          <w:p w:rsidR="00E43EC0" w:rsidRDefault="00E43EC0" w:rsidP="00E43EC0"/>
          <w:p w:rsidR="00E43EC0" w:rsidRDefault="00E43EC0" w:rsidP="00E43EC0"/>
          <w:p w:rsidR="00E43EC0" w:rsidRDefault="00E43EC0" w:rsidP="00E43EC0"/>
          <w:p w:rsidR="00E43EC0" w:rsidRDefault="00E43EC0" w:rsidP="00E43EC0"/>
          <w:p w:rsidR="00E43EC0" w:rsidRDefault="00E43EC0" w:rsidP="00E43EC0"/>
          <w:p w:rsidR="00E43EC0" w:rsidRDefault="00E43EC0" w:rsidP="00E43EC0"/>
          <w:p w:rsidR="00E43EC0" w:rsidRDefault="00E43EC0" w:rsidP="00E43EC0"/>
          <w:p w:rsidR="00E43EC0" w:rsidRDefault="00E43EC0" w:rsidP="00E43EC0"/>
          <w:p w:rsidR="00E43EC0" w:rsidRDefault="00E43EC0" w:rsidP="00E43EC0"/>
          <w:p w:rsidR="00E43EC0" w:rsidRDefault="00E43EC0" w:rsidP="00E43EC0"/>
          <w:p w:rsidR="00E43EC0" w:rsidRDefault="00E43EC0" w:rsidP="00E43EC0"/>
          <w:p w:rsidR="00E43EC0" w:rsidRDefault="00E43EC0" w:rsidP="00E43EC0"/>
          <w:p w:rsidR="00E43EC0" w:rsidRDefault="00E43EC0" w:rsidP="00E43EC0"/>
          <w:p w:rsidR="00E43EC0" w:rsidRDefault="00E43EC0" w:rsidP="00E43EC0"/>
          <w:p w:rsidR="00E43EC0" w:rsidRDefault="00E43EC0" w:rsidP="00E43EC0"/>
          <w:p w:rsidR="00E43EC0" w:rsidRPr="003A25E2" w:rsidRDefault="00E43EC0" w:rsidP="00E43EC0">
            <w:pPr>
              <w:pStyle w:val="Balk2"/>
              <w:spacing w:before="120" w:after="120" w:line="360" w:lineRule="auto"/>
              <w:rPr>
                <w:rFonts w:ascii="Times New Roman" w:hAnsi="Times New Roman" w:cs="Times New Roman"/>
                <w:b/>
                <w:color w:val="auto"/>
                <w:sz w:val="24"/>
                <w:szCs w:val="24"/>
              </w:rPr>
            </w:pPr>
            <w:r w:rsidRPr="003A25E2">
              <w:rPr>
                <w:rFonts w:ascii="Times New Roman" w:hAnsi="Times New Roman" w:cs="Times New Roman"/>
                <w:b/>
                <w:color w:val="auto"/>
                <w:sz w:val="24"/>
                <w:szCs w:val="24"/>
              </w:rPr>
              <w:t xml:space="preserve">Teknik Özellikleri: </w:t>
            </w:r>
          </w:p>
          <w:p w:rsidR="00E43EC0" w:rsidRDefault="00E43EC0" w:rsidP="00E43EC0"/>
          <w:p w:rsidR="00E43EC0" w:rsidRDefault="00E43EC0" w:rsidP="00E43EC0"/>
          <w:p w:rsidR="00E43EC0" w:rsidRDefault="00E43EC0" w:rsidP="00E43EC0"/>
          <w:p w:rsidR="00E43EC0" w:rsidRDefault="00E43EC0" w:rsidP="00E43EC0"/>
          <w:p w:rsidR="00E43EC0" w:rsidRPr="00E43EC0" w:rsidRDefault="00E43EC0" w:rsidP="00E43EC0"/>
          <w:p w:rsidR="00E43EC0" w:rsidRDefault="00E43EC0" w:rsidP="00E43EC0">
            <w:pPr>
              <w:pStyle w:val="Balk2"/>
              <w:spacing w:before="120" w:after="120" w:line="360" w:lineRule="auto"/>
              <w:rPr>
                <w:rFonts w:ascii="Times New Roman" w:hAnsi="Times New Roman" w:cs="Times New Roman"/>
                <w:b/>
                <w:color w:val="auto"/>
                <w:sz w:val="24"/>
                <w:szCs w:val="24"/>
              </w:rPr>
            </w:pPr>
          </w:p>
          <w:p w:rsidR="00E43EC0" w:rsidRPr="00E43EC0" w:rsidRDefault="00E43EC0" w:rsidP="00E43EC0"/>
        </w:tc>
        <w:tc>
          <w:tcPr>
            <w:tcW w:w="8303" w:type="dxa"/>
            <w:shd w:val="clear" w:color="auto" w:fill="auto"/>
          </w:tcPr>
          <w:p w:rsidR="00705AF5" w:rsidRPr="00705AF5" w:rsidRDefault="00705AF5" w:rsidP="00705AF5">
            <w:pPr>
              <w:pStyle w:val="ListeParagraf"/>
              <w:numPr>
                <w:ilvl w:val="0"/>
                <w:numId w:val="8"/>
              </w:numPr>
              <w:spacing w:before="120" w:after="120" w:line="360" w:lineRule="auto"/>
              <w:jc w:val="both"/>
              <w:rPr>
                <w:rFonts w:ascii="Times New Roman" w:hAnsi="Times New Roman"/>
                <w:bCs/>
                <w:color w:val="000000"/>
                <w:sz w:val="24"/>
                <w:szCs w:val="24"/>
              </w:rPr>
            </w:pPr>
            <w:r w:rsidRPr="00705AF5">
              <w:rPr>
                <w:rFonts w:ascii="Times New Roman" w:hAnsi="Times New Roman"/>
                <w:bCs/>
                <w:color w:val="000000"/>
                <w:sz w:val="24"/>
                <w:szCs w:val="24"/>
              </w:rPr>
              <w:t xml:space="preserve">Tek </w:t>
            </w:r>
            <w:proofErr w:type="spellStart"/>
            <w:r w:rsidRPr="00705AF5">
              <w:rPr>
                <w:rFonts w:ascii="Times New Roman" w:hAnsi="Times New Roman"/>
                <w:bCs/>
                <w:color w:val="000000"/>
                <w:sz w:val="24"/>
                <w:szCs w:val="24"/>
              </w:rPr>
              <w:t>probla</w:t>
            </w:r>
            <w:proofErr w:type="spellEnd"/>
            <w:r w:rsidRPr="00705AF5">
              <w:rPr>
                <w:rFonts w:ascii="Times New Roman" w:hAnsi="Times New Roman"/>
                <w:bCs/>
                <w:color w:val="000000"/>
                <w:sz w:val="24"/>
                <w:szCs w:val="24"/>
              </w:rPr>
              <w:t xml:space="preserve"> ölçüm yapılabilen Çift taraflı (</w:t>
            </w:r>
            <w:proofErr w:type="spellStart"/>
            <w:r w:rsidRPr="00705AF5">
              <w:rPr>
                <w:rFonts w:ascii="Times New Roman" w:hAnsi="Times New Roman"/>
                <w:bCs/>
                <w:color w:val="000000"/>
                <w:sz w:val="24"/>
                <w:szCs w:val="24"/>
              </w:rPr>
              <w:t>bilateral</w:t>
            </w:r>
            <w:proofErr w:type="spellEnd"/>
            <w:r w:rsidRPr="00705AF5">
              <w:rPr>
                <w:rFonts w:ascii="Times New Roman" w:hAnsi="Times New Roman"/>
                <w:bCs/>
                <w:color w:val="000000"/>
                <w:sz w:val="24"/>
                <w:szCs w:val="24"/>
              </w:rPr>
              <w:t xml:space="preserve">) </w:t>
            </w:r>
            <w:proofErr w:type="spellStart"/>
            <w:r w:rsidRPr="00705AF5">
              <w:rPr>
                <w:rFonts w:ascii="Times New Roman" w:hAnsi="Times New Roman"/>
                <w:bCs/>
                <w:color w:val="000000"/>
                <w:sz w:val="24"/>
                <w:szCs w:val="24"/>
              </w:rPr>
              <w:t>Sensorler</w:t>
            </w:r>
            <w:proofErr w:type="spellEnd"/>
            <w:r w:rsidRPr="00705AF5">
              <w:rPr>
                <w:rFonts w:ascii="Times New Roman" w:hAnsi="Times New Roman"/>
                <w:bCs/>
                <w:color w:val="000000"/>
                <w:sz w:val="24"/>
                <w:szCs w:val="24"/>
              </w:rPr>
              <w:t xml:space="preserve"> hem sağ hem de sol </w:t>
            </w:r>
            <w:proofErr w:type="spellStart"/>
            <w:r w:rsidRPr="00705AF5">
              <w:rPr>
                <w:rFonts w:ascii="Times New Roman" w:hAnsi="Times New Roman"/>
                <w:bCs/>
                <w:color w:val="000000"/>
                <w:sz w:val="24"/>
                <w:szCs w:val="24"/>
              </w:rPr>
              <w:t>hemisferden</w:t>
            </w:r>
            <w:proofErr w:type="spellEnd"/>
            <w:r w:rsidRPr="00705AF5">
              <w:rPr>
                <w:rFonts w:ascii="Times New Roman" w:hAnsi="Times New Roman"/>
                <w:bCs/>
                <w:color w:val="000000"/>
                <w:sz w:val="24"/>
                <w:szCs w:val="24"/>
              </w:rPr>
              <w:t xml:space="preserve"> 4 kanal üstünden </w:t>
            </w:r>
            <w:r w:rsidR="004D33D4" w:rsidRPr="004D33D4">
              <w:rPr>
                <w:rFonts w:ascii="Times New Roman" w:hAnsi="Times New Roman"/>
                <w:bCs/>
                <w:color w:val="000000"/>
                <w:sz w:val="24"/>
                <w:szCs w:val="24"/>
              </w:rPr>
              <w:t>ve/veya</w:t>
            </w:r>
            <w:r w:rsidR="004D33D4">
              <w:rPr>
                <w:rFonts w:ascii="Times New Roman" w:hAnsi="Times New Roman"/>
                <w:bCs/>
                <w:color w:val="000000"/>
                <w:sz w:val="24"/>
                <w:szCs w:val="24"/>
              </w:rPr>
              <w:t xml:space="preserve"> </w:t>
            </w:r>
            <w:r w:rsidR="004D33D4" w:rsidRPr="00705AF5">
              <w:rPr>
                <w:rFonts w:ascii="Times New Roman" w:hAnsi="Times New Roman"/>
                <w:bCs/>
                <w:color w:val="000000"/>
                <w:sz w:val="24"/>
                <w:szCs w:val="24"/>
              </w:rPr>
              <w:t>tek</w:t>
            </w:r>
            <w:r w:rsidRPr="00705AF5">
              <w:rPr>
                <w:rFonts w:ascii="Times New Roman" w:hAnsi="Times New Roman"/>
                <w:bCs/>
                <w:color w:val="000000"/>
                <w:sz w:val="24"/>
                <w:szCs w:val="24"/>
              </w:rPr>
              <w:t xml:space="preserve"> taraflı (</w:t>
            </w:r>
            <w:proofErr w:type="spellStart"/>
            <w:r w:rsidRPr="00705AF5">
              <w:rPr>
                <w:rFonts w:ascii="Times New Roman" w:hAnsi="Times New Roman"/>
                <w:bCs/>
                <w:color w:val="000000"/>
                <w:sz w:val="24"/>
                <w:szCs w:val="24"/>
              </w:rPr>
              <w:t>unilateral</w:t>
            </w:r>
            <w:proofErr w:type="spellEnd"/>
            <w:r w:rsidRPr="00705AF5">
              <w:rPr>
                <w:rFonts w:ascii="Times New Roman" w:hAnsi="Times New Roman"/>
                <w:bCs/>
                <w:color w:val="000000"/>
                <w:sz w:val="24"/>
                <w:szCs w:val="24"/>
              </w:rPr>
              <w:t xml:space="preserve">) </w:t>
            </w:r>
            <w:proofErr w:type="spellStart"/>
            <w:r w:rsidRPr="00705AF5">
              <w:rPr>
                <w:rFonts w:ascii="Times New Roman" w:hAnsi="Times New Roman"/>
                <w:bCs/>
                <w:color w:val="000000"/>
                <w:sz w:val="24"/>
                <w:szCs w:val="24"/>
              </w:rPr>
              <w:t>sensörler</w:t>
            </w:r>
            <w:proofErr w:type="spellEnd"/>
            <w:r w:rsidRPr="00705AF5">
              <w:rPr>
                <w:rFonts w:ascii="Times New Roman" w:hAnsi="Times New Roman"/>
                <w:bCs/>
                <w:color w:val="000000"/>
                <w:sz w:val="24"/>
                <w:szCs w:val="24"/>
              </w:rPr>
              <w:t xml:space="preserve"> sağ ya da sol </w:t>
            </w:r>
            <w:proofErr w:type="spellStart"/>
            <w:r w:rsidRPr="00705AF5">
              <w:rPr>
                <w:rFonts w:ascii="Times New Roman" w:hAnsi="Times New Roman"/>
                <w:bCs/>
                <w:color w:val="000000"/>
                <w:sz w:val="24"/>
                <w:szCs w:val="24"/>
              </w:rPr>
              <w:t>hemisferden</w:t>
            </w:r>
            <w:proofErr w:type="spellEnd"/>
            <w:r w:rsidRPr="00705AF5">
              <w:rPr>
                <w:rFonts w:ascii="Times New Roman" w:hAnsi="Times New Roman"/>
                <w:bCs/>
                <w:color w:val="000000"/>
                <w:sz w:val="24"/>
                <w:szCs w:val="24"/>
              </w:rPr>
              <w:t xml:space="preserve"> </w:t>
            </w:r>
            <w:r w:rsidR="00B64974">
              <w:rPr>
                <w:rFonts w:ascii="Times New Roman" w:hAnsi="Times New Roman"/>
                <w:bCs/>
                <w:color w:val="000000"/>
                <w:sz w:val="24"/>
                <w:szCs w:val="24"/>
              </w:rPr>
              <w:t xml:space="preserve">en az 1 </w:t>
            </w:r>
            <w:r w:rsidRPr="00705AF5">
              <w:rPr>
                <w:rFonts w:ascii="Times New Roman" w:hAnsi="Times New Roman"/>
                <w:bCs/>
                <w:color w:val="000000"/>
                <w:sz w:val="24"/>
                <w:szCs w:val="24"/>
              </w:rPr>
              <w:t xml:space="preserve">kanal üzerinden alandan </w:t>
            </w:r>
            <w:proofErr w:type="spellStart"/>
            <w:r w:rsidRPr="00705AF5">
              <w:rPr>
                <w:rFonts w:ascii="Times New Roman" w:hAnsi="Times New Roman"/>
                <w:bCs/>
                <w:color w:val="000000"/>
                <w:sz w:val="24"/>
                <w:szCs w:val="24"/>
              </w:rPr>
              <w:t>serebral</w:t>
            </w:r>
            <w:proofErr w:type="spellEnd"/>
            <w:r w:rsidRPr="00705AF5">
              <w:rPr>
                <w:rFonts w:ascii="Times New Roman" w:hAnsi="Times New Roman"/>
                <w:bCs/>
                <w:color w:val="000000"/>
                <w:sz w:val="24"/>
                <w:szCs w:val="24"/>
              </w:rPr>
              <w:t xml:space="preserve"> aktiviteye dair bilgi alabilir özellikte olmalıdır.</w:t>
            </w:r>
          </w:p>
          <w:p w:rsidR="00E43EC0" w:rsidRPr="00B4561B" w:rsidRDefault="005D6707" w:rsidP="00E43EC0">
            <w:pPr>
              <w:pStyle w:val="ListeParagraf"/>
              <w:numPr>
                <w:ilvl w:val="0"/>
                <w:numId w:val="8"/>
              </w:numPr>
              <w:spacing w:before="120"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Anestezi </w:t>
            </w:r>
            <w:proofErr w:type="gramStart"/>
            <w:r>
              <w:rPr>
                <w:rFonts w:ascii="Times New Roman" w:hAnsi="Times New Roman"/>
                <w:color w:val="000000"/>
                <w:sz w:val="24"/>
                <w:szCs w:val="24"/>
              </w:rPr>
              <w:t xml:space="preserve">derinlik </w:t>
            </w:r>
            <w:r w:rsidR="00E43EC0" w:rsidRPr="00B4561B">
              <w:rPr>
                <w:rFonts w:ascii="Times New Roman" w:hAnsi="Times New Roman"/>
                <w:color w:val="000000"/>
                <w:sz w:val="24"/>
                <w:szCs w:val="24"/>
              </w:rPr>
              <w:t xml:space="preserve"> monitörü</w:t>
            </w:r>
            <w:proofErr w:type="gramEnd"/>
            <w:r w:rsidR="00E43EC0" w:rsidRPr="00B4561B">
              <w:rPr>
                <w:rFonts w:ascii="Times New Roman" w:hAnsi="Times New Roman"/>
                <w:color w:val="000000"/>
                <w:sz w:val="24"/>
                <w:szCs w:val="24"/>
              </w:rPr>
              <w:t xml:space="preserve">, </w:t>
            </w:r>
            <w:proofErr w:type="spellStart"/>
            <w:r w:rsidR="00E43EC0" w:rsidRPr="00B4561B">
              <w:rPr>
                <w:rFonts w:ascii="Times New Roman" w:hAnsi="Times New Roman"/>
                <w:color w:val="000000"/>
                <w:sz w:val="24"/>
                <w:szCs w:val="24"/>
              </w:rPr>
              <w:t>anestezik</w:t>
            </w:r>
            <w:proofErr w:type="spellEnd"/>
            <w:r w:rsidR="00E43EC0" w:rsidRPr="00B4561B">
              <w:rPr>
                <w:rFonts w:ascii="Times New Roman" w:hAnsi="Times New Roman"/>
                <w:color w:val="000000"/>
                <w:sz w:val="24"/>
                <w:szCs w:val="24"/>
              </w:rPr>
              <w:t xml:space="preserve"> ilaçların </w:t>
            </w:r>
            <w:proofErr w:type="spellStart"/>
            <w:r w:rsidR="00E43EC0" w:rsidRPr="00B4561B">
              <w:rPr>
                <w:rFonts w:ascii="Times New Roman" w:hAnsi="Times New Roman"/>
                <w:color w:val="000000"/>
                <w:sz w:val="24"/>
                <w:szCs w:val="24"/>
              </w:rPr>
              <w:t>sedatif</w:t>
            </w:r>
            <w:proofErr w:type="spellEnd"/>
            <w:r w:rsidR="00E43EC0" w:rsidRPr="00B4561B">
              <w:rPr>
                <w:rFonts w:ascii="Times New Roman" w:hAnsi="Times New Roman"/>
                <w:color w:val="000000"/>
                <w:sz w:val="24"/>
                <w:szCs w:val="24"/>
              </w:rPr>
              <w:t xml:space="preserve"> ve </w:t>
            </w:r>
            <w:proofErr w:type="spellStart"/>
            <w:r w:rsidR="00E43EC0" w:rsidRPr="00B4561B">
              <w:rPr>
                <w:rFonts w:ascii="Times New Roman" w:hAnsi="Times New Roman"/>
                <w:color w:val="000000"/>
                <w:sz w:val="24"/>
                <w:szCs w:val="24"/>
              </w:rPr>
              <w:t>hipnotik</w:t>
            </w:r>
            <w:proofErr w:type="spellEnd"/>
            <w:r w:rsidR="00E43EC0" w:rsidRPr="00B4561B">
              <w:rPr>
                <w:rFonts w:ascii="Times New Roman" w:hAnsi="Times New Roman"/>
                <w:color w:val="000000"/>
                <w:sz w:val="24"/>
                <w:szCs w:val="24"/>
              </w:rPr>
              <w:t xml:space="preserve"> etkilerinin </w:t>
            </w:r>
            <w:r w:rsidR="006C0567" w:rsidRPr="006C0567">
              <w:rPr>
                <w:rFonts w:ascii="Times New Roman" w:hAnsi="Times New Roman"/>
                <w:color w:val="000000" w:themeColor="text1"/>
                <w:sz w:val="24"/>
                <w:szCs w:val="24"/>
              </w:rPr>
              <w:t xml:space="preserve">‘’0 ile </w:t>
            </w:r>
            <w:r w:rsidR="006C0567" w:rsidRPr="00A43D4F">
              <w:rPr>
                <w:rFonts w:ascii="Times New Roman" w:hAnsi="Times New Roman"/>
                <w:color w:val="000000" w:themeColor="text1"/>
                <w:sz w:val="24"/>
                <w:szCs w:val="24"/>
              </w:rPr>
              <w:t xml:space="preserve">100’ veya </w:t>
            </w:r>
            <w:r w:rsidR="006C0567" w:rsidRPr="00A43D4F">
              <w:rPr>
                <w:rFonts w:ascii="Times New Roman" w:hAnsi="Times New Roman"/>
                <w:bCs/>
                <w:color w:val="000000" w:themeColor="text1"/>
                <w:sz w:val="24"/>
                <w:szCs w:val="24"/>
              </w:rPr>
              <w:t>‘0 ile 99’</w:t>
            </w:r>
            <w:r w:rsidR="006C0567" w:rsidRPr="00A43D4F">
              <w:rPr>
                <w:rFonts w:ascii="Times New Roman" w:hAnsi="Times New Roman"/>
                <w:color w:val="000000" w:themeColor="text1"/>
                <w:sz w:val="24"/>
                <w:szCs w:val="24"/>
              </w:rPr>
              <w:t xml:space="preserve"> </w:t>
            </w:r>
            <w:r w:rsidR="00E43EC0" w:rsidRPr="00A43D4F">
              <w:rPr>
                <w:rFonts w:ascii="Times New Roman" w:hAnsi="Times New Roman"/>
                <w:color w:val="000000"/>
                <w:sz w:val="24"/>
                <w:szCs w:val="24"/>
              </w:rPr>
              <w:t>arasında</w:t>
            </w:r>
            <w:r w:rsidR="00E43EC0" w:rsidRPr="00B4561B">
              <w:rPr>
                <w:rFonts w:ascii="Times New Roman" w:hAnsi="Times New Roman"/>
                <w:color w:val="000000"/>
                <w:sz w:val="24"/>
                <w:szCs w:val="24"/>
              </w:rPr>
              <w:t xml:space="preserve"> değişen </w:t>
            </w:r>
            <w:proofErr w:type="spellStart"/>
            <w:r w:rsidR="004D33D4">
              <w:rPr>
                <w:rFonts w:ascii="Times New Roman" w:hAnsi="Times New Roman"/>
                <w:color w:val="000000"/>
                <w:sz w:val="24"/>
                <w:szCs w:val="24"/>
              </w:rPr>
              <w:t>Aneztezi</w:t>
            </w:r>
            <w:proofErr w:type="spellEnd"/>
            <w:r w:rsidR="004D33D4">
              <w:rPr>
                <w:rFonts w:ascii="Times New Roman" w:hAnsi="Times New Roman"/>
                <w:color w:val="000000"/>
                <w:sz w:val="24"/>
                <w:szCs w:val="24"/>
              </w:rPr>
              <w:t xml:space="preserve"> Derinlik skoru</w:t>
            </w:r>
            <w:r w:rsidR="00E43EC0" w:rsidRPr="00B4561B">
              <w:rPr>
                <w:rFonts w:ascii="Times New Roman" w:hAnsi="Times New Roman"/>
                <w:color w:val="000000"/>
                <w:sz w:val="24"/>
                <w:szCs w:val="24"/>
              </w:rPr>
              <w:t xml:space="preserve"> ile sayısal olarak değerlendirebilmesi için kullanılmalıdır.</w:t>
            </w:r>
          </w:p>
          <w:p w:rsidR="00E43EC0" w:rsidRDefault="00372F6B" w:rsidP="00E43EC0">
            <w:pPr>
              <w:pStyle w:val="ListeParagraf"/>
              <w:numPr>
                <w:ilvl w:val="0"/>
                <w:numId w:val="8"/>
              </w:numPr>
              <w:spacing w:before="120"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Anestezi </w:t>
            </w:r>
            <w:proofErr w:type="gramStart"/>
            <w:r>
              <w:rPr>
                <w:rFonts w:ascii="Times New Roman" w:hAnsi="Times New Roman"/>
                <w:color w:val="000000"/>
                <w:sz w:val="24"/>
                <w:szCs w:val="24"/>
              </w:rPr>
              <w:t xml:space="preserve">derinlik </w:t>
            </w:r>
            <w:r w:rsidR="00E43EC0" w:rsidRPr="00B4561B">
              <w:rPr>
                <w:rFonts w:ascii="Times New Roman" w:hAnsi="Times New Roman"/>
                <w:color w:val="000000"/>
                <w:sz w:val="24"/>
                <w:szCs w:val="24"/>
              </w:rPr>
              <w:t xml:space="preserve"> </w:t>
            </w:r>
            <w:proofErr w:type="spellStart"/>
            <w:r w:rsidR="00E43EC0" w:rsidRPr="00B4561B">
              <w:rPr>
                <w:rFonts w:ascii="Times New Roman" w:hAnsi="Times New Roman"/>
                <w:color w:val="000000"/>
                <w:sz w:val="24"/>
                <w:szCs w:val="24"/>
              </w:rPr>
              <w:t>monitorizasyonu</w:t>
            </w:r>
            <w:proofErr w:type="spellEnd"/>
            <w:proofErr w:type="gramEnd"/>
            <w:r w:rsidR="00E43EC0" w:rsidRPr="00B4561B">
              <w:rPr>
                <w:rFonts w:ascii="Times New Roman" w:hAnsi="Times New Roman"/>
                <w:color w:val="000000"/>
                <w:sz w:val="24"/>
                <w:szCs w:val="24"/>
              </w:rPr>
              <w:t xml:space="preserve"> hem yetişkin hem de pediatrik hastalarda uygulanabilmelidir.</w:t>
            </w:r>
          </w:p>
          <w:p w:rsidR="00E43EC0" w:rsidRPr="00B4561B" w:rsidRDefault="00075602" w:rsidP="00E43EC0">
            <w:pPr>
              <w:pStyle w:val="ListeParagraf"/>
              <w:numPr>
                <w:ilvl w:val="0"/>
                <w:numId w:val="8"/>
              </w:numPr>
              <w:spacing w:before="120"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Anestezi derinlik </w:t>
            </w:r>
            <w:r w:rsidRPr="00B4561B">
              <w:rPr>
                <w:rFonts w:ascii="Times New Roman" w:hAnsi="Times New Roman"/>
                <w:color w:val="000000"/>
                <w:sz w:val="24"/>
                <w:szCs w:val="24"/>
              </w:rPr>
              <w:t xml:space="preserve"> </w:t>
            </w:r>
            <w:r w:rsidR="00E43EC0" w:rsidRPr="00B4561B">
              <w:rPr>
                <w:rFonts w:ascii="Times New Roman" w:hAnsi="Times New Roman"/>
                <w:color w:val="000000"/>
                <w:sz w:val="24"/>
                <w:szCs w:val="24"/>
              </w:rPr>
              <w:t xml:space="preserve"> monitörü ile 70 – 110 Hz. frekans aralığında </w:t>
            </w:r>
            <w:r w:rsidR="004D33D4">
              <w:rPr>
                <w:rFonts w:ascii="Times New Roman" w:hAnsi="Times New Roman"/>
                <w:color w:val="000000"/>
                <w:sz w:val="24"/>
                <w:szCs w:val="24"/>
              </w:rPr>
              <w:t xml:space="preserve">veya farklı algoritmada ölçüm yapabilecek frekans aralığında </w:t>
            </w:r>
            <w:r w:rsidR="00E43EC0" w:rsidRPr="00B4561B">
              <w:rPr>
                <w:rFonts w:ascii="Times New Roman" w:hAnsi="Times New Roman"/>
                <w:color w:val="000000"/>
                <w:sz w:val="24"/>
                <w:szCs w:val="24"/>
              </w:rPr>
              <w:t>takip edilebilen EMG (</w:t>
            </w:r>
            <w:proofErr w:type="spellStart"/>
            <w:r w:rsidR="00E43EC0" w:rsidRPr="00B4561B">
              <w:rPr>
                <w:rFonts w:ascii="Times New Roman" w:hAnsi="Times New Roman"/>
                <w:color w:val="000000"/>
                <w:sz w:val="24"/>
                <w:szCs w:val="24"/>
              </w:rPr>
              <w:t>elekt</w:t>
            </w:r>
            <w:r w:rsidR="001719D2">
              <w:rPr>
                <w:rFonts w:ascii="Times New Roman" w:hAnsi="Times New Roman"/>
                <w:color w:val="000000"/>
                <w:sz w:val="24"/>
                <w:szCs w:val="24"/>
              </w:rPr>
              <w:t>r</w:t>
            </w:r>
            <w:r w:rsidR="00E43EC0" w:rsidRPr="00B4561B">
              <w:rPr>
                <w:rFonts w:ascii="Times New Roman" w:hAnsi="Times New Roman"/>
                <w:color w:val="000000"/>
                <w:sz w:val="24"/>
                <w:szCs w:val="24"/>
              </w:rPr>
              <w:t>omiyogram</w:t>
            </w:r>
            <w:proofErr w:type="spellEnd"/>
            <w:r w:rsidR="00E43EC0" w:rsidRPr="00B4561B">
              <w:rPr>
                <w:rFonts w:ascii="Times New Roman" w:hAnsi="Times New Roman"/>
                <w:color w:val="000000"/>
                <w:sz w:val="24"/>
                <w:szCs w:val="24"/>
              </w:rPr>
              <w:t xml:space="preserve">) seviyesi sayesinde kas aktivitesi veya yüksek frekanslı </w:t>
            </w:r>
            <w:proofErr w:type="spellStart"/>
            <w:r w:rsidR="00E43EC0" w:rsidRPr="00B4561B">
              <w:rPr>
                <w:rFonts w:ascii="Times New Roman" w:hAnsi="Times New Roman"/>
                <w:color w:val="000000"/>
                <w:sz w:val="24"/>
                <w:szCs w:val="24"/>
              </w:rPr>
              <w:t>art</w:t>
            </w:r>
            <w:r w:rsidR="003A0672">
              <w:rPr>
                <w:rFonts w:ascii="Times New Roman" w:hAnsi="Times New Roman"/>
                <w:color w:val="000000"/>
                <w:sz w:val="24"/>
                <w:szCs w:val="24"/>
              </w:rPr>
              <w:t>e</w:t>
            </w:r>
            <w:r w:rsidR="00E43EC0" w:rsidRPr="00B4561B">
              <w:rPr>
                <w:rFonts w:ascii="Times New Roman" w:hAnsi="Times New Roman"/>
                <w:color w:val="000000"/>
                <w:sz w:val="24"/>
                <w:szCs w:val="24"/>
              </w:rPr>
              <w:t>fak</w:t>
            </w:r>
            <w:r w:rsidR="00DE7262">
              <w:rPr>
                <w:rFonts w:ascii="Times New Roman" w:hAnsi="Times New Roman"/>
                <w:color w:val="000000"/>
                <w:sz w:val="24"/>
                <w:szCs w:val="24"/>
              </w:rPr>
              <w:t>t</w:t>
            </w:r>
            <w:r w:rsidR="00E43EC0" w:rsidRPr="00B4561B">
              <w:rPr>
                <w:rFonts w:ascii="Times New Roman" w:hAnsi="Times New Roman"/>
                <w:color w:val="000000"/>
                <w:sz w:val="24"/>
                <w:szCs w:val="24"/>
              </w:rPr>
              <w:t>ların</w:t>
            </w:r>
            <w:proofErr w:type="spellEnd"/>
            <w:r w:rsidR="00E43EC0" w:rsidRPr="00B4561B">
              <w:rPr>
                <w:rFonts w:ascii="Times New Roman" w:hAnsi="Times New Roman"/>
                <w:color w:val="000000"/>
                <w:sz w:val="24"/>
                <w:szCs w:val="24"/>
              </w:rPr>
              <w:t xml:space="preserve"> varlığı belirlenebilmelidir.</w:t>
            </w:r>
          </w:p>
          <w:p w:rsidR="00E43EC0" w:rsidRPr="00B4561B" w:rsidRDefault="00075602" w:rsidP="00E43EC0">
            <w:pPr>
              <w:pStyle w:val="ListeParagraf"/>
              <w:numPr>
                <w:ilvl w:val="0"/>
                <w:numId w:val="8"/>
              </w:numPr>
              <w:spacing w:before="120"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Anestezi derinlik </w:t>
            </w:r>
            <w:r w:rsidRPr="00B4561B">
              <w:rPr>
                <w:rFonts w:ascii="Times New Roman" w:hAnsi="Times New Roman"/>
                <w:color w:val="000000"/>
                <w:sz w:val="24"/>
                <w:szCs w:val="24"/>
              </w:rPr>
              <w:t xml:space="preserve"> </w:t>
            </w:r>
            <w:r w:rsidR="00E43EC0" w:rsidRPr="00B4561B">
              <w:rPr>
                <w:rFonts w:ascii="Times New Roman" w:hAnsi="Times New Roman"/>
                <w:color w:val="000000"/>
                <w:sz w:val="24"/>
                <w:szCs w:val="24"/>
              </w:rPr>
              <w:t xml:space="preserve"> </w:t>
            </w:r>
            <w:proofErr w:type="spellStart"/>
            <w:r w:rsidR="00E43EC0" w:rsidRPr="00B4561B">
              <w:rPr>
                <w:rFonts w:ascii="Times New Roman" w:hAnsi="Times New Roman"/>
                <w:color w:val="000000"/>
                <w:sz w:val="24"/>
                <w:szCs w:val="24"/>
              </w:rPr>
              <w:t>monitorizasyonu</w:t>
            </w:r>
            <w:proofErr w:type="spellEnd"/>
            <w:r w:rsidR="00E43EC0" w:rsidRPr="00B4561B">
              <w:rPr>
                <w:rFonts w:ascii="Times New Roman" w:hAnsi="Times New Roman"/>
                <w:color w:val="000000"/>
                <w:sz w:val="24"/>
                <w:szCs w:val="24"/>
              </w:rPr>
              <w:t xml:space="preserve"> ile hastaların daha hızlı uyanmaları, daha kısa zamanda </w:t>
            </w:r>
            <w:proofErr w:type="spellStart"/>
            <w:r w:rsidR="00E43EC0" w:rsidRPr="00B4561B">
              <w:rPr>
                <w:rFonts w:ascii="Times New Roman" w:hAnsi="Times New Roman"/>
                <w:color w:val="000000"/>
                <w:sz w:val="24"/>
                <w:szCs w:val="24"/>
              </w:rPr>
              <w:t>ekstübe</w:t>
            </w:r>
            <w:proofErr w:type="spellEnd"/>
            <w:r w:rsidR="00E43EC0" w:rsidRPr="00B4561B">
              <w:rPr>
                <w:rFonts w:ascii="Times New Roman" w:hAnsi="Times New Roman"/>
                <w:color w:val="000000"/>
                <w:sz w:val="24"/>
                <w:szCs w:val="24"/>
              </w:rPr>
              <w:t xml:space="preserve"> edilmeleri, post-anestezi yoğun bakım ünitelerinde daha kısa kalış süreleri, kullanılan </w:t>
            </w:r>
            <w:proofErr w:type="spellStart"/>
            <w:r w:rsidR="00E43EC0" w:rsidRPr="00B4561B">
              <w:rPr>
                <w:rFonts w:ascii="Times New Roman" w:hAnsi="Times New Roman"/>
                <w:color w:val="000000"/>
                <w:sz w:val="24"/>
                <w:szCs w:val="24"/>
              </w:rPr>
              <w:t>hipnotik</w:t>
            </w:r>
            <w:proofErr w:type="spellEnd"/>
            <w:r w:rsidR="00E43EC0" w:rsidRPr="00B4561B">
              <w:rPr>
                <w:rFonts w:ascii="Times New Roman" w:hAnsi="Times New Roman"/>
                <w:color w:val="000000"/>
                <w:sz w:val="24"/>
                <w:szCs w:val="24"/>
              </w:rPr>
              <w:t xml:space="preserve"> </w:t>
            </w:r>
            <w:proofErr w:type="spellStart"/>
            <w:r w:rsidR="00E43EC0" w:rsidRPr="00B4561B">
              <w:rPr>
                <w:rFonts w:ascii="Times New Roman" w:hAnsi="Times New Roman"/>
                <w:color w:val="000000"/>
                <w:sz w:val="24"/>
                <w:szCs w:val="24"/>
              </w:rPr>
              <w:t>anesteziklerin</w:t>
            </w:r>
            <w:proofErr w:type="spellEnd"/>
            <w:r w:rsidR="00E43EC0" w:rsidRPr="00B4561B">
              <w:rPr>
                <w:rFonts w:ascii="Times New Roman" w:hAnsi="Times New Roman"/>
                <w:color w:val="000000"/>
                <w:sz w:val="24"/>
                <w:szCs w:val="24"/>
              </w:rPr>
              <w:t xml:space="preserve"> miktarında azalma sağlanmalıdır. </w:t>
            </w:r>
          </w:p>
          <w:p w:rsidR="00E43EC0" w:rsidRPr="00B4561B" w:rsidRDefault="00E43EC0" w:rsidP="00E43EC0">
            <w:pPr>
              <w:pStyle w:val="ListeParagraf"/>
              <w:numPr>
                <w:ilvl w:val="0"/>
                <w:numId w:val="8"/>
              </w:numPr>
              <w:spacing w:before="120" w:after="120" w:line="360" w:lineRule="auto"/>
              <w:jc w:val="both"/>
              <w:rPr>
                <w:rFonts w:ascii="Times New Roman" w:hAnsi="Times New Roman"/>
                <w:color w:val="000000"/>
                <w:sz w:val="24"/>
                <w:szCs w:val="24"/>
              </w:rPr>
            </w:pPr>
            <w:proofErr w:type="spellStart"/>
            <w:r w:rsidRPr="00B4561B">
              <w:rPr>
                <w:rFonts w:ascii="Times New Roman" w:hAnsi="Times New Roman"/>
                <w:color w:val="000000"/>
                <w:sz w:val="24"/>
                <w:szCs w:val="24"/>
              </w:rPr>
              <w:t>Sensörün</w:t>
            </w:r>
            <w:proofErr w:type="spellEnd"/>
            <w:r w:rsidRPr="00B4561B">
              <w:rPr>
                <w:rFonts w:ascii="Times New Roman" w:hAnsi="Times New Roman"/>
                <w:color w:val="000000"/>
                <w:sz w:val="24"/>
                <w:szCs w:val="24"/>
              </w:rPr>
              <w:t xml:space="preserve"> doğru takıldığını ve doğru çalışmasını sağlamak amaçlı test programı olmalıdır (Empedans Kontrolü). Cihazın doğru çalışması için  tüm </w:t>
            </w:r>
            <w:proofErr w:type="spellStart"/>
            <w:r w:rsidRPr="00B4561B">
              <w:rPr>
                <w:rFonts w:ascii="Times New Roman" w:hAnsi="Times New Roman"/>
                <w:color w:val="000000"/>
                <w:sz w:val="24"/>
                <w:szCs w:val="24"/>
              </w:rPr>
              <w:t>elektrodun</w:t>
            </w:r>
            <w:proofErr w:type="spellEnd"/>
            <w:r w:rsidRPr="00B4561B">
              <w:rPr>
                <w:rFonts w:ascii="Times New Roman" w:hAnsi="Times New Roman"/>
                <w:color w:val="000000"/>
                <w:sz w:val="24"/>
                <w:szCs w:val="24"/>
              </w:rPr>
              <w:t xml:space="preserve"> da testten geçmesi gerekmektedir.</w:t>
            </w:r>
          </w:p>
          <w:p w:rsidR="00E43EC0" w:rsidRPr="00B4561B" w:rsidRDefault="00E43EC0" w:rsidP="00E43EC0">
            <w:pPr>
              <w:pStyle w:val="ListeParagraf"/>
              <w:widowControl w:val="0"/>
              <w:numPr>
                <w:ilvl w:val="0"/>
                <w:numId w:val="8"/>
              </w:numPr>
              <w:suppressAutoHyphens/>
              <w:spacing w:before="120" w:after="120" w:line="360" w:lineRule="auto"/>
              <w:rPr>
                <w:rFonts w:ascii="Times New Roman" w:eastAsia="Times New Roman" w:hAnsi="Times New Roman" w:cs="Times New Roman"/>
                <w:color w:val="000000"/>
                <w:sz w:val="24"/>
                <w:szCs w:val="24"/>
              </w:rPr>
            </w:pPr>
            <w:proofErr w:type="spellStart"/>
            <w:r w:rsidRPr="00B4561B">
              <w:rPr>
                <w:rFonts w:ascii="Times New Roman" w:eastAsia="Times New Roman" w:hAnsi="Times New Roman" w:cs="Times New Roman"/>
                <w:color w:val="000000"/>
                <w:sz w:val="24"/>
                <w:szCs w:val="24"/>
              </w:rPr>
              <w:t>Sensorler</w:t>
            </w:r>
            <w:proofErr w:type="spellEnd"/>
            <w:r w:rsidRPr="00B4561B">
              <w:rPr>
                <w:rFonts w:ascii="Times New Roman" w:eastAsia="Times New Roman" w:hAnsi="Times New Roman" w:cs="Times New Roman"/>
                <w:color w:val="000000"/>
                <w:sz w:val="24"/>
                <w:szCs w:val="24"/>
              </w:rPr>
              <w:t xml:space="preserve"> veri iletiminin doğru ve kesintisiz sağlanabilmesi için özel </w:t>
            </w:r>
            <w:proofErr w:type="spellStart"/>
            <w:r w:rsidRPr="00B4561B">
              <w:rPr>
                <w:rFonts w:ascii="Times New Roman" w:eastAsia="Times New Roman" w:hAnsi="Times New Roman" w:cs="Times New Roman"/>
                <w:color w:val="000000"/>
                <w:sz w:val="24"/>
                <w:szCs w:val="24"/>
              </w:rPr>
              <w:t>jelli</w:t>
            </w:r>
            <w:proofErr w:type="spellEnd"/>
            <w:r w:rsidRPr="00B4561B">
              <w:rPr>
                <w:rFonts w:ascii="Times New Roman" w:eastAsia="Times New Roman" w:hAnsi="Times New Roman" w:cs="Times New Roman"/>
                <w:color w:val="000000"/>
                <w:sz w:val="24"/>
                <w:szCs w:val="24"/>
              </w:rPr>
              <w:t xml:space="preserve"> yapıda olmalıdır.</w:t>
            </w:r>
          </w:p>
          <w:p w:rsidR="00E43EC0" w:rsidRPr="00B4561B" w:rsidRDefault="00E43EC0" w:rsidP="00E43EC0">
            <w:pPr>
              <w:pStyle w:val="ListeParagraf"/>
              <w:widowControl w:val="0"/>
              <w:numPr>
                <w:ilvl w:val="0"/>
                <w:numId w:val="8"/>
              </w:numPr>
              <w:suppressAutoHyphens/>
              <w:spacing w:before="120" w:after="120" w:line="360" w:lineRule="auto"/>
              <w:jc w:val="both"/>
              <w:rPr>
                <w:rFonts w:ascii="Times New Roman" w:eastAsia="Times New Roman" w:hAnsi="Times New Roman" w:cs="Times New Roman"/>
                <w:color w:val="000000"/>
                <w:sz w:val="24"/>
                <w:szCs w:val="24"/>
              </w:rPr>
            </w:pPr>
            <w:r w:rsidRPr="00B4561B">
              <w:rPr>
                <w:rFonts w:ascii="Times New Roman" w:eastAsia="Times New Roman" w:hAnsi="Times New Roman" w:cs="Times New Roman"/>
                <w:color w:val="000000"/>
                <w:sz w:val="24"/>
                <w:szCs w:val="24"/>
              </w:rPr>
              <w:t>Sensor üzerindeki elektrotların hasta üzerinde doğru takılması için harf veya rakam ile kodlandırması olmalıdır.</w:t>
            </w:r>
          </w:p>
          <w:p w:rsidR="00E43EC0" w:rsidRPr="006C39B5" w:rsidRDefault="00E43EC0" w:rsidP="006C39B5">
            <w:pPr>
              <w:pStyle w:val="ListeParagraf"/>
              <w:numPr>
                <w:ilvl w:val="0"/>
                <w:numId w:val="8"/>
              </w:numPr>
              <w:spacing w:before="120" w:after="120" w:line="360" w:lineRule="auto"/>
              <w:jc w:val="both"/>
              <w:rPr>
                <w:rFonts w:ascii="Times New Roman" w:hAnsi="Times New Roman"/>
                <w:color w:val="000000"/>
                <w:sz w:val="24"/>
                <w:szCs w:val="24"/>
              </w:rPr>
            </w:pPr>
            <w:r w:rsidRPr="00B4561B">
              <w:rPr>
                <w:rFonts w:ascii="Times New Roman" w:hAnsi="Times New Roman"/>
                <w:color w:val="000000"/>
                <w:sz w:val="24"/>
                <w:szCs w:val="24"/>
              </w:rPr>
              <w:t xml:space="preserve">Teklif edilecek monitör, aşağıdaki özelliklere sahip olmalıdır. </w:t>
            </w:r>
          </w:p>
          <w:p w:rsidR="00E43EC0" w:rsidRPr="008455D5" w:rsidRDefault="00E43EC0" w:rsidP="008455D5">
            <w:pPr>
              <w:pStyle w:val="ListeParagraf"/>
              <w:numPr>
                <w:ilvl w:val="0"/>
                <w:numId w:val="8"/>
              </w:numPr>
              <w:spacing w:line="360" w:lineRule="auto"/>
              <w:rPr>
                <w:rFonts w:ascii="Times New Roman" w:hAnsi="Times New Roman"/>
                <w:color w:val="000000"/>
                <w:sz w:val="24"/>
                <w:szCs w:val="24"/>
              </w:rPr>
            </w:pPr>
            <w:r w:rsidRPr="008455D5">
              <w:rPr>
                <w:rFonts w:ascii="Times New Roman" w:hAnsi="Times New Roman"/>
                <w:color w:val="000000"/>
                <w:sz w:val="24"/>
                <w:szCs w:val="24"/>
              </w:rPr>
              <w:t xml:space="preserve">Cihaz ekranında, hastanın EEG sinyali, sinyal kalitesi, EMG sinyal seviyesi ve </w:t>
            </w:r>
            <w:proofErr w:type="spellStart"/>
            <w:r w:rsidRPr="008455D5">
              <w:rPr>
                <w:rFonts w:ascii="Times New Roman" w:hAnsi="Times New Roman"/>
                <w:color w:val="000000"/>
                <w:sz w:val="24"/>
                <w:szCs w:val="24"/>
              </w:rPr>
              <w:t>supresyon</w:t>
            </w:r>
            <w:proofErr w:type="spellEnd"/>
            <w:r w:rsidRPr="008455D5">
              <w:rPr>
                <w:rFonts w:ascii="Times New Roman" w:hAnsi="Times New Roman"/>
                <w:color w:val="000000"/>
                <w:sz w:val="24"/>
                <w:szCs w:val="24"/>
              </w:rPr>
              <w:t xml:space="preserve"> oranı grafik, bar grafik veya nümerik olarak izlenebilmelidir. </w:t>
            </w:r>
            <w:r w:rsidR="004D33D4" w:rsidRPr="008455D5">
              <w:rPr>
                <w:rFonts w:ascii="Times New Roman" w:hAnsi="Times New Roman"/>
                <w:color w:val="000000"/>
                <w:sz w:val="24"/>
                <w:szCs w:val="24"/>
              </w:rPr>
              <w:t>Seçilen Anestezi</w:t>
            </w:r>
            <w:r w:rsidR="00075602" w:rsidRPr="008455D5">
              <w:rPr>
                <w:rFonts w:ascii="Times New Roman" w:hAnsi="Times New Roman"/>
                <w:color w:val="000000"/>
                <w:sz w:val="24"/>
                <w:szCs w:val="24"/>
              </w:rPr>
              <w:t xml:space="preserve"> </w:t>
            </w:r>
            <w:r w:rsidR="004D33D4" w:rsidRPr="008455D5">
              <w:rPr>
                <w:rFonts w:ascii="Times New Roman" w:hAnsi="Times New Roman"/>
                <w:color w:val="000000"/>
                <w:sz w:val="24"/>
                <w:szCs w:val="24"/>
              </w:rPr>
              <w:t>derinlik,</w:t>
            </w:r>
            <w:r w:rsidRPr="008455D5">
              <w:rPr>
                <w:rFonts w:ascii="Times New Roman" w:hAnsi="Times New Roman"/>
                <w:color w:val="000000"/>
                <w:sz w:val="24"/>
                <w:szCs w:val="24"/>
              </w:rPr>
              <w:t xml:space="preserve"> SQI ve EMG dataları 1, 5, 10, 15, 30, ve 60 dakikalık aralıklarda</w:t>
            </w:r>
            <w:r w:rsidR="006C39B5">
              <w:rPr>
                <w:rFonts w:ascii="Times New Roman" w:hAnsi="Times New Roman"/>
                <w:color w:val="000000"/>
                <w:sz w:val="24"/>
                <w:szCs w:val="24"/>
              </w:rPr>
              <w:t xml:space="preserve"> veya sürekli olarak</w:t>
            </w:r>
            <w:r w:rsidR="006C39B5" w:rsidRPr="008455D5">
              <w:rPr>
                <w:rFonts w:ascii="Times New Roman" w:hAnsi="Times New Roman"/>
                <w:color w:val="000000"/>
                <w:sz w:val="24"/>
                <w:szCs w:val="24"/>
              </w:rPr>
              <w:t xml:space="preserve"> </w:t>
            </w:r>
            <w:r w:rsidRPr="008455D5">
              <w:rPr>
                <w:rFonts w:ascii="Times New Roman" w:hAnsi="Times New Roman"/>
                <w:color w:val="000000"/>
                <w:sz w:val="24"/>
                <w:szCs w:val="24"/>
              </w:rPr>
              <w:t>alınabilmelidir</w:t>
            </w:r>
            <w:r w:rsidR="008455D5" w:rsidRPr="008455D5">
              <w:rPr>
                <w:rFonts w:ascii="Times New Roman" w:hAnsi="Times New Roman"/>
                <w:color w:val="000000"/>
                <w:sz w:val="24"/>
                <w:szCs w:val="24"/>
              </w:rPr>
              <w:t xml:space="preserve"> veya istenilen değerler </w:t>
            </w:r>
            <w:proofErr w:type="spellStart"/>
            <w:r w:rsidR="006C39B5" w:rsidRPr="008455D5">
              <w:rPr>
                <w:rFonts w:ascii="Times New Roman" w:hAnsi="Times New Roman"/>
                <w:color w:val="000000"/>
                <w:sz w:val="24"/>
                <w:szCs w:val="24"/>
              </w:rPr>
              <w:t>usb</w:t>
            </w:r>
            <w:proofErr w:type="spellEnd"/>
            <w:r w:rsidR="006C39B5">
              <w:rPr>
                <w:rFonts w:ascii="Times New Roman" w:hAnsi="Times New Roman"/>
                <w:color w:val="000000"/>
                <w:sz w:val="24"/>
                <w:szCs w:val="24"/>
              </w:rPr>
              <w:t xml:space="preserve"> </w:t>
            </w:r>
            <w:r w:rsidR="006C39B5" w:rsidRPr="006C39B5">
              <w:rPr>
                <w:rFonts w:ascii="Times New Roman" w:hAnsi="Times New Roman"/>
                <w:color w:val="000000" w:themeColor="text1"/>
                <w:sz w:val="24"/>
                <w:szCs w:val="24"/>
              </w:rPr>
              <w:t xml:space="preserve">veya </w:t>
            </w:r>
            <w:r w:rsidR="006C39B5" w:rsidRPr="006C39B5">
              <w:rPr>
                <w:rFonts w:ascii="Times New Roman" w:hAnsi="Times New Roman"/>
                <w:bCs/>
                <w:color w:val="000000" w:themeColor="text1"/>
                <w:sz w:val="24"/>
                <w:szCs w:val="24"/>
              </w:rPr>
              <w:t>Bluetooth</w:t>
            </w:r>
            <w:r w:rsidR="006C39B5" w:rsidRPr="006C39B5">
              <w:rPr>
                <w:rFonts w:ascii="Times New Roman" w:hAnsi="Times New Roman"/>
                <w:color w:val="000000" w:themeColor="text1"/>
                <w:sz w:val="24"/>
                <w:szCs w:val="24"/>
              </w:rPr>
              <w:t xml:space="preserve"> </w:t>
            </w:r>
            <w:r w:rsidR="008455D5" w:rsidRPr="006C39B5">
              <w:rPr>
                <w:rFonts w:ascii="Times New Roman" w:hAnsi="Times New Roman"/>
                <w:color w:val="000000" w:themeColor="text1"/>
                <w:sz w:val="24"/>
                <w:szCs w:val="24"/>
              </w:rPr>
              <w:t xml:space="preserve">aracılığıyla </w:t>
            </w:r>
            <w:r w:rsidR="008455D5" w:rsidRPr="008455D5">
              <w:rPr>
                <w:rFonts w:ascii="Times New Roman" w:hAnsi="Times New Roman"/>
                <w:color w:val="000000"/>
                <w:sz w:val="24"/>
                <w:szCs w:val="24"/>
              </w:rPr>
              <w:t>bilgisayara aktarılarak alınabilmelidir</w:t>
            </w:r>
            <w:r w:rsidR="006C39B5">
              <w:rPr>
                <w:rFonts w:ascii="Times New Roman" w:hAnsi="Times New Roman"/>
                <w:color w:val="000000"/>
                <w:sz w:val="24"/>
                <w:szCs w:val="24"/>
              </w:rPr>
              <w:t>.</w:t>
            </w:r>
          </w:p>
          <w:p w:rsidR="00E43EC0" w:rsidRPr="00EC3FF4" w:rsidRDefault="00082790" w:rsidP="00E43EC0">
            <w:pPr>
              <w:pStyle w:val="ListeParagraf"/>
              <w:numPr>
                <w:ilvl w:val="0"/>
                <w:numId w:val="8"/>
              </w:numPr>
              <w:spacing w:before="120"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E43EC0" w:rsidRPr="00B4561B">
              <w:rPr>
                <w:rFonts w:ascii="Times New Roman" w:hAnsi="Times New Roman"/>
                <w:color w:val="000000"/>
                <w:sz w:val="24"/>
                <w:szCs w:val="24"/>
              </w:rPr>
              <w:t xml:space="preserve">Cihaza, istenen komutlar dokunmatik ekranında bulunan tuşlar ile </w:t>
            </w:r>
            <w:r w:rsidR="00E43EC0" w:rsidRPr="00EC3FF4">
              <w:rPr>
                <w:rFonts w:ascii="Times New Roman" w:hAnsi="Times New Roman"/>
                <w:color w:val="000000"/>
                <w:sz w:val="24"/>
                <w:szCs w:val="24"/>
              </w:rPr>
              <w:t>verilebilmelidir.</w:t>
            </w:r>
          </w:p>
          <w:p w:rsidR="00E43EC0" w:rsidRPr="00082790" w:rsidRDefault="00082790" w:rsidP="00E43EC0">
            <w:pPr>
              <w:pStyle w:val="ListeParagraf"/>
              <w:numPr>
                <w:ilvl w:val="0"/>
                <w:numId w:val="8"/>
              </w:numPr>
              <w:spacing w:before="120" w:after="120" w:line="360" w:lineRule="auto"/>
              <w:jc w:val="both"/>
              <w:rPr>
                <w:rFonts w:ascii="Times New Roman" w:hAnsi="Times New Roman"/>
                <w:color w:val="000000"/>
                <w:sz w:val="24"/>
                <w:szCs w:val="24"/>
              </w:rPr>
            </w:pPr>
            <w:r w:rsidRPr="00082790">
              <w:rPr>
                <w:rFonts w:ascii="Times New Roman" w:hAnsi="Times New Roman"/>
                <w:color w:val="000000" w:themeColor="text1"/>
                <w:sz w:val="24"/>
                <w:szCs w:val="24"/>
              </w:rPr>
              <w:t xml:space="preserve"> </w:t>
            </w:r>
            <w:proofErr w:type="spellStart"/>
            <w:r w:rsidR="0005558C" w:rsidRPr="00082790">
              <w:rPr>
                <w:rFonts w:ascii="Times New Roman" w:hAnsi="Times New Roman"/>
                <w:color w:val="000000" w:themeColor="text1"/>
                <w:sz w:val="24"/>
                <w:szCs w:val="24"/>
              </w:rPr>
              <w:t>Standby</w:t>
            </w:r>
            <w:proofErr w:type="spellEnd"/>
            <w:r w:rsidR="00EC3FF4" w:rsidRPr="00082790">
              <w:rPr>
                <w:rFonts w:ascii="Times New Roman" w:hAnsi="Times New Roman"/>
                <w:color w:val="000000" w:themeColor="text1"/>
                <w:sz w:val="24"/>
                <w:szCs w:val="24"/>
              </w:rPr>
              <w:t xml:space="preserve"> </w:t>
            </w:r>
            <w:r w:rsidR="0005558C" w:rsidRPr="00082790">
              <w:rPr>
                <w:rFonts w:ascii="Times New Roman" w:hAnsi="Times New Roman"/>
                <w:color w:val="000000" w:themeColor="text1"/>
                <w:sz w:val="24"/>
                <w:szCs w:val="24"/>
              </w:rPr>
              <w:t xml:space="preserve">(bekleme) özelliği olmalıdır </w:t>
            </w:r>
            <w:r w:rsidR="0005558C" w:rsidRPr="00082790">
              <w:rPr>
                <w:rFonts w:ascii="Times New Roman" w:hAnsi="Times New Roman"/>
                <w:bCs/>
                <w:color w:val="000000" w:themeColor="text1"/>
                <w:sz w:val="24"/>
                <w:szCs w:val="24"/>
              </w:rPr>
              <w:t>ve/veya cihaz son hastanın ayarlanan parametreleri ile açılabilir özellikte olmalıdır</w:t>
            </w:r>
            <w:r w:rsidR="00EC3FF4" w:rsidRPr="00082790">
              <w:rPr>
                <w:rFonts w:ascii="Times New Roman" w:hAnsi="Times New Roman"/>
                <w:bCs/>
                <w:color w:val="000000" w:themeColor="text1"/>
                <w:sz w:val="24"/>
                <w:szCs w:val="24"/>
              </w:rPr>
              <w:t xml:space="preserve">. </w:t>
            </w:r>
            <w:r w:rsidR="00E43EC0" w:rsidRPr="00082790">
              <w:rPr>
                <w:rFonts w:ascii="Times New Roman" w:hAnsi="Times New Roman"/>
                <w:color w:val="000000" w:themeColor="text1"/>
                <w:sz w:val="24"/>
                <w:szCs w:val="24"/>
              </w:rPr>
              <w:t xml:space="preserve">Cihazda </w:t>
            </w:r>
            <w:r w:rsidR="00E43EC0" w:rsidRPr="00082790">
              <w:rPr>
                <w:rFonts w:ascii="Times New Roman" w:hAnsi="Times New Roman"/>
                <w:color w:val="000000"/>
                <w:sz w:val="24"/>
                <w:szCs w:val="24"/>
              </w:rPr>
              <w:t xml:space="preserve">hedeflenen </w:t>
            </w:r>
            <w:r w:rsidR="00075602" w:rsidRPr="00082790">
              <w:rPr>
                <w:rFonts w:ascii="Times New Roman" w:hAnsi="Times New Roman"/>
                <w:color w:val="000000"/>
                <w:sz w:val="24"/>
                <w:szCs w:val="24"/>
              </w:rPr>
              <w:t xml:space="preserve">Anestezi derinlik </w:t>
            </w:r>
            <w:r w:rsidR="00E43EC0" w:rsidRPr="00082790">
              <w:rPr>
                <w:rFonts w:ascii="Times New Roman" w:hAnsi="Times New Roman"/>
                <w:color w:val="000000"/>
                <w:sz w:val="24"/>
                <w:szCs w:val="24"/>
              </w:rPr>
              <w:t>değeri aralığı için ayarlanabilir alt ve üst alarm tertibatı bulunmalı, alarmlar 2 dakikaya kadar geçici bir süre için susturulabilmeli</w:t>
            </w:r>
            <w:r w:rsidR="008455D5" w:rsidRPr="00082790">
              <w:rPr>
                <w:rFonts w:ascii="Times New Roman" w:hAnsi="Times New Roman"/>
                <w:color w:val="000000"/>
                <w:sz w:val="24"/>
                <w:szCs w:val="24"/>
              </w:rPr>
              <w:t xml:space="preserve"> ve/veya</w:t>
            </w:r>
            <w:r w:rsidR="00E43EC0" w:rsidRPr="00082790">
              <w:rPr>
                <w:rFonts w:ascii="Times New Roman" w:hAnsi="Times New Roman"/>
                <w:color w:val="000000"/>
                <w:sz w:val="24"/>
                <w:szCs w:val="24"/>
              </w:rPr>
              <w:t xml:space="preserve"> istenildiğinde tamamen kapatılabilmelidir. Sesli </w:t>
            </w:r>
            <w:r w:rsidR="00E43EC0" w:rsidRPr="00082790">
              <w:rPr>
                <w:rFonts w:ascii="Times New Roman" w:hAnsi="Times New Roman"/>
                <w:color w:val="000000" w:themeColor="text1"/>
                <w:sz w:val="24"/>
                <w:szCs w:val="24"/>
              </w:rPr>
              <w:t xml:space="preserve">alarmların </w:t>
            </w:r>
            <w:r w:rsidR="000A6A00" w:rsidRPr="00082790">
              <w:rPr>
                <w:rFonts w:ascii="Times New Roman" w:hAnsi="Times New Roman"/>
                <w:color w:val="000000" w:themeColor="text1"/>
                <w:sz w:val="24"/>
                <w:szCs w:val="24"/>
              </w:rPr>
              <w:t xml:space="preserve">veya </w:t>
            </w:r>
            <w:r w:rsidR="000A6A00" w:rsidRPr="00082790">
              <w:rPr>
                <w:rFonts w:ascii="Times New Roman" w:hAnsi="Times New Roman"/>
                <w:bCs/>
                <w:color w:val="000000" w:themeColor="text1"/>
                <w:sz w:val="24"/>
                <w:szCs w:val="24"/>
              </w:rPr>
              <w:t>alarm indikatörünün</w:t>
            </w:r>
            <w:r w:rsidR="000A6A00" w:rsidRPr="00082790">
              <w:rPr>
                <w:rFonts w:ascii="Times New Roman" w:hAnsi="Times New Roman"/>
                <w:color w:val="000000" w:themeColor="text1"/>
                <w:sz w:val="24"/>
                <w:szCs w:val="24"/>
              </w:rPr>
              <w:t xml:space="preserve"> </w:t>
            </w:r>
            <w:r w:rsidR="00E43EC0" w:rsidRPr="00082790">
              <w:rPr>
                <w:rFonts w:ascii="Times New Roman" w:hAnsi="Times New Roman"/>
                <w:color w:val="000000"/>
                <w:sz w:val="24"/>
                <w:szCs w:val="24"/>
              </w:rPr>
              <w:t>açık-kapalı olduğu cihazın üzerinde görülmelidir.</w:t>
            </w:r>
          </w:p>
          <w:p w:rsidR="00E43EC0" w:rsidRPr="00B4561B" w:rsidRDefault="00E43EC0" w:rsidP="00E43EC0">
            <w:pPr>
              <w:pStyle w:val="ListeParagraf"/>
              <w:numPr>
                <w:ilvl w:val="0"/>
                <w:numId w:val="8"/>
              </w:numPr>
              <w:spacing w:before="120" w:after="120" w:line="360" w:lineRule="auto"/>
              <w:jc w:val="both"/>
              <w:rPr>
                <w:rFonts w:ascii="Times New Roman" w:hAnsi="Times New Roman"/>
                <w:color w:val="000000"/>
                <w:sz w:val="24"/>
                <w:szCs w:val="24"/>
              </w:rPr>
            </w:pPr>
            <w:r w:rsidRPr="00B4561B">
              <w:rPr>
                <w:rFonts w:ascii="Times New Roman" w:hAnsi="Times New Roman"/>
                <w:color w:val="000000"/>
                <w:sz w:val="24"/>
                <w:szCs w:val="24"/>
              </w:rPr>
              <w:t xml:space="preserve">Cihazın, elektrik kesintisi halinde tam şarjlı iken en az </w:t>
            </w:r>
            <w:r w:rsidR="00CE0482">
              <w:rPr>
                <w:rFonts w:ascii="Times New Roman" w:hAnsi="Times New Roman"/>
                <w:color w:val="000000"/>
                <w:sz w:val="24"/>
                <w:szCs w:val="24"/>
              </w:rPr>
              <w:t>20</w:t>
            </w:r>
            <w:r w:rsidRPr="00B4561B">
              <w:rPr>
                <w:rFonts w:ascii="Times New Roman" w:hAnsi="Times New Roman"/>
                <w:color w:val="000000"/>
                <w:sz w:val="24"/>
                <w:szCs w:val="24"/>
              </w:rPr>
              <w:t xml:space="preserve"> (</w:t>
            </w:r>
            <w:r w:rsidR="00CE0482">
              <w:rPr>
                <w:rFonts w:ascii="Times New Roman" w:hAnsi="Times New Roman"/>
                <w:color w:val="000000"/>
                <w:sz w:val="24"/>
                <w:szCs w:val="24"/>
              </w:rPr>
              <w:t>yirmi</w:t>
            </w:r>
            <w:r w:rsidRPr="00B4561B">
              <w:rPr>
                <w:rFonts w:ascii="Times New Roman" w:hAnsi="Times New Roman"/>
                <w:color w:val="000000"/>
                <w:sz w:val="24"/>
                <w:szCs w:val="24"/>
              </w:rPr>
              <w:t xml:space="preserve">) dakika çalışabilecek dahili şarj edilebilir bataryası bulunmalı ve cihaz şebeke gerilimine bağlı iken otomatik olarak şarj olmalıdır. Ekranda bataryanın kalan şarj miktarı ve şarj olduğunu gösteren bir uyarı simgesi bulunmalıdır. Monitör, bataryanın </w:t>
            </w:r>
            <w:r w:rsidRPr="000A6A00">
              <w:rPr>
                <w:rFonts w:ascii="Times New Roman" w:hAnsi="Times New Roman"/>
                <w:color w:val="000000" w:themeColor="text1"/>
                <w:sz w:val="24"/>
                <w:szCs w:val="24"/>
              </w:rPr>
              <w:t xml:space="preserve">gücü azaldığında sesli </w:t>
            </w:r>
            <w:r w:rsidR="000A6A00" w:rsidRPr="000A6A00">
              <w:rPr>
                <w:rFonts w:ascii="Times New Roman" w:hAnsi="Times New Roman"/>
                <w:bCs/>
                <w:color w:val="000000" w:themeColor="text1"/>
                <w:sz w:val="24"/>
                <w:szCs w:val="24"/>
              </w:rPr>
              <w:t xml:space="preserve">veya görsel </w:t>
            </w:r>
            <w:r w:rsidRPr="000A6A00">
              <w:rPr>
                <w:rFonts w:ascii="Times New Roman" w:hAnsi="Times New Roman"/>
                <w:color w:val="000000" w:themeColor="text1"/>
                <w:sz w:val="24"/>
                <w:szCs w:val="24"/>
              </w:rPr>
              <w:t xml:space="preserve">bir uyarı </w:t>
            </w:r>
            <w:r w:rsidRPr="00B4561B">
              <w:rPr>
                <w:rFonts w:ascii="Times New Roman" w:hAnsi="Times New Roman"/>
                <w:color w:val="000000"/>
                <w:sz w:val="24"/>
                <w:szCs w:val="24"/>
              </w:rPr>
              <w:t>vermelidir.</w:t>
            </w:r>
          </w:p>
          <w:p w:rsidR="00E43EC0" w:rsidRPr="00B4561B" w:rsidRDefault="00E43EC0" w:rsidP="00E43EC0">
            <w:pPr>
              <w:pStyle w:val="ListeParagraf"/>
              <w:numPr>
                <w:ilvl w:val="0"/>
                <w:numId w:val="8"/>
              </w:numPr>
              <w:spacing w:before="120" w:after="120" w:line="360" w:lineRule="auto"/>
              <w:jc w:val="both"/>
              <w:rPr>
                <w:rFonts w:ascii="Times New Roman" w:hAnsi="Times New Roman"/>
                <w:color w:val="000000"/>
                <w:sz w:val="24"/>
                <w:szCs w:val="24"/>
              </w:rPr>
            </w:pPr>
            <w:r w:rsidRPr="00B4561B">
              <w:rPr>
                <w:rFonts w:ascii="Times New Roman" w:hAnsi="Times New Roman"/>
                <w:color w:val="000000"/>
                <w:sz w:val="24"/>
                <w:szCs w:val="24"/>
              </w:rPr>
              <w:t>Cihazın kullanım menüsünde lisan seçeneği olmalıdır</w:t>
            </w:r>
            <w:r w:rsidR="000A6A00">
              <w:rPr>
                <w:rFonts w:ascii="Times New Roman" w:hAnsi="Times New Roman"/>
                <w:color w:val="000000"/>
                <w:sz w:val="24"/>
                <w:szCs w:val="24"/>
              </w:rPr>
              <w:t>.</w:t>
            </w:r>
          </w:p>
          <w:p w:rsidR="00E43EC0" w:rsidRPr="00B4561B" w:rsidRDefault="00E43EC0" w:rsidP="00E43EC0">
            <w:pPr>
              <w:pStyle w:val="ListeParagraf"/>
              <w:numPr>
                <w:ilvl w:val="0"/>
                <w:numId w:val="8"/>
              </w:numPr>
              <w:spacing w:before="120" w:after="120" w:line="360" w:lineRule="auto"/>
              <w:jc w:val="both"/>
              <w:rPr>
                <w:rFonts w:ascii="Times New Roman" w:hAnsi="Times New Roman"/>
                <w:color w:val="000000"/>
                <w:sz w:val="24"/>
                <w:szCs w:val="24"/>
              </w:rPr>
            </w:pPr>
            <w:r w:rsidRPr="00B4561B">
              <w:rPr>
                <w:rFonts w:ascii="Times New Roman" w:hAnsi="Times New Roman"/>
                <w:color w:val="000000"/>
                <w:sz w:val="24"/>
                <w:szCs w:val="24"/>
              </w:rPr>
              <w:t>Cihazın trend ekranı görüntüsünde önemli bir olay işaretlenebilmeli ve</w:t>
            </w:r>
            <w:r w:rsidR="005F1382">
              <w:rPr>
                <w:rFonts w:ascii="Times New Roman" w:hAnsi="Times New Roman"/>
                <w:color w:val="000000"/>
                <w:sz w:val="24"/>
                <w:szCs w:val="24"/>
              </w:rPr>
              <w:t>/</w:t>
            </w:r>
            <w:r w:rsidR="007D219C">
              <w:rPr>
                <w:rFonts w:ascii="Times New Roman" w:hAnsi="Times New Roman"/>
                <w:color w:val="000000"/>
                <w:sz w:val="24"/>
                <w:szCs w:val="24"/>
              </w:rPr>
              <w:t xml:space="preserve">veya </w:t>
            </w:r>
            <w:r w:rsidRPr="00B4561B">
              <w:rPr>
                <w:rFonts w:ascii="Times New Roman" w:hAnsi="Times New Roman"/>
                <w:color w:val="000000"/>
                <w:sz w:val="24"/>
                <w:szCs w:val="24"/>
              </w:rPr>
              <w:t xml:space="preserve">olaya 10 dakika öncesine kadarki veriler hafızada kaydedilebilmeli; bu veriler USB </w:t>
            </w:r>
            <w:r w:rsidR="00A43D4F" w:rsidRPr="000A6A00">
              <w:rPr>
                <w:rFonts w:ascii="Times New Roman" w:hAnsi="Times New Roman"/>
                <w:bCs/>
                <w:color w:val="000000" w:themeColor="text1"/>
                <w:sz w:val="24"/>
                <w:szCs w:val="24"/>
              </w:rPr>
              <w:t xml:space="preserve">veya </w:t>
            </w:r>
            <w:proofErr w:type="gramStart"/>
            <w:r w:rsidR="00A43D4F" w:rsidRPr="000A6A00">
              <w:rPr>
                <w:rFonts w:ascii="Times New Roman" w:hAnsi="Times New Roman"/>
                <w:bCs/>
                <w:color w:val="000000" w:themeColor="text1"/>
                <w:sz w:val="24"/>
                <w:szCs w:val="24"/>
              </w:rPr>
              <w:t xml:space="preserve">Bluetooth </w:t>
            </w:r>
            <w:r w:rsidR="00A43D4F" w:rsidRPr="00B4561B">
              <w:rPr>
                <w:rFonts w:ascii="Times New Roman" w:hAnsi="Times New Roman"/>
                <w:color w:val="000000"/>
                <w:sz w:val="24"/>
                <w:szCs w:val="24"/>
              </w:rPr>
              <w:t xml:space="preserve"> </w:t>
            </w:r>
            <w:r w:rsidR="00A43D4F" w:rsidRPr="00B4561B">
              <w:rPr>
                <w:rFonts w:ascii="Times New Roman" w:hAnsi="Times New Roman"/>
                <w:color w:val="000000"/>
                <w:sz w:val="24"/>
                <w:szCs w:val="24"/>
              </w:rPr>
              <w:t>aracılığıyla</w:t>
            </w:r>
            <w:proofErr w:type="gramEnd"/>
            <w:r w:rsidR="00A43D4F" w:rsidRPr="00B4561B">
              <w:rPr>
                <w:rFonts w:ascii="Times New Roman" w:hAnsi="Times New Roman"/>
                <w:color w:val="000000"/>
                <w:sz w:val="24"/>
                <w:szCs w:val="24"/>
              </w:rPr>
              <w:t xml:space="preserve"> </w:t>
            </w:r>
            <w:r w:rsidR="00A43D4F">
              <w:rPr>
                <w:rFonts w:ascii="Times New Roman" w:hAnsi="Times New Roman"/>
                <w:bCs/>
                <w:color w:val="000000" w:themeColor="text1"/>
                <w:sz w:val="24"/>
                <w:szCs w:val="24"/>
              </w:rPr>
              <w:t xml:space="preserve">ile </w:t>
            </w:r>
            <w:r w:rsidRPr="00B4561B">
              <w:rPr>
                <w:rFonts w:ascii="Times New Roman" w:hAnsi="Times New Roman"/>
                <w:color w:val="000000"/>
                <w:sz w:val="24"/>
                <w:szCs w:val="24"/>
              </w:rPr>
              <w:t>bilgisayara aktarılabilmelidir.</w:t>
            </w:r>
          </w:p>
          <w:p w:rsidR="00E43EC0" w:rsidRPr="00B4561B" w:rsidRDefault="00E43EC0" w:rsidP="00E43EC0">
            <w:pPr>
              <w:pStyle w:val="ListeParagraf"/>
              <w:numPr>
                <w:ilvl w:val="0"/>
                <w:numId w:val="8"/>
              </w:numPr>
              <w:spacing w:before="120" w:after="120" w:line="360" w:lineRule="auto"/>
              <w:jc w:val="both"/>
              <w:rPr>
                <w:rFonts w:ascii="Times New Roman" w:hAnsi="Times New Roman"/>
                <w:color w:val="000000"/>
                <w:sz w:val="24"/>
                <w:szCs w:val="24"/>
              </w:rPr>
            </w:pPr>
            <w:r w:rsidRPr="00B4561B">
              <w:rPr>
                <w:rFonts w:ascii="Times New Roman" w:hAnsi="Times New Roman"/>
                <w:color w:val="000000"/>
                <w:sz w:val="24"/>
                <w:szCs w:val="24"/>
              </w:rPr>
              <w:t>Cihazda en az 72 saatlik trend hafızası bulunmalıdır</w:t>
            </w:r>
            <w:r w:rsidR="000A6A00">
              <w:rPr>
                <w:rFonts w:ascii="Times New Roman" w:hAnsi="Times New Roman"/>
                <w:color w:val="000000"/>
                <w:sz w:val="24"/>
                <w:szCs w:val="24"/>
              </w:rPr>
              <w:t xml:space="preserve"> </w:t>
            </w:r>
            <w:r w:rsidR="000A6A00" w:rsidRPr="000A6A00">
              <w:rPr>
                <w:rFonts w:ascii="Times New Roman" w:hAnsi="Times New Roman"/>
                <w:color w:val="000000" w:themeColor="text1"/>
                <w:sz w:val="24"/>
                <w:szCs w:val="24"/>
              </w:rPr>
              <w:t xml:space="preserve">veya </w:t>
            </w:r>
            <w:r w:rsidR="000A6A00" w:rsidRPr="000A6A00">
              <w:rPr>
                <w:rFonts w:ascii="Times New Roman" w:hAnsi="Times New Roman"/>
                <w:bCs/>
                <w:color w:val="000000" w:themeColor="text1"/>
                <w:sz w:val="24"/>
                <w:szCs w:val="24"/>
              </w:rPr>
              <w:t>50 vaka verisi cihaz hafızasında saklanabilmelidir</w:t>
            </w:r>
            <w:r w:rsidR="000A6A00">
              <w:rPr>
                <w:rFonts w:ascii="Times New Roman" w:hAnsi="Times New Roman"/>
                <w:bCs/>
                <w:color w:val="000000" w:themeColor="text1"/>
                <w:sz w:val="24"/>
                <w:szCs w:val="24"/>
              </w:rPr>
              <w:t xml:space="preserve">. </w:t>
            </w:r>
            <w:r w:rsidRPr="000A6A00">
              <w:rPr>
                <w:rFonts w:ascii="Times New Roman" w:hAnsi="Times New Roman"/>
                <w:color w:val="000000" w:themeColor="text1"/>
                <w:sz w:val="24"/>
                <w:szCs w:val="24"/>
              </w:rPr>
              <w:t xml:space="preserve">Canlı vaka </w:t>
            </w:r>
            <w:r w:rsidRPr="00B4561B">
              <w:rPr>
                <w:rFonts w:ascii="Times New Roman" w:hAnsi="Times New Roman"/>
                <w:color w:val="000000"/>
                <w:sz w:val="24"/>
                <w:szCs w:val="24"/>
              </w:rPr>
              <w:t>verileri ve</w:t>
            </w:r>
            <w:r w:rsidR="00EB0BB5">
              <w:rPr>
                <w:rFonts w:ascii="Times New Roman" w:hAnsi="Times New Roman"/>
                <w:color w:val="000000"/>
                <w:sz w:val="24"/>
                <w:szCs w:val="24"/>
              </w:rPr>
              <w:t xml:space="preserve">/veya </w:t>
            </w:r>
            <w:r w:rsidRPr="00B4561B">
              <w:rPr>
                <w:rFonts w:ascii="Times New Roman" w:hAnsi="Times New Roman"/>
                <w:color w:val="000000"/>
                <w:sz w:val="24"/>
                <w:szCs w:val="24"/>
              </w:rPr>
              <w:t xml:space="preserve">trend </w:t>
            </w:r>
            <w:r w:rsidRPr="000A6A00">
              <w:rPr>
                <w:rFonts w:ascii="Times New Roman" w:hAnsi="Times New Roman"/>
                <w:color w:val="000000" w:themeColor="text1"/>
                <w:sz w:val="24"/>
                <w:szCs w:val="24"/>
              </w:rPr>
              <w:t xml:space="preserve">verileri USB </w:t>
            </w:r>
            <w:r w:rsidR="000A6A00" w:rsidRPr="000A6A00">
              <w:rPr>
                <w:rFonts w:ascii="Times New Roman" w:hAnsi="Times New Roman"/>
                <w:bCs/>
                <w:color w:val="000000" w:themeColor="text1"/>
                <w:sz w:val="24"/>
                <w:szCs w:val="24"/>
              </w:rPr>
              <w:t xml:space="preserve">veya Bluetooth </w:t>
            </w:r>
            <w:r w:rsidR="00A43D4F" w:rsidRPr="000A6A00">
              <w:rPr>
                <w:rFonts w:ascii="Times New Roman" w:hAnsi="Times New Roman"/>
                <w:color w:val="000000" w:themeColor="text1"/>
                <w:sz w:val="24"/>
                <w:szCs w:val="24"/>
              </w:rPr>
              <w:t>aracılığıyla</w:t>
            </w:r>
            <w:r w:rsidR="00A43D4F" w:rsidRPr="00B4561B">
              <w:rPr>
                <w:rFonts w:ascii="Times New Roman" w:hAnsi="Times New Roman"/>
                <w:color w:val="000000"/>
                <w:sz w:val="24"/>
                <w:szCs w:val="24"/>
              </w:rPr>
              <w:t xml:space="preserve"> </w:t>
            </w:r>
            <w:r w:rsidRPr="00B4561B">
              <w:rPr>
                <w:rFonts w:ascii="Times New Roman" w:hAnsi="Times New Roman"/>
                <w:color w:val="000000"/>
                <w:sz w:val="24"/>
                <w:szCs w:val="24"/>
              </w:rPr>
              <w:t>bilgisayara aktarılabilmelidir</w:t>
            </w:r>
            <w:r w:rsidR="000A6A00">
              <w:rPr>
                <w:rFonts w:ascii="Times New Roman" w:hAnsi="Times New Roman"/>
                <w:color w:val="000000"/>
                <w:sz w:val="24"/>
                <w:szCs w:val="24"/>
              </w:rPr>
              <w:t>.</w:t>
            </w:r>
            <w:bookmarkStart w:id="0" w:name="_GoBack"/>
            <w:bookmarkEnd w:id="0"/>
          </w:p>
          <w:p w:rsidR="00E43EC0" w:rsidRDefault="00E43EC0" w:rsidP="00E43EC0">
            <w:pPr>
              <w:pStyle w:val="ListeParagraf"/>
              <w:numPr>
                <w:ilvl w:val="0"/>
                <w:numId w:val="8"/>
              </w:numPr>
              <w:spacing w:before="120" w:after="120" w:line="360" w:lineRule="auto"/>
              <w:jc w:val="both"/>
              <w:rPr>
                <w:rFonts w:ascii="Times New Roman" w:hAnsi="Times New Roman"/>
                <w:color w:val="000000"/>
                <w:sz w:val="24"/>
                <w:szCs w:val="24"/>
              </w:rPr>
            </w:pPr>
            <w:r w:rsidRPr="00B4561B">
              <w:rPr>
                <w:rFonts w:ascii="Times New Roman" w:hAnsi="Times New Roman"/>
                <w:color w:val="000000"/>
                <w:sz w:val="24"/>
                <w:szCs w:val="24"/>
              </w:rPr>
              <w:t>Her cihazın hasta ara yüzü kablosu olmalıdır ve her cihazla birlikte verilmelidir.</w:t>
            </w:r>
          </w:p>
          <w:p w:rsidR="00E43EC0" w:rsidRPr="000A6A00" w:rsidRDefault="008F51F7" w:rsidP="000A6A00">
            <w:pPr>
              <w:pStyle w:val="ListeParagraf"/>
              <w:numPr>
                <w:ilvl w:val="0"/>
                <w:numId w:val="8"/>
              </w:numPr>
              <w:spacing w:before="120" w:after="120" w:line="360" w:lineRule="auto"/>
              <w:jc w:val="both"/>
              <w:rPr>
                <w:rFonts w:ascii="Times New Roman" w:hAnsi="Times New Roman"/>
                <w:color w:val="000000"/>
                <w:sz w:val="24"/>
                <w:szCs w:val="24"/>
              </w:rPr>
            </w:pPr>
            <w:r w:rsidRPr="00B4561B">
              <w:rPr>
                <w:rFonts w:ascii="Times New Roman" w:hAnsi="Times New Roman"/>
                <w:color w:val="000000"/>
                <w:sz w:val="24"/>
                <w:szCs w:val="24"/>
              </w:rPr>
              <w:t xml:space="preserve">Cihazın ağırlığı </w:t>
            </w:r>
            <w:r w:rsidR="006B1FC8">
              <w:rPr>
                <w:rFonts w:ascii="Times New Roman" w:hAnsi="Times New Roman"/>
                <w:color w:val="000000"/>
                <w:sz w:val="24"/>
                <w:szCs w:val="24"/>
              </w:rPr>
              <w:t xml:space="preserve">5 </w:t>
            </w:r>
            <w:r w:rsidRPr="00B4561B">
              <w:rPr>
                <w:rFonts w:ascii="Times New Roman" w:hAnsi="Times New Roman"/>
                <w:color w:val="000000"/>
                <w:sz w:val="24"/>
                <w:szCs w:val="24"/>
              </w:rPr>
              <w:t>kg’ı geçmemelidir.</w:t>
            </w:r>
          </w:p>
          <w:p w:rsidR="00E43EC0" w:rsidRPr="00B4561B" w:rsidRDefault="00E43EC0" w:rsidP="00E43EC0">
            <w:pPr>
              <w:pStyle w:val="ListeParagraf"/>
              <w:numPr>
                <w:ilvl w:val="0"/>
                <w:numId w:val="8"/>
              </w:numPr>
              <w:spacing w:before="120" w:after="120" w:line="360" w:lineRule="auto"/>
              <w:jc w:val="both"/>
              <w:rPr>
                <w:rFonts w:ascii="Times New Roman" w:hAnsi="Times New Roman" w:cs="Times New Roman"/>
                <w:sz w:val="24"/>
                <w:szCs w:val="24"/>
              </w:rPr>
            </w:pPr>
            <w:r w:rsidRPr="00B4561B">
              <w:rPr>
                <w:rFonts w:ascii="Times New Roman" w:hAnsi="Times New Roman"/>
                <w:color w:val="000000"/>
                <w:sz w:val="24"/>
                <w:szCs w:val="24"/>
              </w:rPr>
              <w:t xml:space="preserve">Cihaz </w:t>
            </w:r>
            <w:r w:rsidR="00F153D5">
              <w:rPr>
                <w:rFonts w:ascii="Times New Roman" w:hAnsi="Times New Roman"/>
                <w:color w:val="000000"/>
                <w:sz w:val="24"/>
                <w:szCs w:val="24"/>
              </w:rPr>
              <w:t>100-</w:t>
            </w:r>
            <w:r w:rsidRPr="00B4561B">
              <w:rPr>
                <w:rFonts w:ascii="Times New Roman" w:hAnsi="Times New Roman"/>
                <w:color w:val="000000"/>
                <w:sz w:val="24"/>
                <w:szCs w:val="24"/>
              </w:rPr>
              <w:t>220V-</w:t>
            </w:r>
            <w:r w:rsidR="00F153D5">
              <w:rPr>
                <w:rFonts w:ascii="Times New Roman" w:hAnsi="Times New Roman"/>
                <w:color w:val="000000"/>
                <w:sz w:val="24"/>
                <w:szCs w:val="24"/>
              </w:rPr>
              <w:t>40-6</w:t>
            </w:r>
            <w:r w:rsidRPr="00B4561B">
              <w:rPr>
                <w:rFonts w:ascii="Times New Roman" w:hAnsi="Times New Roman"/>
                <w:color w:val="000000"/>
                <w:sz w:val="24"/>
                <w:szCs w:val="24"/>
              </w:rPr>
              <w:t>0</w:t>
            </w:r>
            <w:r w:rsidR="005A4DEC">
              <w:rPr>
                <w:rFonts w:ascii="Times New Roman" w:hAnsi="Times New Roman"/>
                <w:color w:val="000000"/>
                <w:sz w:val="24"/>
                <w:szCs w:val="24"/>
              </w:rPr>
              <w:t xml:space="preserve"> </w:t>
            </w:r>
            <w:proofErr w:type="gramStart"/>
            <w:r w:rsidRPr="00B4561B">
              <w:rPr>
                <w:rFonts w:ascii="Times New Roman" w:hAnsi="Times New Roman"/>
                <w:color w:val="000000"/>
                <w:sz w:val="24"/>
                <w:szCs w:val="24"/>
              </w:rPr>
              <w:t>Hz</w:t>
            </w:r>
            <w:proofErr w:type="gramEnd"/>
            <w:r w:rsidR="000A6A00">
              <w:rPr>
                <w:rFonts w:ascii="Times New Roman" w:hAnsi="Times New Roman"/>
                <w:color w:val="000000"/>
                <w:sz w:val="24"/>
                <w:szCs w:val="24"/>
              </w:rPr>
              <w:t xml:space="preserve"> </w:t>
            </w:r>
            <w:r w:rsidRPr="00B4561B">
              <w:rPr>
                <w:rFonts w:ascii="Times New Roman" w:hAnsi="Times New Roman"/>
                <w:color w:val="000000"/>
                <w:sz w:val="24"/>
                <w:szCs w:val="24"/>
              </w:rPr>
              <w:t>şebeke gerilimi ile çalışmalıdır. </w:t>
            </w:r>
          </w:p>
        </w:tc>
      </w:tr>
      <w:tr w:rsidR="00E43EC0" w:rsidRPr="003A25E2" w:rsidTr="00A43D4F">
        <w:trPr>
          <w:trHeight w:val="1025"/>
        </w:trPr>
        <w:tc>
          <w:tcPr>
            <w:tcW w:w="1537" w:type="dxa"/>
          </w:tcPr>
          <w:p w:rsidR="00E43EC0" w:rsidRPr="003A25E2" w:rsidRDefault="00E43EC0" w:rsidP="00E43EC0">
            <w:pPr>
              <w:pStyle w:val="Balk2"/>
              <w:spacing w:before="120" w:after="120" w:line="360" w:lineRule="auto"/>
              <w:rPr>
                <w:rFonts w:ascii="Times New Roman" w:hAnsi="Times New Roman" w:cs="Times New Roman"/>
                <w:b/>
                <w:color w:val="auto"/>
                <w:sz w:val="24"/>
                <w:szCs w:val="24"/>
              </w:rPr>
            </w:pPr>
            <w:r w:rsidRPr="003A25E2">
              <w:rPr>
                <w:rFonts w:ascii="Times New Roman" w:hAnsi="Times New Roman" w:cs="Times New Roman"/>
                <w:b/>
                <w:color w:val="auto"/>
                <w:sz w:val="24"/>
                <w:szCs w:val="24"/>
              </w:rPr>
              <w:t>Genel Hükümler:</w:t>
            </w:r>
          </w:p>
        </w:tc>
        <w:tc>
          <w:tcPr>
            <w:tcW w:w="8303" w:type="dxa"/>
            <w:shd w:val="clear" w:color="auto" w:fill="auto"/>
          </w:tcPr>
          <w:p w:rsidR="00E43EC0" w:rsidRPr="00B4561B" w:rsidRDefault="00E43EC0" w:rsidP="00E43EC0">
            <w:pPr>
              <w:pStyle w:val="ListeParagraf"/>
              <w:numPr>
                <w:ilvl w:val="0"/>
                <w:numId w:val="8"/>
              </w:numPr>
              <w:shd w:val="clear" w:color="auto" w:fill="FFFFFF"/>
              <w:spacing w:before="120" w:after="120" w:line="360" w:lineRule="auto"/>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Ü</w:t>
            </w:r>
            <w:r w:rsidRPr="00B4561B">
              <w:rPr>
                <w:rFonts w:ascii="Times New Roman" w:eastAsia="Times New Roman" w:hAnsi="Times New Roman" w:cs="Times New Roman"/>
                <w:color w:val="000000" w:themeColor="text1"/>
                <w:sz w:val="24"/>
                <w:szCs w:val="24"/>
                <w:lang w:eastAsia="tr-TR"/>
              </w:rPr>
              <w:t>rün ambalajı üzerinde son kullanma tarihi, UBB ve LOT bilgileri olmalıdır.</w:t>
            </w:r>
          </w:p>
          <w:p w:rsidR="00E43EC0" w:rsidRPr="00E43EC0" w:rsidRDefault="00E43EC0" w:rsidP="00E43EC0">
            <w:pPr>
              <w:pStyle w:val="ListeParagraf"/>
              <w:numPr>
                <w:ilvl w:val="0"/>
                <w:numId w:val="8"/>
              </w:numPr>
              <w:spacing w:before="120" w:after="120" w:line="360" w:lineRule="auto"/>
              <w:jc w:val="both"/>
              <w:rPr>
                <w:rFonts w:ascii="Times New Roman" w:hAnsi="Times New Roman"/>
                <w:color w:val="000000"/>
                <w:sz w:val="24"/>
                <w:szCs w:val="24"/>
              </w:rPr>
            </w:pPr>
            <w:r w:rsidRPr="00B4561B">
              <w:rPr>
                <w:rFonts w:ascii="Times New Roman" w:hAnsi="Times New Roman"/>
                <w:color w:val="000000"/>
                <w:sz w:val="24"/>
                <w:szCs w:val="24"/>
              </w:rPr>
              <w:t xml:space="preserve">Her 200 adet </w:t>
            </w:r>
            <w:proofErr w:type="spellStart"/>
            <w:r w:rsidRPr="00B4561B">
              <w:rPr>
                <w:rFonts w:ascii="Times New Roman" w:hAnsi="Times New Roman"/>
                <w:color w:val="000000"/>
                <w:sz w:val="24"/>
                <w:szCs w:val="24"/>
              </w:rPr>
              <w:t>prob</w:t>
            </w:r>
            <w:proofErr w:type="spellEnd"/>
            <w:r w:rsidRPr="00B4561B">
              <w:rPr>
                <w:rFonts w:ascii="Times New Roman" w:hAnsi="Times New Roman"/>
                <w:color w:val="000000"/>
                <w:sz w:val="24"/>
                <w:szCs w:val="24"/>
              </w:rPr>
              <w:t xml:space="preserve"> karşılığı 1 adet </w:t>
            </w:r>
            <w:proofErr w:type="spellStart"/>
            <w:r w:rsidRPr="00B4561B">
              <w:rPr>
                <w:rFonts w:ascii="Times New Roman" w:hAnsi="Times New Roman"/>
                <w:color w:val="000000"/>
                <w:sz w:val="24"/>
                <w:szCs w:val="24"/>
              </w:rPr>
              <w:t>portable</w:t>
            </w:r>
            <w:proofErr w:type="spellEnd"/>
            <w:r w:rsidRPr="00B4561B">
              <w:rPr>
                <w:rFonts w:ascii="Times New Roman" w:hAnsi="Times New Roman"/>
                <w:color w:val="000000"/>
                <w:sz w:val="24"/>
                <w:szCs w:val="24"/>
              </w:rPr>
              <w:t xml:space="preserve"> monitör (sarf kullanım karşılığı) verilecektir.</w:t>
            </w:r>
          </w:p>
        </w:tc>
      </w:tr>
    </w:tbl>
    <w:p w:rsidR="00DF7E83" w:rsidRPr="003A25E2" w:rsidRDefault="00DF7E83" w:rsidP="00DF7E83">
      <w:pPr>
        <w:rPr>
          <w:rFonts w:ascii="Times New Roman" w:hAnsi="Times New Roman" w:cs="Times New Roman"/>
          <w:b/>
          <w:bCs/>
          <w:sz w:val="24"/>
          <w:szCs w:val="24"/>
          <w:u w:val="single"/>
        </w:rPr>
      </w:pPr>
    </w:p>
    <w:p w:rsidR="0038792A" w:rsidRPr="003A25E2" w:rsidRDefault="0038792A" w:rsidP="00DF7E83">
      <w:pPr>
        <w:spacing w:before="120" w:after="120" w:line="360" w:lineRule="auto"/>
        <w:rPr>
          <w:rFonts w:ascii="Times New Roman" w:hAnsi="Times New Roman" w:cs="Times New Roman"/>
        </w:rPr>
      </w:pPr>
    </w:p>
    <w:sectPr w:rsidR="0038792A" w:rsidRPr="003A25E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6345" w:rsidRDefault="00756345" w:rsidP="0038792A">
      <w:pPr>
        <w:spacing w:after="0" w:line="240" w:lineRule="auto"/>
      </w:pPr>
      <w:r>
        <w:separator/>
      </w:r>
    </w:p>
  </w:endnote>
  <w:endnote w:type="continuationSeparator" w:id="0">
    <w:p w:rsidR="00756345" w:rsidRDefault="00756345" w:rsidP="00387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1F7" w:rsidRDefault="008F51F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1F7" w:rsidRDefault="008F51F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1F7" w:rsidRDefault="008F51F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6345" w:rsidRDefault="00756345" w:rsidP="0038792A">
      <w:pPr>
        <w:spacing w:after="0" w:line="240" w:lineRule="auto"/>
      </w:pPr>
      <w:r>
        <w:separator/>
      </w:r>
    </w:p>
  </w:footnote>
  <w:footnote w:type="continuationSeparator" w:id="0">
    <w:p w:rsidR="00756345" w:rsidRDefault="00756345" w:rsidP="003879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1F7" w:rsidRDefault="008F51F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EC0" w:rsidRPr="00217921" w:rsidRDefault="00E43EC0" w:rsidP="00E43EC0">
    <w:pPr>
      <w:spacing w:before="120" w:after="120" w:line="360" w:lineRule="auto"/>
      <w:ind w:firstLine="1"/>
      <w:rPr>
        <w:rFonts w:ascii="Times New Roman" w:eastAsia="Times New Roman" w:hAnsi="Times New Roman" w:cs="Times New Roman"/>
        <w:b/>
        <w:color w:val="000000"/>
        <w:sz w:val="24"/>
        <w:szCs w:val="24"/>
        <w:u w:val="single"/>
      </w:rPr>
    </w:pPr>
    <w:r w:rsidRPr="00217921">
      <w:rPr>
        <w:rFonts w:ascii="Times New Roman" w:eastAsia="Times New Roman" w:hAnsi="Times New Roman" w:cs="Times New Roman"/>
        <w:b/>
        <w:color w:val="000000"/>
        <w:sz w:val="24"/>
        <w:szCs w:val="24"/>
        <w:u w:val="single"/>
      </w:rPr>
      <w:t>SMT158</w:t>
    </w:r>
    <w:r>
      <w:rPr>
        <w:rFonts w:ascii="Times New Roman" w:eastAsia="Times New Roman" w:hAnsi="Times New Roman" w:cs="Times New Roman"/>
        <w:b/>
        <w:color w:val="000000"/>
        <w:sz w:val="24"/>
        <w:szCs w:val="24"/>
        <w:u w:val="single"/>
      </w:rPr>
      <w:t>3</w:t>
    </w:r>
    <w:r w:rsidRPr="00217921">
      <w:rPr>
        <w:rFonts w:ascii="Times New Roman" w:eastAsia="Times New Roman" w:hAnsi="Times New Roman" w:cs="Times New Roman"/>
        <w:b/>
        <w:color w:val="000000"/>
        <w:sz w:val="24"/>
        <w:szCs w:val="24"/>
        <w:u w:val="single"/>
      </w:rPr>
      <w:t xml:space="preserve"> MONİTORİZASYON SENSÖRÜ</w:t>
    </w:r>
    <w:r>
      <w:rPr>
        <w:rFonts w:ascii="Times New Roman" w:eastAsia="Times New Roman" w:hAnsi="Times New Roman" w:cs="Times New Roman"/>
        <w:b/>
        <w:color w:val="000000"/>
        <w:sz w:val="24"/>
        <w:szCs w:val="24"/>
        <w:u w:val="single"/>
      </w:rPr>
      <w:t>,</w:t>
    </w:r>
    <w:r w:rsidRPr="00217921">
      <w:rPr>
        <w:rFonts w:ascii="Times New Roman" w:eastAsia="Times New Roman" w:hAnsi="Times New Roman" w:cs="Times New Roman"/>
        <w:b/>
        <w:color w:val="000000"/>
        <w:sz w:val="24"/>
        <w:szCs w:val="24"/>
        <w:u w:val="single"/>
      </w:rPr>
      <w:t xml:space="preserve"> ANESTEZİ DERİNLİK</w:t>
    </w:r>
    <w:r>
      <w:rPr>
        <w:rFonts w:ascii="Times New Roman" w:eastAsia="Times New Roman" w:hAnsi="Times New Roman" w:cs="Times New Roman"/>
        <w:b/>
        <w:color w:val="000000"/>
        <w:sz w:val="24"/>
        <w:szCs w:val="24"/>
        <w:u w:val="single"/>
      </w:rPr>
      <w:t xml:space="preserve"> İÇİN</w:t>
    </w:r>
  </w:p>
  <w:p w:rsidR="00E43EC0" w:rsidRDefault="00E43EC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1F7" w:rsidRDefault="008F51F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B3C50"/>
    <w:multiLevelType w:val="hybridMultilevel"/>
    <w:tmpl w:val="30547C6E"/>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11E0773E"/>
    <w:multiLevelType w:val="hybridMultilevel"/>
    <w:tmpl w:val="D0B08E7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DBA2939"/>
    <w:multiLevelType w:val="hybridMultilevel"/>
    <w:tmpl w:val="69B23AA6"/>
    <w:lvl w:ilvl="0" w:tplc="041F000F">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32130D6"/>
    <w:multiLevelType w:val="multilevel"/>
    <w:tmpl w:val="A2CE6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F50A7F"/>
    <w:multiLevelType w:val="hybridMultilevel"/>
    <w:tmpl w:val="B1D27C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4C233CE"/>
    <w:multiLevelType w:val="hybridMultilevel"/>
    <w:tmpl w:val="2E08353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28113D5"/>
    <w:multiLevelType w:val="hybridMultilevel"/>
    <w:tmpl w:val="F3A0EC3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43C9869"/>
    <w:multiLevelType w:val="hybridMultilevel"/>
    <w:tmpl w:val="0D4C5CB4"/>
    <w:lvl w:ilvl="0" w:tplc="EE4C88B2">
      <w:start w:val="1"/>
      <w:numFmt w:val="decimal"/>
      <w:lvlText w:val="%1."/>
      <w:lvlJc w:val="left"/>
    </w:lvl>
    <w:lvl w:ilvl="1" w:tplc="7640F7D0">
      <w:numFmt w:val="decimal"/>
      <w:lvlText w:val=""/>
      <w:lvlJc w:val="left"/>
    </w:lvl>
    <w:lvl w:ilvl="2" w:tplc="69987DB0">
      <w:numFmt w:val="decimal"/>
      <w:lvlText w:val=""/>
      <w:lvlJc w:val="left"/>
    </w:lvl>
    <w:lvl w:ilvl="3" w:tplc="6CE29372">
      <w:numFmt w:val="decimal"/>
      <w:lvlText w:val=""/>
      <w:lvlJc w:val="left"/>
    </w:lvl>
    <w:lvl w:ilvl="4" w:tplc="2422824E">
      <w:numFmt w:val="decimal"/>
      <w:lvlText w:val=""/>
      <w:lvlJc w:val="left"/>
    </w:lvl>
    <w:lvl w:ilvl="5" w:tplc="89A4E414">
      <w:numFmt w:val="decimal"/>
      <w:lvlText w:val=""/>
      <w:lvlJc w:val="left"/>
    </w:lvl>
    <w:lvl w:ilvl="6" w:tplc="9482CBDC">
      <w:numFmt w:val="decimal"/>
      <w:lvlText w:val=""/>
      <w:lvlJc w:val="left"/>
    </w:lvl>
    <w:lvl w:ilvl="7" w:tplc="2B90BC68">
      <w:numFmt w:val="decimal"/>
      <w:lvlText w:val=""/>
      <w:lvlJc w:val="left"/>
    </w:lvl>
    <w:lvl w:ilvl="8" w:tplc="53985F7E">
      <w:numFmt w:val="decimal"/>
      <w:lvlText w:val=""/>
      <w:lvlJc w:val="left"/>
    </w:lvl>
  </w:abstractNum>
  <w:abstractNum w:abstractNumId="8" w15:restartNumberingAfterBreak="0">
    <w:nsid w:val="6BCC3E8A"/>
    <w:multiLevelType w:val="multilevel"/>
    <w:tmpl w:val="CCE4C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6"/>
  </w:num>
  <w:num w:numId="4">
    <w:abstractNumId w:val="8"/>
  </w:num>
  <w:num w:numId="5">
    <w:abstractNumId w:val="7"/>
  </w:num>
  <w:num w:numId="6">
    <w:abstractNumId w:val="2"/>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92A"/>
    <w:rsid w:val="00050405"/>
    <w:rsid w:val="0005558C"/>
    <w:rsid w:val="000633B5"/>
    <w:rsid w:val="00075602"/>
    <w:rsid w:val="00082790"/>
    <w:rsid w:val="00084611"/>
    <w:rsid w:val="000A6A00"/>
    <w:rsid w:val="00140E98"/>
    <w:rsid w:val="001719D2"/>
    <w:rsid w:val="001802B0"/>
    <w:rsid w:val="001A0CED"/>
    <w:rsid w:val="0024389E"/>
    <w:rsid w:val="002978F7"/>
    <w:rsid w:val="002A1689"/>
    <w:rsid w:val="002D5EA6"/>
    <w:rsid w:val="003136C5"/>
    <w:rsid w:val="0031525F"/>
    <w:rsid w:val="00372F6B"/>
    <w:rsid w:val="0038792A"/>
    <w:rsid w:val="003A0672"/>
    <w:rsid w:val="003A25E2"/>
    <w:rsid w:val="003C1530"/>
    <w:rsid w:val="00434238"/>
    <w:rsid w:val="004D33D4"/>
    <w:rsid w:val="005A4DEC"/>
    <w:rsid w:val="005D6707"/>
    <w:rsid w:val="005F1382"/>
    <w:rsid w:val="00647C21"/>
    <w:rsid w:val="00655058"/>
    <w:rsid w:val="006719D8"/>
    <w:rsid w:val="006B1FC8"/>
    <w:rsid w:val="006C0567"/>
    <w:rsid w:val="006C39B5"/>
    <w:rsid w:val="006F1EA7"/>
    <w:rsid w:val="00705AF5"/>
    <w:rsid w:val="00756345"/>
    <w:rsid w:val="0078106C"/>
    <w:rsid w:val="007D219C"/>
    <w:rsid w:val="008455D5"/>
    <w:rsid w:val="008F51F7"/>
    <w:rsid w:val="0096546C"/>
    <w:rsid w:val="009A5C84"/>
    <w:rsid w:val="009F0EBC"/>
    <w:rsid w:val="00A43D4F"/>
    <w:rsid w:val="00A928ED"/>
    <w:rsid w:val="00AA23C8"/>
    <w:rsid w:val="00B63D25"/>
    <w:rsid w:val="00B64974"/>
    <w:rsid w:val="00C71BF7"/>
    <w:rsid w:val="00CD6693"/>
    <w:rsid w:val="00CE0482"/>
    <w:rsid w:val="00DE7262"/>
    <w:rsid w:val="00DF7E83"/>
    <w:rsid w:val="00E23E68"/>
    <w:rsid w:val="00E3230A"/>
    <w:rsid w:val="00E43EC0"/>
    <w:rsid w:val="00EB0BB5"/>
    <w:rsid w:val="00EC3FF4"/>
    <w:rsid w:val="00EF6759"/>
    <w:rsid w:val="00F153D5"/>
    <w:rsid w:val="00F56B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D72B5"/>
  <w15:chartTrackingRefBased/>
  <w15:docId w15:val="{77DB5D16-2EA4-4116-B83B-AB5CFD61F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792A"/>
  </w:style>
  <w:style w:type="paragraph" w:styleId="Balk2">
    <w:name w:val="heading 2"/>
    <w:basedOn w:val="Normal"/>
    <w:next w:val="Normal"/>
    <w:link w:val="Balk2Char"/>
    <w:uiPriority w:val="9"/>
    <w:unhideWhenUsed/>
    <w:qFormat/>
    <w:rsid w:val="0038792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38792A"/>
    <w:rPr>
      <w:rFonts w:asciiTheme="majorHAnsi" w:eastAsiaTheme="majorEastAsia" w:hAnsiTheme="majorHAnsi" w:cstheme="majorBidi"/>
      <w:color w:val="2F5496" w:themeColor="accent1" w:themeShade="BF"/>
      <w:sz w:val="26"/>
      <w:szCs w:val="26"/>
    </w:rPr>
  </w:style>
  <w:style w:type="paragraph" w:styleId="stBilgi">
    <w:name w:val="header"/>
    <w:basedOn w:val="Normal"/>
    <w:link w:val="stBilgiChar"/>
    <w:uiPriority w:val="99"/>
    <w:unhideWhenUsed/>
    <w:rsid w:val="0038792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8792A"/>
  </w:style>
  <w:style w:type="paragraph" w:styleId="AltBilgi">
    <w:name w:val="footer"/>
    <w:basedOn w:val="Normal"/>
    <w:link w:val="AltBilgiChar"/>
    <w:uiPriority w:val="99"/>
    <w:unhideWhenUsed/>
    <w:rsid w:val="0038792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8792A"/>
  </w:style>
  <w:style w:type="paragraph" w:customStyle="1" w:styleId="Gvdemetni">
    <w:name w:val="Gövde metni"/>
    <w:basedOn w:val="Normal"/>
    <w:rsid w:val="006F1EA7"/>
    <w:pPr>
      <w:widowControl w:val="0"/>
      <w:shd w:val="clear" w:color="auto" w:fill="FFFFFF"/>
      <w:suppressAutoHyphens/>
      <w:autoSpaceDN w:val="0"/>
      <w:spacing w:after="0" w:line="277" w:lineRule="exact"/>
      <w:ind w:hanging="340"/>
      <w:jc w:val="both"/>
      <w:textAlignment w:val="baseline"/>
    </w:pPr>
    <w:rPr>
      <w:rFonts w:ascii="Segoe UI" w:eastAsia="Segoe UI" w:hAnsi="Segoe UI" w:cs="Segoe UI"/>
      <w:kern w:val="3"/>
      <w:sz w:val="19"/>
      <w:szCs w:val="19"/>
    </w:rPr>
  </w:style>
  <w:style w:type="paragraph" w:styleId="ListeParagraf">
    <w:name w:val="List Paragraph"/>
    <w:basedOn w:val="Normal"/>
    <w:uiPriority w:val="34"/>
    <w:qFormat/>
    <w:rsid w:val="006F1EA7"/>
    <w:pPr>
      <w:ind w:left="720"/>
      <w:contextualSpacing/>
    </w:pPr>
  </w:style>
  <w:style w:type="paragraph" w:styleId="BalonMetni">
    <w:name w:val="Balloon Text"/>
    <w:basedOn w:val="Normal"/>
    <w:link w:val="BalonMetniChar"/>
    <w:uiPriority w:val="99"/>
    <w:semiHidden/>
    <w:unhideWhenUsed/>
    <w:rsid w:val="0008279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827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73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665</Words>
  <Characters>3791</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Hülya BULUT ADIYAMAN</cp:lastModifiedBy>
  <cp:revision>4</cp:revision>
  <cp:lastPrinted>2025-03-19T10:58:00Z</cp:lastPrinted>
  <dcterms:created xsi:type="dcterms:W3CDTF">2025-03-19T10:58:00Z</dcterms:created>
  <dcterms:modified xsi:type="dcterms:W3CDTF">2025-03-19T11:07:00Z</dcterms:modified>
</cp:coreProperties>
</file>