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Heading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6E40A9" w:rsidRPr="00C26CC6" w:rsidRDefault="006E40A9" w:rsidP="006E40A9">
            <w:pPr>
              <w:pStyle w:val="ListParagraph"/>
              <w:numPr>
                <w:ilvl w:val="0"/>
                <w:numId w:val="6"/>
              </w:numPr>
              <w:spacing w:before="120" w:after="120" w:line="36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CC6">
              <w:rPr>
                <w:rFonts w:ascii="Times New Roman" w:hAnsi="Times New Roman" w:cs="Times New Roman"/>
                <w:sz w:val="24"/>
                <w:szCs w:val="24"/>
              </w:rPr>
              <w:t>Vitreoretinal</w:t>
            </w:r>
            <w:proofErr w:type="spellEnd"/>
            <w:r w:rsidRPr="00C26CC6">
              <w:rPr>
                <w:rFonts w:ascii="Times New Roman" w:hAnsi="Times New Roman" w:cs="Times New Roman"/>
                <w:sz w:val="24"/>
                <w:szCs w:val="24"/>
              </w:rPr>
              <w:t xml:space="preserve"> ameliyatlarda göz içi </w:t>
            </w:r>
            <w:proofErr w:type="spellStart"/>
            <w:r w:rsidRPr="00C26CC6">
              <w:rPr>
                <w:rFonts w:ascii="Times New Roman" w:hAnsi="Times New Roman" w:cs="Times New Roman"/>
                <w:sz w:val="24"/>
                <w:szCs w:val="24"/>
              </w:rPr>
              <w:t>tamponat</w:t>
            </w:r>
            <w:proofErr w:type="spellEnd"/>
            <w:r w:rsidRPr="00C26CC6">
              <w:rPr>
                <w:rFonts w:ascii="Times New Roman" w:hAnsi="Times New Roman" w:cs="Times New Roman"/>
                <w:sz w:val="24"/>
                <w:szCs w:val="24"/>
              </w:rPr>
              <w:t xml:space="preserve"> olarak kullanılmalıdır.</w:t>
            </w:r>
          </w:p>
          <w:p w:rsidR="004B7494" w:rsidRPr="00D71A98" w:rsidRDefault="004B7494" w:rsidP="006E40A9">
            <w:pPr>
              <w:pStyle w:val="ListParagraph"/>
              <w:spacing w:before="120" w:after="120" w:line="360" w:lineRule="auto"/>
              <w:ind w:left="360"/>
              <w:jc w:val="both"/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Heading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Heading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E40A9" w:rsidRPr="00C26CC6" w:rsidRDefault="006E40A9" w:rsidP="006E40A9">
            <w:pPr>
              <w:pStyle w:val="ListParagraph"/>
              <w:numPr>
                <w:ilvl w:val="0"/>
                <w:numId w:val="6"/>
              </w:numPr>
              <w:spacing w:before="120" w:after="120" w:line="36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CC6">
              <w:rPr>
                <w:rFonts w:ascii="Times New Roman" w:hAnsi="Times New Roman" w:cs="Times New Roman"/>
                <w:sz w:val="24"/>
                <w:szCs w:val="24"/>
              </w:rPr>
              <w:t xml:space="preserve">İçeriğinde </w:t>
            </w:r>
            <w:proofErr w:type="spellStart"/>
            <w:r w:rsidRPr="00C26CC6">
              <w:rPr>
                <w:rFonts w:ascii="Times New Roman" w:hAnsi="Times New Roman" w:cs="Times New Roman"/>
                <w:sz w:val="24"/>
                <w:szCs w:val="24"/>
              </w:rPr>
              <w:t>Octafluoropropane</w:t>
            </w:r>
            <w:proofErr w:type="spellEnd"/>
            <w:r w:rsidRPr="00C26CC6">
              <w:rPr>
                <w:rFonts w:ascii="Times New Roman" w:hAnsi="Times New Roman" w:cs="Times New Roman"/>
                <w:sz w:val="24"/>
                <w:szCs w:val="24"/>
              </w:rPr>
              <w:t xml:space="preserve"> bulunmalı ve saf gaz olmalıdır.</w:t>
            </w:r>
          </w:p>
          <w:p w:rsidR="006E40A9" w:rsidRPr="00C26CC6" w:rsidRDefault="006E40A9" w:rsidP="006E40A9">
            <w:pPr>
              <w:pStyle w:val="ListParagraph"/>
              <w:numPr>
                <w:ilvl w:val="0"/>
                <w:numId w:val="6"/>
              </w:numPr>
              <w:spacing w:before="120" w:after="120" w:line="36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CC6">
              <w:rPr>
                <w:rFonts w:ascii="Times New Roman" w:hAnsi="Times New Roman" w:cs="Times New Roman"/>
                <w:sz w:val="24"/>
                <w:szCs w:val="24"/>
              </w:rPr>
              <w:t>Silindir içindeki gaz miktarı 1</w:t>
            </w:r>
            <w:r w:rsidR="00B87248">
              <w:rPr>
                <w:rFonts w:ascii="Times New Roman" w:hAnsi="Times New Roman" w:cs="Times New Roman"/>
                <w:sz w:val="24"/>
                <w:szCs w:val="24"/>
              </w:rPr>
              <w:t>0ml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CC6">
              <w:rPr>
                <w:rFonts w:ascii="Times New Roman" w:hAnsi="Times New Roman" w:cs="Times New Roman"/>
                <w:sz w:val="24"/>
                <w:szCs w:val="24"/>
              </w:rPr>
              <w:t>75ml</w:t>
            </w:r>
            <w:r w:rsidR="00B87248">
              <w:rPr>
                <w:rFonts w:ascii="Times New Roman" w:hAnsi="Times New Roman" w:cs="Times New Roman"/>
                <w:sz w:val="24"/>
                <w:szCs w:val="24"/>
              </w:rPr>
              <w:t xml:space="preserve"> arasında</w:t>
            </w:r>
            <w:r w:rsidRPr="00C26CC6">
              <w:rPr>
                <w:rFonts w:ascii="Times New Roman" w:hAnsi="Times New Roman" w:cs="Times New Roman"/>
                <w:sz w:val="24"/>
                <w:szCs w:val="24"/>
              </w:rPr>
              <w:t xml:space="preserve"> olmalıdır. </w:t>
            </w:r>
          </w:p>
          <w:p w:rsidR="006E40A9" w:rsidRPr="00C26CC6" w:rsidRDefault="006E40A9" w:rsidP="006E40A9">
            <w:pPr>
              <w:pStyle w:val="ListParagraph"/>
              <w:numPr>
                <w:ilvl w:val="0"/>
                <w:numId w:val="6"/>
              </w:numPr>
              <w:spacing w:before="120" w:after="120" w:line="36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CC6">
              <w:rPr>
                <w:rFonts w:ascii="Times New Roman" w:hAnsi="Times New Roman" w:cs="Times New Roman"/>
                <w:sz w:val="24"/>
                <w:szCs w:val="24"/>
              </w:rPr>
              <w:t xml:space="preserve">Enjektör üzerinde gazın </w:t>
            </w:r>
            <w:proofErr w:type="spellStart"/>
            <w:r w:rsidRPr="00C26CC6">
              <w:rPr>
                <w:rFonts w:ascii="Times New Roman" w:hAnsi="Times New Roman" w:cs="Times New Roman"/>
                <w:sz w:val="24"/>
                <w:szCs w:val="24"/>
              </w:rPr>
              <w:t>konstrasyonunu</w:t>
            </w:r>
            <w:proofErr w:type="spellEnd"/>
            <w:r w:rsidRPr="00C26CC6">
              <w:rPr>
                <w:rFonts w:ascii="Times New Roman" w:hAnsi="Times New Roman" w:cs="Times New Roman"/>
                <w:sz w:val="24"/>
                <w:szCs w:val="24"/>
              </w:rPr>
              <w:t xml:space="preserve"> gösteren %</w:t>
            </w:r>
            <w:proofErr w:type="spellStart"/>
            <w:r w:rsidRPr="00C26CC6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Pr="00C26CC6">
              <w:rPr>
                <w:rFonts w:ascii="Times New Roman" w:hAnsi="Times New Roman" w:cs="Times New Roman"/>
                <w:sz w:val="24"/>
                <w:szCs w:val="24"/>
              </w:rPr>
              <w:t xml:space="preserve"> dilimler gösterilmelidir.</w:t>
            </w:r>
          </w:p>
          <w:p w:rsidR="006E40A9" w:rsidRPr="00C26CC6" w:rsidRDefault="006E40A9" w:rsidP="006E40A9">
            <w:pPr>
              <w:pStyle w:val="ListParagraph"/>
              <w:numPr>
                <w:ilvl w:val="0"/>
                <w:numId w:val="6"/>
              </w:numPr>
              <w:spacing w:before="120" w:after="120" w:line="36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CC6">
              <w:rPr>
                <w:rFonts w:ascii="Times New Roman" w:hAnsi="Times New Roman" w:cs="Times New Roman"/>
                <w:sz w:val="24"/>
                <w:szCs w:val="24"/>
              </w:rPr>
              <w:t>10ml üzerinde olan ürünle beraber ayrı ayrı steril edilmiş enjektör seti verilmelidir.</w:t>
            </w:r>
          </w:p>
          <w:p w:rsidR="006E40A9" w:rsidRPr="00C26CC6" w:rsidRDefault="006E40A9" w:rsidP="006E40A9">
            <w:pPr>
              <w:pStyle w:val="ListParagraph"/>
              <w:numPr>
                <w:ilvl w:val="0"/>
                <w:numId w:val="6"/>
              </w:numPr>
              <w:spacing w:before="120" w:after="120" w:line="36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CC6">
              <w:rPr>
                <w:rFonts w:ascii="Times New Roman" w:hAnsi="Times New Roman" w:cs="Times New Roman"/>
                <w:sz w:val="24"/>
                <w:szCs w:val="24"/>
              </w:rPr>
              <w:t xml:space="preserve">Pakette önceden monte edilmiş 0.2 µm sterilizasyon filtresi, konektör ve 30 G </w:t>
            </w:r>
            <w:proofErr w:type="spellStart"/>
            <w:r w:rsidRPr="00C26CC6">
              <w:rPr>
                <w:rFonts w:ascii="Times New Roman" w:hAnsi="Times New Roman" w:cs="Times New Roman"/>
                <w:sz w:val="24"/>
                <w:szCs w:val="24"/>
              </w:rPr>
              <w:t>kanülden</w:t>
            </w:r>
            <w:proofErr w:type="spellEnd"/>
            <w:r w:rsidRPr="00C26CC6">
              <w:rPr>
                <w:rFonts w:ascii="Times New Roman" w:hAnsi="Times New Roman" w:cs="Times New Roman"/>
                <w:sz w:val="24"/>
                <w:szCs w:val="24"/>
              </w:rPr>
              <w:t xml:space="preserve"> oluşan şırınga ve etiketler bulunmalıdır.</w:t>
            </w:r>
          </w:p>
          <w:p w:rsidR="004B7494" w:rsidRPr="00D71A98" w:rsidRDefault="004B7494" w:rsidP="006E40A9">
            <w:pPr>
              <w:pStyle w:val="ListParagraph"/>
              <w:spacing w:before="120" w:after="120" w:line="360" w:lineRule="auto"/>
              <w:ind w:left="360"/>
              <w:jc w:val="both"/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Heading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Heading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E40A9" w:rsidRPr="00C26CC6" w:rsidRDefault="006E40A9" w:rsidP="006E40A9">
            <w:pPr>
              <w:pStyle w:val="ListParagraph"/>
              <w:numPr>
                <w:ilvl w:val="0"/>
                <w:numId w:val="6"/>
              </w:numPr>
              <w:spacing w:before="120" w:after="120" w:line="36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CC6">
              <w:rPr>
                <w:rFonts w:ascii="Times New Roman" w:hAnsi="Times New Roman" w:cs="Times New Roman"/>
                <w:sz w:val="24"/>
                <w:szCs w:val="24"/>
              </w:rPr>
              <w:t>Yüksek saflık oranına sahip olmalıdır.</w:t>
            </w:r>
          </w:p>
          <w:p w:rsidR="006E40A9" w:rsidRPr="00C26CC6" w:rsidRDefault="006E40A9" w:rsidP="006E40A9">
            <w:pPr>
              <w:pStyle w:val="ListParagraph"/>
              <w:numPr>
                <w:ilvl w:val="0"/>
                <w:numId w:val="6"/>
              </w:numPr>
              <w:spacing w:before="120" w:after="120" w:line="36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CC6">
              <w:rPr>
                <w:rFonts w:ascii="Times New Roman" w:hAnsi="Times New Roman" w:cs="Times New Roman"/>
                <w:sz w:val="24"/>
                <w:szCs w:val="24"/>
              </w:rPr>
              <w:t>Yüksek yüzey gerilimine sahip olmalıdır.</w:t>
            </w:r>
          </w:p>
          <w:p w:rsidR="006E40A9" w:rsidRPr="00C26CC6" w:rsidRDefault="006E40A9" w:rsidP="006E40A9">
            <w:pPr>
              <w:pStyle w:val="ListParagraph"/>
              <w:numPr>
                <w:ilvl w:val="0"/>
                <w:numId w:val="6"/>
              </w:numPr>
              <w:spacing w:before="120" w:after="120" w:line="36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CC6">
              <w:rPr>
                <w:rFonts w:ascii="Times New Roman" w:hAnsi="Times New Roman" w:cs="Times New Roman"/>
                <w:sz w:val="24"/>
                <w:szCs w:val="24"/>
              </w:rPr>
              <w:t>Basınç değişimlerine karşı koymak için altı tabakalı kese içeren silindirlerde paketlenmelidir.</w:t>
            </w:r>
          </w:p>
          <w:p w:rsidR="0051056E" w:rsidRPr="00D71A98" w:rsidRDefault="0051056E" w:rsidP="006E40A9">
            <w:pPr>
              <w:pStyle w:val="ListParagraph"/>
              <w:spacing w:before="120" w:after="120" w:line="360" w:lineRule="auto"/>
              <w:ind w:left="360"/>
              <w:contextualSpacing w:val="0"/>
              <w:jc w:val="both"/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Heading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Heading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E40A9" w:rsidRPr="00C26CC6" w:rsidRDefault="002E26E5" w:rsidP="006E40A9">
            <w:pPr>
              <w:pStyle w:val="ListParagraph"/>
              <w:numPr>
                <w:ilvl w:val="0"/>
                <w:numId w:val="6"/>
              </w:numPr>
              <w:spacing w:before="120" w:after="120" w:line="36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Ürünler</w:t>
            </w:r>
            <w:r w:rsidR="006E40A9" w:rsidRPr="00C26CC6">
              <w:rPr>
                <w:rFonts w:ascii="Times New Roman" w:hAnsi="Times New Roman" w:cs="Times New Roman"/>
                <w:sz w:val="24"/>
                <w:szCs w:val="24"/>
              </w:rPr>
              <w:t xml:space="preserve"> steril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paketlenmiş </w:t>
            </w:r>
            <w:r w:rsidR="006E40A9" w:rsidRPr="00C26CC6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6E40A9" w:rsidRPr="00C26CC6" w:rsidRDefault="006E40A9" w:rsidP="006E40A9">
            <w:pPr>
              <w:pStyle w:val="ListParagraph"/>
              <w:numPr>
                <w:ilvl w:val="0"/>
                <w:numId w:val="6"/>
              </w:numPr>
              <w:spacing w:before="120" w:after="120" w:line="36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CC6">
              <w:rPr>
                <w:rFonts w:ascii="Times New Roman" w:hAnsi="Times New Roman" w:cs="Times New Roman"/>
                <w:sz w:val="24"/>
                <w:szCs w:val="24"/>
              </w:rPr>
              <w:t>Oda sıcaklığında saklanabilmelidir.</w:t>
            </w:r>
          </w:p>
          <w:p w:rsidR="006E40A9" w:rsidRPr="00C26CC6" w:rsidRDefault="006E40A9" w:rsidP="006E40A9">
            <w:pPr>
              <w:pStyle w:val="ListParagraph"/>
              <w:spacing w:before="120" w:after="120" w:line="36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EB" w:rsidRPr="0051056E" w:rsidRDefault="00195FEB" w:rsidP="0051056E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33120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756D0" w:rsidRDefault="005756D0" w:rsidP="0033120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756D0" w:rsidRPr="005756D0" w:rsidRDefault="005756D0" w:rsidP="00331203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5756D0" w:rsidRPr="005756D0" w:rsidSect="00765B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56B" w:rsidRDefault="00D0356B" w:rsidP="00E02E86">
      <w:pPr>
        <w:spacing w:after="0" w:line="240" w:lineRule="auto"/>
      </w:pPr>
      <w:r>
        <w:separator/>
      </w:r>
    </w:p>
  </w:endnote>
  <w:endnote w:type="continuationSeparator" w:id="0">
    <w:p w:rsidR="00D0356B" w:rsidRDefault="00D0356B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0A9" w:rsidRDefault="006E40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765BCA">
        <w:pPr>
          <w:pStyle w:val="Footer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B91634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0A9" w:rsidRDefault="006E40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56B" w:rsidRDefault="00D0356B" w:rsidP="00E02E86">
      <w:pPr>
        <w:spacing w:after="0" w:line="240" w:lineRule="auto"/>
      </w:pPr>
      <w:r>
        <w:separator/>
      </w:r>
    </w:p>
  </w:footnote>
  <w:footnote w:type="continuationSeparator" w:id="0">
    <w:p w:rsidR="00D0356B" w:rsidRDefault="00D0356B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0A9" w:rsidRDefault="006E40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E86" w:rsidRPr="006E40A9" w:rsidRDefault="006E40A9" w:rsidP="006E40A9">
    <w:pPr>
      <w:spacing w:before="120" w:after="120" w:line="36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</w:pPr>
    <w:r w:rsidRPr="00C26CC6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SMT1594 GÖZ İÇİ GAZ SETİ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,</w:t>
    </w:r>
    <w:r w:rsidRPr="00C26CC6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 xml:space="preserve"> C3F8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0A9" w:rsidRDefault="006E40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B6719"/>
    <w:multiLevelType w:val="hybridMultilevel"/>
    <w:tmpl w:val="E020E2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D2C3F9F"/>
    <w:multiLevelType w:val="hybridMultilevel"/>
    <w:tmpl w:val="CD886A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33977"/>
    <w:multiLevelType w:val="hybridMultilevel"/>
    <w:tmpl w:val="9D8CA014"/>
    <w:lvl w:ilvl="0" w:tplc="E682CEA8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94E"/>
    <w:rsid w:val="000D04A5"/>
    <w:rsid w:val="00104579"/>
    <w:rsid w:val="00195FEB"/>
    <w:rsid w:val="002618E3"/>
    <w:rsid w:val="002B66F4"/>
    <w:rsid w:val="002E26E5"/>
    <w:rsid w:val="00331203"/>
    <w:rsid w:val="0033723E"/>
    <w:rsid w:val="004B7494"/>
    <w:rsid w:val="0051056E"/>
    <w:rsid w:val="005756D0"/>
    <w:rsid w:val="006E40A9"/>
    <w:rsid w:val="00765BCA"/>
    <w:rsid w:val="00936492"/>
    <w:rsid w:val="009372BC"/>
    <w:rsid w:val="00A0594E"/>
    <w:rsid w:val="00A75317"/>
    <w:rsid w:val="00A76582"/>
    <w:rsid w:val="00AE20DD"/>
    <w:rsid w:val="00B130FF"/>
    <w:rsid w:val="00B87248"/>
    <w:rsid w:val="00B91634"/>
    <w:rsid w:val="00BA3150"/>
    <w:rsid w:val="00BD6076"/>
    <w:rsid w:val="00BF4EE4"/>
    <w:rsid w:val="00BF5AAE"/>
    <w:rsid w:val="00D0356B"/>
    <w:rsid w:val="00D71A98"/>
    <w:rsid w:val="00DD4AFC"/>
    <w:rsid w:val="00E02E86"/>
    <w:rsid w:val="00E21088"/>
    <w:rsid w:val="00FA4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5B49E-94C8-460C-9223-02BE59C1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BCA"/>
  </w:style>
  <w:style w:type="paragraph" w:styleId="Heading1">
    <w:name w:val="heading 1"/>
    <w:basedOn w:val="Normal"/>
    <w:next w:val="Normal"/>
    <w:link w:val="Heading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059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E86"/>
  </w:style>
  <w:style w:type="paragraph" w:styleId="Footer">
    <w:name w:val="footer"/>
    <w:basedOn w:val="Normal"/>
    <w:link w:val="Footer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8A5E1-533E-4315-ACE3-BD0CDC79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OWNER</cp:lastModifiedBy>
  <cp:revision>4</cp:revision>
  <dcterms:created xsi:type="dcterms:W3CDTF">2021-03-18T07:45:00Z</dcterms:created>
  <dcterms:modified xsi:type="dcterms:W3CDTF">2022-07-19T19:32:00Z</dcterms:modified>
</cp:coreProperties>
</file>