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552A4816" w14:textId="77777777" w:rsidTr="006F1EA7">
        <w:trPr>
          <w:trHeight w:val="1134"/>
        </w:trPr>
        <w:tc>
          <w:tcPr>
            <w:tcW w:w="1537" w:type="dxa"/>
          </w:tcPr>
          <w:p w14:paraId="30DDDD6D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A846BD9" w14:textId="77777777" w:rsidR="0038792A" w:rsidRPr="003A25E2" w:rsidRDefault="005D6CDA" w:rsidP="00BF446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EB347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ağzından ve burnundan nefes alamayan kişilere uygulanan ve solunum yolunun açılmasını sağlayan </w:t>
            </w:r>
            <w:r w:rsidRPr="00EB3470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14:paraId="212FB13D" w14:textId="77777777" w:rsidTr="003A25E2">
        <w:trPr>
          <w:trHeight w:val="1117"/>
        </w:trPr>
        <w:tc>
          <w:tcPr>
            <w:tcW w:w="1537" w:type="dxa"/>
          </w:tcPr>
          <w:p w14:paraId="521C4F2E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B89FF53" w14:textId="5CC28B70" w:rsidR="00A733C3" w:rsidRDefault="00BF4461" w:rsidP="00BF446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DEA">
              <w:rPr>
                <w:rFonts w:ascii="Times New Roman" w:hAnsi="Times New Roman" w:cs="Times New Roman"/>
                <w:sz w:val="24"/>
              </w:rPr>
              <w:t>Ürünün</w:t>
            </w:r>
            <w:r w:rsidR="00A733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6DEA">
              <w:rPr>
                <w:rFonts w:ascii="Times New Roman" w:hAnsi="Times New Roman" w:cs="Times New Roman"/>
                <w:sz w:val="24"/>
              </w:rPr>
              <w:t>ölçü</w:t>
            </w:r>
            <w:r w:rsidR="00A733C3">
              <w:rPr>
                <w:rFonts w:ascii="Times New Roman" w:hAnsi="Times New Roman" w:cs="Times New Roman"/>
                <w:sz w:val="24"/>
              </w:rPr>
              <w:t xml:space="preserve">sü </w:t>
            </w:r>
            <w:r w:rsidR="007E7FC2">
              <w:rPr>
                <w:rFonts w:ascii="Times New Roman" w:hAnsi="Times New Roman" w:cs="Times New Roman"/>
                <w:sz w:val="24"/>
              </w:rPr>
              <w:t xml:space="preserve">en az </w:t>
            </w:r>
            <w:r w:rsidRPr="003B6DEA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(±0,5)</w:t>
            </w:r>
            <w:r w:rsidR="00A733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6DEA">
              <w:rPr>
                <w:rFonts w:ascii="Times New Roman" w:hAnsi="Times New Roman" w:cs="Times New Roman"/>
                <w:sz w:val="24"/>
              </w:rPr>
              <w:t>cmx</w:t>
            </w:r>
            <w:r>
              <w:rPr>
                <w:rFonts w:ascii="Times New Roman" w:hAnsi="Times New Roman" w:cs="Times New Roman"/>
                <w:sz w:val="24"/>
              </w:rPr>
              <w:t>1(±0,5)</w:t>
            </w:r>
            <w:r w:rsidR="00A733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6DEA">
              <w:rPr>
                <w:rFonts w:ascii="Times New Roman" w:hAnsi="Times New Roman" w:cs="Times New Roman"/>
                <w:sz w:val="24"/>
              </w:rPr>
              <w:t>cmx2</w:t>
            </w:r>
            <w:r>
              <w:rPr>
                <w:rFonts w:ascii="Times New Roman" w:hAnsi="Times New Roman" w:cs="Times New Roman"/>
                <w:sz w:val="24"/>
              </w:rPr>
              <w:t>(±0,5)</w:t>
            </w:r>
            <w:r w:rsidRPr="003B6DEA">
              <w:rPr>
                <w:rFonts w:ascii="Times New Roman" w:hAnsi="Times New Roman" w:cs="Times New Roman"/>
                <w:sz w:val="24"/>
              </w:rPr>
              <w:t xml:space="preserve">cm olmalıdır. </w:t>
            </w:r>
          </w:p>
          <w:p w14:paraId="6B75CC68" w14:textId="02907FBF" w:rsidR="0038792A" w:rsidRPr="005D6CDA" w:rsidRDefault="00A733C3" w:rsidP="00BF446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 tıbbi silikondan yapılmış olmalıdır</w:t>
            </w:r>
            <w:r w:rsidR="007E7FC2">
              <w:rPr>
                <w:rFonts w:ascii="Times New Roman" w:hAnsi="Times New Roman" w:cs="Times New Roman"/>
                <w:sz w:val="24"/>
              </w:rPr>
              <w:t>.</w:t>
            </w:r>
            <w:r w:rsidR="005D6CDA" w:rsidRPr="003B6D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8792A" w:rsidRPr="003A25E2" w14:paraId="6F0D6383" w14:textId="77777777" w:rsidTr="006F1EA7">
        <w:trPr>
          <w:trHeight w:val="1640"/>
        </w:trPr>
        <w:tc>
          <w:tcPr>
            <w:tcW w:w="1537" w:type="dxa"/>
          </w:tcPr>
          <w:p w14:paraId="3DAF2396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2F514B4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8ABCEFB" w14:textId="77777777" w:rsidR="00A733C3" w:rsidRDefault="00A733C3" w:rsidP="009656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 i</w:t>
            </w:r>
            <w:r w:rsidRPr="003B6DEA">
              <w:rPr>
                <w:rFonts w:ascii="Times New Roman" w:hAnsi="Times New Roman" w:cs="Times New Roman"/>
                <w:sz w:val="24"/>
              </w:rPr>
              <w:t>stenildiğinde rahatlıkla kesilebilmelidir.</w:t>
            </w:r>
          </w:p>
          <w:p w14:paraId="09FF4FA0" w14:textId="7FF795E4" w:rsidR="00A733C3" w:rsidRPr="00BF4461" w:rsidRDefault="00A733C3" w:rsidP="009656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 girişim sırasında ve çıkarırken dokuya zarar vermeyecek elastikiyete sahip olmalıdır.</w:t>
            </w:r>
            <w:r w:rsidRPr="003B6DE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9FC4649" w14:textId="06CD7147" w:rsidR="00F533BA" w:rsidRDefault="00606B44" w:rsidP="009656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 p</w:t>
            </w:r>
            <w:r w:rsidR="00F533BA" w:rsidRPr="003B6DEA">
              <w:rPr>
                <w:rFonts w:ascii="Times New Roman" w:hAnsi="Times New Roman" w:cs="Times New Roman"/>
                <w:sz w:val="24"/>
              </w:rPr>
              <w:t xml:space="preserve">ost-op dönemde rahat nefes almayı sağlamak için airwayli olmalıdır. </w:t>
            </w:r>
          </w:p>
          <w:p w14:paraId="0F27DD63" w14:textId="57E43152" w:rsidR="005D6CDA" w:rsidRPr="003B6DEA" w:rsidRDefault="007A28CB" w:rsidP="009656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Ürünün u</w:t>
            </w:r>
            <w:r w:rsidR="005D6CDA" w:rsidRPr="003B6DEA">
              <w:rPr>
                <w:rFonts w:ascii="Times New Roman" w:hAnsi="Times New Roman" w:cs="Times New Roman"/>
                <w:sz w:val="24"/>
              </w:rPr>
              <w:t xml:space="preserve">ç kısımları delikli olmalı ve bu delikler sayesinde tespit edilebilmelidir. </w:t>
            </w:r>
          </w:p>
          <w:p w14:paraId="0764E7F3" w14:textId="77777777" w:rsidR="005D6CDA" w:rsidRPr="003B6DEA" w:rsidRDefault="005D6CDA" w:rsidP="009656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6DEA">
              <w:rPr>
                <w:rFonts w:ascii="Times New Roman" w:hAnsi="Times New Roman" w:cs="Times New Roman"/>
                <w:sz w:val="24"/>
              </w:rPr>
              <w:t xml:space="preserve">Ürün üzerinde kanama yapabilecek hiçbir çapak olmamalı, pürüzsüz olmalıdır. </w:t>
            </w:r>
          </w:p>
          <w:p w14:paraId="4B704AE5" w14:textId="34401A09" w:rsidR="00A733C3" w:rsidRDefault="00AC2D64" w:rsidP="009656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 n</w:t>
            </w:r>
            <w:r w:rsidR="005D6CDA" w:rsidRPr="003B6DEA">
              <w:rPr>
                <w:rFonts w:ascii="Times New Roman" w:hAnsi="Times New Roman" w:cs="Times New Roman"/>
                <w:sz w:val="24"/>
              </w:rPr>
              <w:t>azal irrigasyonda kolay yıkanır ve kir tutmaz özellikte olmalıdır.</w:t>
            </w:r>
          </w:p>
          <w:p w14:paraId="45231C9C" w14:textId="4AADF0B4" w:rsidR="0038792A" w:rsidRPr="005D6CDA" w:rsidRDefault="00A733C3" w:rsidP="009656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 p</w:t>
            </w:r>
            <w:r w:rsidRPr="003B6DEA">
              <w:rPr>
                <w:rFonts w:ascii="Times New Roman" w:hAnsi="Times New Roman" w:cs="Times New Roman"/>
                <w:sz w:val="24"/>
              </w:rPr>
              <w:t>aket</w:t>
            </w:r>
            <w:r w:rsidR="00AC2D64">
              <w:rPr>
                <w:rFonts w:ascii="Times New Roman" w:hAnsi="Times New Roman" w:cs="Times New Roman"/>
                <w:sz w:val="24"/>
              </w:rPr>
              <w:t>i</w:t>
            </w:r>
            <w:r w:rsidRPr="003B6DEA">
              <w:rPr>
                <w:rFonts w:ascii="Times New Roman" w:hAnsi="Times New Roman" w:cs="Times New Roman"/>
                <w:sz w:val="24"/>
              </w:rPr>
              <w:t xml:space="preserve"> üzerinde materyal </w:t>
            </w:r>
            <w:r>
              <w:rPr>
                <w:rFonts w:ascii="Times New Roman" w:hAnsi="Times New Roman" w:cs="Times New Roman"/>
                <w:sz w:val="24"/>
              </w:rPr>
              <w:t xml:space="preserve">bilgisi </w:t>
            </w:r>
            <w:r w:rsidRPr="003B6DEA">
              <w:rPr>
                <w:rFonts w:ascii="Times New Roman" w:hAnsi="Times New Roman" w:cs="Times New Roman"/>
                <w:sz w:val="24"/>
              </w:rPr>
              <w:t>olmalıdır.</w:t>
            </w:r>
          </w:p>
        </w:tc>
      </w:tr>
      <w:tr w:rsidR="0038792A" w:rsidRPr="003A25E2" w14:paraId="5BD1C18A" w14:textId="77777777" w:rsidTr="006F1EA7">
        <w:trPr>
          <w:trHeight w:val="1025"/>
        </w:trPr>
        <w:tc>
          <w:tcPr>
            <w:tcW w:w="1537" w:type="dxa"/>
          </w:tcPr>
          <w:p w14:paraId="6FAF866F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BC53541" w14:textId="77777777" w:rsidR="00BF4461" w:rsidRPr="00E538AD" w:rsidRDefault="00BF4461" w:rsidP="009656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798CBDE" w14:textId="77777777" w:rsidR="0038792A" w:rsidRPr="005D6CDA" w:rsidRDefault="00BF4461" w:rsidP="0096569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rün ambalajı üzerinde son kullanma tarihi, UBB ve LOT bilgisi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bulunmalıdır</w:t>
            </w:r>
            <w:r w:rsidR="005D6CDA" w:rsidRPr="003B6DE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</w:tbl>
    <w:p w14:paraId="18FAA653" w14:textId="77777777" w:rsidR="005D6CDA" w:rsidRPr="00F533BA" w:rsidRDefault="005D6CDA" w:rsidP="005D6CD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533BA">
        <w:rPr>
          <w:rFonts w:ascii="Times New Roman" w:hAnsi="Times New Roman" w:cs="Times New Roman"/>
          <w:b/>
          <w:sz w:val="24"/>
        </w:rPr>
        <w:t>SMT1615-NAZAL SPLİNT İNTERNAL, SİLİKON, DOYLE TİP</w:t>
      </w:r>
    </w:p>
    <w:p w14:paraId="62CB73CD" w14:textId="77777777" w:rsidR="00CD6693" w:rsidRPr="003A25E2" w:rsidRDefault="00CD6693" w:rsidP="00CD6693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2265B69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8DA01E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7A8A" w14:textId="77777777" w:rsidR="00361DD3" w:rsidRDefault="00361DD3" w:rsidP="0038792A">
      <w:pPr>
        <w:spacing w:after="0" w:line="240" w:lineRule="auto"/>
      </w:pPr>
      <w:r>
        <w:separator/>
      </w:r>
    </w:p>
  </w:endnote>
  <w:endnote w:type="continuationSeparator" w:id="0">
    <w:p w14:paraId="3DB9F540" w14:textId="77777777" w:rsidR="00361DD3" w:rsidRDefault="00361DD3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DE66" w14:textId="77777777" w:rsidR="00361DD3" w:rsidRDefault="00361DD3" w:rsidP="0038792A">
      <w:pPr>
        <w:spacing w:after="0" w:line="240" w:lineRule="auto"/>
      </w:pPr>
      <w:r>
        <w:separator/>
      </w:r>
    </w:p>
  </w:footnote>
  <w:footnote w:type="continuationSeparator" w:id="0">
    <w:p w14:paraId="339E857D" w14:textId="77777777" w:rsidR="00361DD3" w:rsidRDefault="00361DD3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30B1"/>
    <w:multiLevelType w:val="hybridMultilevel"/>
    <w:tmpl w:val="51383C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F73"/>
    <w:multiLevelType w:val="hybridMultilevel"/>
    <w:tmpl w:val="A6B60B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66EFD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113D5"/>
    <w:multiLevelType w:val="hybridMultilevel"/>
    <w:tmpl w:val="B69C0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0CE5"/>
    <w:multiLevelType w:val="hybridMultilevel"/>
    <w:tmpl w:val="206636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0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494514">
    <w:abstractNumId w:val="0"/>
  </w:num>
  <w:num w:numId="2" w16cid:durableId="1395473687">
    <w:abstractNumId w:val="4"/>
  </w:num>
  <w:num w:numId="3" w16cid:durableId="1120029692">
    <w:abstractNumId w:val="6"/>
  </w:num>
  <w:num w:numId="4" w16cid:durableId="1863394620">
    <w:abstractNumId w:val="10"/>
  </w:num>
  <w:num w:numId="5" w16cid:durableId="1028682304">
    <w:abstractNumId w:val="9"/>
  </w:num>
  <w:num w:numId="6" w16cid:durableId="1872188260">
    <w:abstractNumId w:val="3"/>
  </w:num>
  <w:num w:numId="7" w16cid:durableId="641613836">
    <w:abstractNumId w:val="1"/>
  </w:num>
  <w:num w:numId="8" w16cid:durableId="1030180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7511272">
    <w:abstractNumId w:val="8"/>
  </w:num>
  <w:num w:numId="10" w16cid:durableId="874082309">
    <w:abstractNumId w:val="5"/>
  </w:num>
  <w:num w:numId="11" w16cid:durableId="1406686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2A411A"/>
    <w:rsid w:val="003136C5"/>
    <w:rsid w:val="00344722"/>
    <w:rsid w:val="00361DD3"/>
    <w:rsid w:val="0038792A"/>
    <w:rsid w:val="003A25E2"/>
    <w:rsid w:val="00434238"/>
    <w:rsid w:val="005D6CDA"/>
    <w:rsid w:val="00606B44"/>
    <w:rsid w:val="006F1EA7"/>
    <w:rsid w:val="007A28CB"/>
    <w:rsid w:val="007E7FC2"/>
    <w:rsid w:val="0088297D"/>
    <w:rsid w:val="0096546C"/>
    <w:rsid w:val="00965695"/>
    <w:rsid w:val="00A733C3"/>
    <w:rsid w:val="00AC2D64"/>
    <w:rsid w:val="00BF4461"/>
    <w:rsid w:val="00CD6693"/>
    <w:rsid w:val="00DB1406"/>
    <w:rsid w:val="00DF7E83"/>
    <w:rsid w:val="00E3230A"/>
    <w:rsid w:val="00EF0E41"/>
    <w:rsid w:val="00EF6759"/>
    <w:rsid w:val="00F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6713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2</cp:revision>
  <dcterms:created xsi:type="dcterms:W3CDTF">2022-08-12T08:12:00Z</dcterms:created>
  <dcterms:modified xsi:type="dcterms:W3CDTF">2022-08-12T08:12:00Z</dcterms:modified>
</cp:coreProperties>
</file>