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D04" w:rsidRPr="007A7889" w:rsidRDefault="00F65501" w:rsidP="00AF6A2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 w:rsidRPr="007A788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SMT1688</w:t>
      </w:r>
      <w:r w:rsidR="00AF6A20" w:rsidRPr="007A788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-</w:t>
      </w:r>
      <w:r w:rsidR="008A328C" w:rsidRPr="007A788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DRENAJ SETİ, SUPRAPUBİK (SİSTOSTOMİ SETİ)</w:t>
      </w:r>
    </w:p>
    <w:tbl>
      <w:tblPr>
        <w:tblStyle w:val="TabloKlavuzu"/>
        <w:tblW w:w="9166" w:type="dxa"/>
        <w:tblLook w:val="04A0" w:firstRow="1" w:lastRow="0" w:firstColumn="1" w:lastColumn="0" w:noHBand="0" w:noVBand="1"/>
      </w:tblPr>
      <w:tblGrid>
        <w:gridCol w:w="1571"/>
        <w:gridCol w:w="7595"/>
      </w:tblGrid>
      <w:tr w:rsidR="00927B9C" w:rsidRPr="000C4557" w:rsidTr="00EC2D15">
        <w:trPr>
          <w:trHeight w:val="676"/>
        </w:trPr>
        <w:tc>
          <w:tcPr>
            <w:tcW w:w="1571" w:type="dxa"/>
          </w:tcPr>
          <w:p w:rsidR="00927B9C" w:rsidRPr="000C4557" w:rsidRDefault="00927B9C" w:rsidP="00AF6A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7">
              <w:rPr>
                <w:rFonts w:ascii="Times New Roman" w:hAnsi="Times New Roman" w:cs="Times New Roman"/>
                <w:b/>
                <w:sz w:val="24"/>
                <w:szCs w:val="24"/>
              </w:rPr>
              <w:t>SMT Temel İşlevi:</w:t>
            </w:r>
          </w:p>
        </w:tc>
        <w:tc>
          <w:tcPr>
            <w:tcW w:w="7595" w:type="dxa"/>
          </w:tcPr>
          <w:p w:rsidR="00927B9C" w:rsidRPr="000C4557" w:rsidRDefault="00F65501" w:rsidP="00AF6A20">
            <w:pPr>
              <w:pStyle w:val="ListeParagraf"/>
              <w:numPr>
                <w:ilvl w:val="0"/>
                <w:numId w:val="9"/>
              </w:num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Mesanenin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suprapub</w:t>
            </w:r>
            <w:r w:rsidRPr="008E152A">
              <w:rPr>
                <w:rFonts w:ascii="Times New Roman" w:eastAsia="Calibri" w:hAnsi="Times New Roman" w:cs="Times New Roman"/>
                <w:sz w:val="24"/>
                <w:szCs w:val="24"/>
              </w:rPr>
              <w:t>ik</w:t>
            </w:r>
            <w:proofErr w:type="spellEnd"/>
            <w:r w:rsidRPr="008E1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yoldan drenajı amacıyla kullanılmalıdır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27B9C" w:rsidRPr="000C4557" w:rsidTr="00EC2D15">
        <w:trPr>
          <w:trHeight w:val="4139"/>
        </w:trPr>
        <w:tc>
          <w:tcPr>
            <w:tcW w:w="1571" w:type="dxa"/>
          </w:tcPr>
          <w:p w:rsidR="00927B9C" w:rsidRPr="000C4557" w:rsidRDefault="00927B9C" w:rsidP="00AF6A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7">
              <w:rPr>
                <w:rFonts w:ascii="Times New Roman" w:hAnsi="Times New Roman" w:cs="Times New Roman"/>
                <w:b/>
                <w:sz w:val="24"/>
                <w:szCs w:val="24"/>
              </w:rPr>
              <w:t>SM malzeme tanımlama bilgileri:</w:t>
            </w:r>
          </w:p>
        </w:tc>
        <w:tc>
          <w:tcPr>
            <w:tcW w:w="7595" w:type="dxa"/>
          </w:tcPr>
          <w:p w:rsidR="00F65501" w:rsidRPr="00C77A6B" w:rsidRDefault="00F65501" w:rsidP="00AF6A20">
            <w:pPr>
              <w:pStyle w:val="ListeParagraf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Mesane drenajını sağlayacak </w:t>
            </w:r>
            <w:proofErr w:type="spellStart"/>
            <w:r w:rsidRPr="008E152A">
              <w:rPr>
                <w:rFonts w:ascii="Times New Roman" w:eastAsia="Calibri" w:hAnsi="Times New Roman" w:cs="Times New Roman"/>
                <w:sz w:val="24"/>
                <w:szCs w:val="24"/>
              </w:rPr>
              <w:t>kateter</w:t>
            </w:r>
            <w:proofErr w:type="spellEnd"/>
            <w:r w:rsidR="00EC2D1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907C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latex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poliüretan veya silikon </w:t>
            </w:r>
            <w:r w:rsidRPr="008E152A">
              <w:rPr>
                <w:rFonts w:ascii="Times New Roman" w:eastAsia="Calibri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lzemeden imal edilmiş olmalıdır.</w:t>
            </w:r>
          </w:p>
          <w:p w:rsidR="00F65501" w:rsidRPr="00C77A6B" w:rsidRDefault="00F65501" w:rsidP="00AF6A20">
            <w:pPr>
              <w:pStyle w:val="ListeParagraf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152A">
              <w:rPr>
                <w:rFonts w:ascii="Times New Roman" w:eastAsia="Calibri" w:hAnsi="Times New Roman" w:cs="Times New Roman"/>
                <w:sz w:val="24"/>
                <w:szCs w:val="24"/>
              </w:rPr>
              <w:t>Kateter</w:t>
            </w:r>
            <w:proofErr w:type="spellEnd"/>
            <w:r w:rsidRPr="008E1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çapı</w:t>
            </w:r>
            <w:r w:rsidR="008A328C">
              <w:rPr>
                <w:rFonts w:ascii="Times New Roman" w:eastAsia="Calibri" w:hAnsi="Times New Roman" w:cs="Times New Roman"/>
                <w:sz w:val="24"/>
                <w:szCs w:val="24"/>
              </w:rPr>
              <w:t>; 5F-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8F</w:t>
            </w:r>
            <w:r w:rsidR="00907C58">
              <w:rPr>
                <w:rFonts w:ascii="Times New Roman" w:eastAsia="Calibri" w:hAnsi="Times New Roman" w:cs="Times New Roman"/>
                <w:sz w:val="24"/>
                <w:szCs w:val="24"/>
              </w:rPr>
              <w:t>-9F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-10F-</w:t>
            </w:r>
            <w:r w:rsidRPr="008E152A">
              <w:rPr>
                <w:rFonts w:ascii="Times New Roman" w:eastAsia="Calibri" w:hAnsi="Times New Roman" w:cs="Times New Roman"/>
                <w:sz w:val="24"/>
                <w:szCs w:val="24"/>
              </w:rPr>
              <w:t>12F-14F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-16F ebatlarında olmalı, uzunluğu 40-65</w:t>
            </w:r>
            <w:r w:rsidRPr="008E152A">
              <w:rPr>
                <w:rFonts w:ascii="Times New Roman" w:eastAsia="Calibri" w:hAnsi="Times New Roman" w:cs="Times New Roman"/>
                <w:sz w:val="24"/>
                <w:szCs w:val="24"/>
              </w:rPr>
              <w:t>cm olmalıdır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F6A20" w:rsidRPr="00C77A6B" w:rsidRDefault="00AF6A20" w:rsidP="00AF6A20">
            <w:pPr>
              <w:pStyle w:val="ListeParagraf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Kateterin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ucu düz, </w:t>
            </w:r>
            <w:r w:rsidR="00BD0A1A">
              <w:rPr>
                <w:rFonts w:ascii="Times New Roman" w:eastAsia="Calibri" w:hAnsi="Times New Roman" w:cs="Times New Roman"/>
                <w:sz w:val="24"/>
                <w:szCs w:val="24"/>
              </w:rPr>
              <w:t>kıvrık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veya</w:t>
            </w:r>
            <w:r w:rsidR="00907C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balonlu</w:t>
            </w:r>
            <w:r w:rsidR="00EC2D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(şişirilebilir </w:t>
            </w:r>
            <w:proofErr w:type="spellStart"/>
            <w:r w:rsidR="00EC2D15">
              <w:rPr>
                <w:rFonts w:ascii="Times New Roman" w:eastAsia="Calibri" w:hAnsi="Times New Roman" w:cs="Times New Roman"/>
                <w:sz w:val="24"/>
                <w:szCs w:val="24"/>
              </w:rPr>
              <w:t>foley</w:t>
            </w:r>
            <w:proofErr w:type="spellEnd"/>
            <w:r w:rsidR="00EC2D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sonda </w:t>
            </w:r>
            <w:r w:rsidR="00EC2D15" w:rsidRPr="00C77A6B">
              <w:rPr>
                <w:rFonts w:ascii="Times New Roman" w:eastAsia="Calibri" w:hAnsi="Times New Roman" w:cs="Times New Roman"/>
                <w:sz w:val="24"/>
                <w:szCs w:val="24"/>
              </w:rPr>
              <w:t>se</w:t>
            </w:r>
            <w:r w:rsidR="00907C58" w:rsidRPr="00C77A6B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="00EC2D15" w:rsidRPr="00C77A6B">
              <w:rPr>
                <w:rFonts w:ascii="Times New Roman" w:eastAsia="Calibri" w:hAnsi="Times New Roman" w:cs="Times New Roman"/>
                <w:sz w:val="24"/>
                <w:szCs w:val="24"/>
              </w:rPr>
              <w:t>linde</w:t>
            </w:r>
            <w:r w:rsidR="00EC2D1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çeşitleri olmalıdır. </w:t>
            </w:r>
          </w:p>
          <w:p w:rsidR="00411FC9" w:rsidRPr="00C77A6B" w:rsidRDefault="00F65501" w:rsidP="00AF6A20">
            <w:pPr>
              <w:pStyle w:val="ListeParagraf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Set içinde 1 adet </w:t>
            </w:r>
            <w:r w:rsidR="00907C5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E15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14cm uzunluğunda metal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trocar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1</w:t>
            </w:r>
            <w:r w:rsidR="008A32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adet </w:t>
            </w:r>
            <w:r w:rsidRPr="008E1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drenaj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kateteri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E1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adet </w:t>
            </w:r>
            <w:proofErr w:type="spellStart"/>
            <w:r w:rsidRPr="008E152A">
              <w:rPr>
                <w:rFonts w:ascii="Times New Roman" w:eastAsia="Calibri" w:hAnsi="Times New Roman" w:cs="Times New Roman"/>
                <w:sz w:val="24"/>
                <w:szCs w:val="24"/>
              </w:rPr>
              <w:t>klem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proofErr w:type="spellEnd"/>
            <w:r w:rsidR="00411FC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adet sabitleme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flasteri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1 adet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bistüri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1 adet 20</w:t>
            </w:r>
            <w:r w:rsidR="00411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00ml idrar torbası bulunmalıdır. </w:t>
            </w:r>
            <w:r w:rsidR="00411FC9" w:rsidRPr="00411FC9">
              <w:rPr>
                <w:rFonts w:ascii="Times New Roman" w:eastAsia="Calibri" w:hAnsi="Times New Roman" w:cs="Times New Roman"/>
                <w:sz w:val="24"/>
                <w:szCs w:val="24"/>
              </w:rPr>
              <w:t>1 adet sabi</w:t>
            </w:r>
            <w:r w:rsidR="00EC2D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tleme </w:t>
            </w:r>
            <w:proofErr w:type="spellStart"/>
            <w:r w:rsidR="00EC2D15">
              <w:rPr>
                <w:rFonts w:ascii="Times New Roman" w:eastAsia="Calibri" w:hAnsi="Times New Roman" w:cs="Times New Roman"/>
                <w:sz w:val="24"/>
                <w:szCs w:val="24"/>
              </w:rPr>
              <w:t>flasteri</w:t>
            </w:r>
            <w:proofErr w:type="spellEnd"/>
            <w:r w:rsidR="00EC2D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1 adet </w:t>
            </w:r>
            <w:proofErr w:type="spellStart"/>
            <w:r w:rsidR="00EC2D15">
              <w:rPr>
                <w:rFonts w:ascii="Times New Roman" w:eastAsia="Calibri" w:hAnsi="Times New Roman" w:cs="Times New Roman"/>
                <w:sz w:val="24"/>
                <w:szCs w:val="24"/>
              </w:rPr>
              <w:t>bistüri</w:t>
            </w:r>
            <w:proofErr w:type="spellEnd"/>
            <w:r w:rsidR="00EC2D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 1 adet 2000ml idrar torbası set sayısı kadar </w:t>
            </w:r>
            <w:r w:rsidR="00411FC9" w:rsidRPr="00411FC9">
              <w:rPr>
                <w:rFonts w:ascii="Times New Roman" w:eastAsia="Calibri" w:hAnsi="Times New Roman" w:cs="Times New Roman"/>
                <w:sz w:val="24"/>
                <w:szCs w:val="24"/>
              </w:rPr>
              <w:t>haricen</w:t>
            </w:r>
            <w:r w:rsidR="00C77A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11FC9">
              <w:rPr>
                <w:rFonts w:ascii="Times New Roman" w:eastAsia="Calibri" w:hAnsi="Times New Roman" w:cs="Times New Roman"/>
                <w:sz w:val="24"/>
                <w:szCs w:val="24"/>
              </w:rPr>
              <w:t>de</w:t>
            </w:r>
            <w:r w:rsidR="00411FC9" w:rsidRPr="00411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verilebilir.</w:t>
            </w:r>
          </w:p>
          <w:p w:rsidR="00927B9C" w:rsidRPr="00C77A6B" w:rsidRDefault="00F65501" w:rsidP="00AF6A20">
            <w:pPr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152A">
              <w:rPr>
                <w:rFonts w:ascii="Times New Roman" w:eastAsia="Calibri" w:hAnsi="Times New Roman" w:cs="Times New Roman"/>
                <w:sz w:val="24"/>
                <w:szCs w:val="24"/>
              </w:rPr>
              <w:t>Kateter</w:t>
            </w:r>
            <w:proofErr w:type="spellEnd"/>
            <w:r w:rsidRPr="008E1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üzerinde işaret çizgileri bulunmalıdır.</w:t>
            </w:r>
          </w:p>
        </w:tc>
      </w:tr>
      <w:tr w:rsidR="00927B9C" w:rsidRPr="000C4557" w:rsidTr="00EC2D15">
        <w:trPr>
          <w:trHeight w:val="1244"/>
        </w:trPr>
        <w:tc>
          <w:tcPr>
            <w:tcW w:w="1571" w:type="dxa"/>
          </w:tcPr>
          <w:p w:rsidR="00927B9C" w:rsidRPr="000C4557" w:rsidRDefault="00927B9C" w:rsidP="00AF6A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7">
              <w:rPr>
                <w:rFonts w:ascii="Times New Roman" w:hAnsi="Times New Roman" w:cs="Times New Roman"/>
                <w:b/>
                <w:sz w:val="24"/>
                <w:szCs w:val="24"/>
              </w:rPr>
              <w:t>Teknik Özellikleri:</w:t>
            </w:r>
          </w:p>
        </w:tc>
        <w:tc>
          <w:tcPr>
            <w:tcW w:w="7595" w:type="dxa"/>
          </w:tcPr>
          <w:p w:rsidR="007745B2" w:rsidRDefault="001A752A" w:rsidP="00AF6A20">
            <w:pPr>
              <w:pStyle w:val="ListeParagraf1"/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eastAsia="Courier New"/>
                <w:color w:val="000000"/>
              </w:rPr>
            </w:pPr>
            <w:proofErr w:type="spellStart"/>
            <w:r>
              <w:rPr>
                <w:rFonts w:eastAsia="Courier New"/>
                <w:color w:val="000000"/>
              </w:rPr>
              <w:t>Kateter</w:t>
            </w:r>
            <w:proofErr w:type="spellEnd"/>
            <w:r>
              <w:rPr>
                <w:rFonts w:eastAsia="Courier New"/>
                <w:color w:val="000000"/>
              </w:rPr>
              <w:t xml:space="preserve"> hastada uzun süre kalabilmelidir.</w:t>
            </w:r>
          </w:p>
          <w:p w:rsidR="00AF6A20" w:rsidRPr="00AF6A20" w:rsidRDefault="00AF6A20" w:rsidP="00AF6A2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Metal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Pr="008E152A">
              <w:rPr>
                <w:rFonts w:ascii="Times New Roman" w:eastAsia="Calibri" w:hAnsi="Times New Roman" w:cs="Times New Roman"/>
                <w:sz w:val="24"/>
                <w:szCs w:val="24"/>
              </w:rPr>
              <w:t>rokar</w:t>
            </w:r>
            <w:proofErr w:type="spellEnd"/>
            <w:r w:rsidRPr="008E1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koruyucu kılıfı içinde olmalıdır.</w:t>
            </w:r>
          </w:p>
        </w:tc>
      </w:tr>
      <w:tr w:rsidR="00927B9C" w:rsidRPr="000C4557" w:rsidTr="00EC2D15">
        <w:trPr>
          <w:trHeight w:val="1110"/>
        </w:trPr>
        <w:tc>
          <w:tcPr>
            <w:tcW w:w="1571" w:type="dxa"/>
          </w:tcPr>
          <w:p w:rsidR="00927B9C" w:rsidRPr="000C4557" w:rsidRDefault="00927B9C" w:rsidP="00AF6A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7">
              <w:rPr>
                <w:rFonts w:ascii="Times New Roman" w:hAnsi="Times New Roman" w:cs="Times New Roman"/>
                <w:b/>
                <w:sz w:val="24"/>
                <w:szCs w:val="24"/>
              </w:rPr>
              <w:t>Genel Hükümler:</w:t>
            </w:r>
          </w:p>
        </w:tc>
        <w:tc>
          <w:tcPr>
            <w:tcW w:w="7595" w:type="dxa"/>
          </w:tcPr>
          <w:p w:rsidR="00927B9C" w:rsidRPr="00AF6A20" w:rsidRDefault="00F65501" w:rsidP="00AF6A20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152A">
              <w:rPr>
                <w:rFonts w:ascii="Times New Roman" w:eastAsia="Calibri" w:hAnsi="Times New Roman" w:cs="Times New Roman"/>
                <w:sz w:val="24"/>
                <w:szCs w:val="24"/>
              </w:rPr>
              <w:t>Takılma işlemi sırasında gerekecek malzemeleri içeren set halinde olmalıdır.</w:t>
            </w:r>
          </w:p>
          <w:p w:rsidR="00AF6A20" w:rsidRPr="001A752A" w:rsidRDefault="00AF6A20" w:rsidP="00AF6A20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Paket steril olmalıdır ve son kullanma tarihi üzerinde yazılı olmalıdır. </w:t>
            </w:r>
          </w:p>
        </w:tc>
      </w:tr>
    </w:tbl>
    <w:tbl>
      <w:tblPr>
        <w:tblW w:w="18653" w:type="dxa"/>
        <w:tblCellSpacing w:w="15" w:type="dxa"/>
        <w:shd w:val="clear" w:color="auto" w:fill="FFFFFF"/>
        <w:tblCellMar>
          <w:top w:w="60" w:type="dxa"/>
          <w:left w:w="0" w:type="dxa"/>
          <w:bottom w:w="60" w:type="dxa"/>
          <w:right w:w="0" w:type="dxa"/>
        </w:tblCellMar>
        <w:tblLook w:val="04A0" w:firstRow="1" w:lastRow="0" w:firstColumn="1" w:lastColumn="0" w:noHBand="0" w:noVBand="1"/>
      </w:tblPr>
      <w:tblGrid>
        <w:gridCol w:w="18653"/>
      </w:tblGrid>
      <w:tr w:rsidR="007A7889" w:rsidRPr="007A7889" w:rsidTr="007A788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7889" w:rsidRPr="007A7889" w:rsidRDefault="007A7889" w:rsidP="00907C58">
            <w:pPr>
              <w:spacing w:before="0" w:after="0" w:line="0" w:lineRule="atLeast"/>
              <w:jc w:val="left"/>
              <w:rPr>
                <w:rFonts w:ascii="Segoe UI" w:eastAsia="Times New Roman" w:hAnsi="Segoe UI" w:cs="Segoe UI"/>
                <w:color w:val="343434"/>
                <w:sz w:val="21"/>
                <w:szCs w:val="21"/>
                <w:lang w:eastAsia="tr-TR"/>
              </w:rPr>
            </w:pPr>
          </w:p>
        </w:tc>
      </w:tr>
    </w:tbl>
    <w:p w:rsidR="00927B9C" w:rsidRPr="000C4557" w:rsidRDefault="00927B9C" w:rsidP="00AF6A20">
      <w:pPr>
        <w:rPr>
          <w:rFonts w:ascii="Times New Roman" w:hAnsi="Times New Roman" w:cs="Times New Roman"/>
          <w:sz w:val="24"/>
          <w:szCs w:val="24"/>
        </w:rPr>
      </w:pPr>
    </w:p>
    <w:sectPr w:rsidR="00927B9C" w:rsidRPr="000C4557" w:rsidSect="00AB5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47358"/>
    <w:multiLevelType w:val="hybridMultilevel"/>
    <w:tmpl w:val="0CA215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D7FFA"/>
    <w:multiLevelType w:val="hybridMultilevel"/>
    <w:tmpl w:val="BA46953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0A1F00"/>
    <w:multiLevelType w:val="hybridMultilevel"/>
    <w:tmpl w:val="0CA215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21961"/>
    <w:multiLevelType w:val="hybridMultilevel"/>
    <w:tmpl w:val="4C3C0938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C6F9D"/>
    <w:multiLevelType w:val="hybridMultilevel"/>
    <w:tmpl w:val="41C0F3B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1A5B0B"/>
    <w:multiLevelType w:val="hybridMultilevel"/>
    <w:tmpl w:val="DBE46B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63C57"/>
    <w:multiLevelType w:val="hybridMultilevel"/>
    <w:tmpl w:val="0CA215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54DF1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670618"/>
    <w:multiLevelType w:val="hybridMultilevel"/>
    <w:tmpl w:val="CCBA8B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C723D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FF3"/>
    <w:rsid w:val="000C4557"/>
    <w:rsid w:val="001307F7"/>
    <w:rsid w:val="0019046E"/>
    <w:rsid w:val="001A752A"/>
    <w:rsid w:val="00411FC9"/>
    <w:rsid w:val="00460ABF"/>
    <w:rsid w:val="006F5AAA"/>
    <w:rsid w:val="0074273E"/>
    <w:rsid w:val="00754371"/>
    <w:rsid w:val="007745B2"/>
    <w:rsid w:val="007A7889"/>
    <w:rsid w:val="007D1FF3"/>
    <w:rsid w:val="008A328C"/>
    <w:rsid w:val="00907C58"/>
    <w:rsid w:val="00927B9C"/>
    <w:rsid w:val="009D7B3D"/>
    <w:rsid w:val="00A477E6"/>
    <w:rsid w:val="00AB5EEB"/>
    <w:rsid w:val="00AF6A20"/>
    <w:rsid w:val="00BD0A1A"/>
    <w:rsid w:val="00C35B46"/>
    <w:rsid w:val="00C77A6B"/>
    <w:rsid w:val="00EA7840"/>
    <w:rsid w:val="00EB0ED7"/>
    <w:rsid w:val="00EC2D15"/>
    <w:rsid w:val="00F65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0AE5"/>
  <w15:docId w15:val="{F8715343-18A1-4E11-8CFC-A5A459D7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B9C"/>
    <w:pPr>
      <w:spacing w:before="120" w:after="120" w:line="36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27B9C"/>
    <w:pPr>
      <w:ind w:left="720"/>
      <w:contextualSpacing/>
    </w:pPr>
  </w:style>
  <w:style w:type="paragraph" w:customStyle="1" w:styleId="ListeParagraf1">
    <w:name w:val="Liste Paragraf1"/>
    <w:basedOn w:val="Normal"/>
    <w:qFormat/>
    <w:rsid w:val="0019046E"/>
    <w:pPr>
      <w:spacing w:before="0"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dxebasemulberry">
    <w:name w:val="dxebase_mulberry"/>
    <w:basedOn w:val="VarsaylanParagrafYazTipi"/>
    <w:rsid w:val="007A7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 GÜÇTEKİN</dc:creator>
  <cp:keywords/>
  <dc:description/>
  <cp:lastModifiedBy>LEYLA KARAKUŞ</cp:lastModifiedBy>
  <cp:revision>7</cp:revision>
  <dcterms:created xsi:type="dcterms:W3CDTF">2022-06-20T08:53:00Z</dcterms:created>
  <dcterms:modified xsi:type="dcterms:W3CDTF">2022-07-22T10:44:00Z</dcterms:modified>
</cp:coreProperties>
</file>