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7028E1" w:rsidRDefault="00F70582" w:rsidP="007028E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bookmarkStart w:id="0" w:name="_GoBack"/>
      <w:bookmarkEnd w:id="0"/>
      <w:r w:rsidRPr="007028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SMT1696-ÜRETERAL BALON DİLATASYON SETİ</w:t>
      </w:r>
    </w:p>
    <w:tbl>
      <w:tblPr>
        <w:tblStyle w:val="TabloKlavuzu"/>
        <w:tblW w:w="9307" w:type="dxa"/>
        <w:tblLook w:val="04A0" w:firstRow="1" w:lastRow="0" w:firstColumn="1" w:lastColumn="0" w:noHBand="0" w:noVBand="1"/>
      </w:tblPr>
      <w:tblGrid>
        <w:gridCol w:w="1596"/>
        <w:gridCol w:w="7711"/>
      </w:tblGrid>
      <w:tr w:rsidR="00927B9C" w:rsidRPr="007028E1" w:rsidTr="00AC49AA">
        <w:trPr>
          <w:trHeight w:val="1017"/>
        </w:trPr>
        <w:tc>
          <w:tcPr>
            <w:tcW w:w="1596" w:type="dxa"/>
          </w:tcPr>
          <w:p w:rsidR="00927B9C" w:rsidRPr="007028E1" w:rsidRDefault="00927B9C" w:rsidP="00702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E1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711" w:type="dxa"/>
          </w:tcPr>
          <w:p w:rsidR="00927B9C" w:rsidRPr="007028E1" w:rsidRDefault="007028E1" w:rsidP="007028E1">
            <w:pPr>
              <w:pStyle w:val="ListeParagraf"/>
              <w:numPr>
                <w:ilvl w:val="0"/>
                <w:numId w:val="8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028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Üreterdeki</w:t>
            </w:r>
            <w:proofErr w:type="spellEnd"/>
            <w:r w:rsidRPr="007028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daralmaların </w:t>
            </w:r>
            <w:proofErr w:type="spellStart"/>
            <w:r w:rsidRPr="007028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dilatasyonu</w:t>
            </w:r>
            <w:proofErr w:type="spellEnd"/>
            <w:r w:rsidRPr="007028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için kullanıma uygun üretilmiş olmalıdır.</w:t>
            </w:r>
          </w:p>
        </w:tc>
      </w:tr>
      <w:tr w:rsidR="00927B9C" w:rsidRPr="007028E1" w:rsidTr="00AC49AA">
        <w:trPr>
          <w:trHeight w:val="6181"/>
        </w:trPr>
        <w:tc>
          <w:tcPr>
            <w:tcW w:w="1596" w:type="dxa"/>
          </w:tcPr>
          <w:p w:rsidR="00927B9C" w:rsidRPr="007028E1" w:rsidRDefault="00927B9C" w:rsidP="00702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E1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711" w:type="dxa"/>
          </w:tcPr>
          <w:p w:rsidR="00741C92" w:rsidRPr="007028E1" w:rsidRDefault="00FD5BF3" w:rsidP="007028E1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Balon 3-10</w:t>
            </w:r>
            <w:r w:rsidR="00741C92" w:rsidRPr="0070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cm uzunluğunda ve 4-10mm</w:t>
            </w:r>
            <w:r w:rsidR="00A249DE" w:rsidRPr="0070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(12-30Fr)</w:t>
            </w:r>
            <w:r w:rsidR="00741C92" w:rsidRPr="0070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genişliğinde olmalıdır.</w:t>
            </w:r>
          </w:p>
          <w:p w:rsidR="00741C92" w:rsidRPr="007028E1" w:rsidRDefault="00741C92" w:rsidP="007028E1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0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Pr="0070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gövdesi kırılmaya mukavemetli malzemeden imal edilmiş olmalıdır.</w:t>
            </w:r>
          </w:p>
          <w:p w:rsidR="00741C92" w:rsidRPr="007028E1" w:rsidRDefault="00741C92" w:rsidP="007028E1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0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Balon </w:t>
            </w:r>
            <w:proofErr w:type="spellStart"/>
            <w:r w:rsidRPr="0070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Pr="0070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iki yollu olmalıdır. Birinci yol balon şişirilmesi için emniyet musluklu, ikinci yol 0.035 veya 0.038 kılavuz tel kullanımına uygun olmalıdır.</w:t>
            </w:r>
          </w:p>
          <w:p w:rsidR="00741C92" w:rsidRPr="007028E1" w:rsidRDefault="00741C92" w:rsidP="007028E1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0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Balon</w:t>
            </w:r>
            <w:r w:rsidR="00A249DE" w:rsidRPr="0070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şaft kalınlığı 5Fr (±2)</w:t>
            </w:r>
            <w:r w:rsidRPr="0070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kullanılabilir uzunluğu en az 70cm olmalıdır.</w:t>
            </w:r>
          </w:p>
          <w:p w:rsidR="00741C92" w:rsidRDefault="00741C92" w:rsidP="007028E1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0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Balon orantısal patlama basıncı 17 ATM’den az olmamalıdır.</w:t>
            </w:r>
          </w:p>
          <w:p w:rsidR="00706D7B" w:rsidRPr="007028E1" w:rsidRDefault="00706D7B" w:rsidP="007028E1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Paket balon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seti veya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inflatör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dahil set halinde olmalıdır. </w:t>
            </w:r>
          </w:p>
          <w:p w:rsidR="00927B9C" w:rsidRPr="007028E1" w:rsidRDefault="00706D7B" w:rsidP="007028E1">
            <w:pPr>
              <w:pStyle w:val="ListeParagraf1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>
              <w:t>İnflatör</w:t>
            </w:r>
            <w:proofErr w:type="spellEnd"/>
            <w:r>
              <w:t xml:space="preserve"> dahil setler için </w:t>
            </w:r>
            <w:proofErr w:type="spellStart"/>
            <w:r>
              <w:t>k</w:t>
            </w:r>
            <w:r w:rsidR="00CF7C3E" w:rsidRPr="007028E1">
              <w:t>ateter</w:t>
            </w:r>
            <w:proofErr w:type="spellEnd"/>
            <w:r w:rsidR="00CF7C3E" w:rsidRPr="007028E1">
              <w:t xml:space="preserve"> seti içerisinde; balonu şişirmek için içine 15-25cc</w:t>
            </w:r>
            <w:r>
              <w:t>’</w:t>
            </w:r>
            <w:r w:rsidR="00CF7C3E" w:rsidRPr="007028E1">
              <w:t xml:space="preserve">lik </w:t>
            </w:r>
            <w:proofErr w:type="spellStart"/>
            <w:r w:rsidR="00CF7C3E" w:rsidRPr="007028E1">
              <w:t>opak</w:t>
            </w:r>
            <w:proofErr w:type="spellEnd"/>
            <w:r w:rsidR="00CF7C3E" w:rsidRPr="007028E1">
              <w:t xml:space="preserve"> madde çekebilen, 0’dan başlayıp 30</w:t>
            </w:r>
            <w:r w:rsidR="00800B0C">
              <w:t xml:space="preserve">±4 </w:t>
            </w:r>
            <w:proofErr w:type="spellStart"/>
            <w:r w:rsidR="00CF7C3E" w:rsidRPr="007028E1">
              <w:t>atm</w:t>
            </w:r>
            <w:proofErr w:type="spellEnd"/>
            <w:r w:rsidR="00CF7C3E" w:rsidRPr="007028E1">
              <w:t xml:space="preserve"> ye kadar basınç saatli, kilit</w:t>
            </w:r>
            <w:r w:rsidR="007028E1">
              <w:t xml:space="preserve"> </w:t>
            </w:r>
            <w:r w:rsidR="00CF7C3E" w:rsidRPr="007028E1">
              <w:t xml:space="preserve">sistemi olan balonla bağlantısını sağlayacak, plastikten imal edilmiş, musluk ve ara bağlantısı olan 1 adet </w:t>
            </w:r>
            <w:proofErr w:type="spellStart"/>
            <w:r w:rsidR="00CF7C3E" w:rsidRPr="007028E1">
              <w:t>inflatör</w:t>
            </w:r>
            <w:proofErr w:type="spellEnd"/>
            <w:r w:rsidR="00CF7C3E" w:rsidRPr="007028E1">
              <w:t xml:space="preserve"> (şişirme aparatı) olmalıdır veya bu aparat ürüne birebir uyum sağlayacak şekilde, ayrı bi</w:t>
            </w:r>
            <w:r>
              <w:t xml:space="preserve">r paket halinde olmalıdır. </w:t>
            </w:r>
          </w:p>
        </w:tc>
      </w:tr>
      <w:tr w:rsidR="00927B9C" w:rsidRPr="007028E1" w:rsidTr="00AC49AA">
        <w:trPr>
          <w:trHeight w:val="1441"/>
        </w:trPr>
        <w:tc>
          <w:tcPr>
            <w:tcW w:w="1596" w:type="dxa"/>
          </w:tcPr>
          <w:p w:rsidR="00927B9C" w:rsidRPr="007028E1" w:rsidRDefault="00927B9C" w:rsidP="00702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E1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711" w:type="dxa"/>
          </w:tcPr>
          <w:p w:rsidR="007745B2" w:rsidRPr="007028E1" w:rsidRDefault="00741C92" w:rsidP="007028E1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0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Balonlarda X-rayda kolay görünüm için </w:t>
            </w:r>
            <w:proofErr w:type="spellStart"/>
            <w:r w:rsidRPr="0070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proksimal</w:t>
            </w:r>
            <w:proofErr w:type="spellEnd"/>
            <w:r w:rsidRPr="0070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70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distalinde</w:t>
            </w:r>
            <w:proofErr w:type="spellEnd"/>
            <w:r w:rsidRPr="0070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iki adet </w:t>
            </w:r>
            <w:proofErr w:type="spellStart"/>
            <w:r w:rsidRPr="0070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radyopak</w:t>
            </w:r>
            <w:proofErr w:type="spellEnd"/>
            <w:r w:rsidRPr="0070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marker bulunmalıdır.</w:t>
            </w:r>
          </w:p>
        </w:tc>
      </w:tr>
      <w:tr w:rsidR="00927B9C" w:rsidRPr="007028E1" w:rsidTr="00AC49AA">
        <w:trPr>
          <w:trHeight w:val="1449"/>
        </w:trPr>
        <w:tc>
          <w:tcPr>
            <w:tcW w:w="1596" w:type="dxa"/>
          </w:tcPr>
          <w:p w:rsidR="00927B9C" w:rsidRPr="007028E1" w:rsidRDefault="00927B9C" w:rsidP="00702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E1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711" w:type="dxa"/>
          </w:tcPr>
          <w:p w:rsidR="007028E1" w:rsidRDefault="007028E1" w:rsidP="007028E1">
            <w:pPr>
              <w:widowControl w:val="0"/>
              <w:numPr>
                <w:ilvl w:val="0"/>
                <w:numId w:val="8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Set steril</w:t>
            </w:r>
            <w:r w:rsidR="00800B0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ve orijinal ambalajında olmalıdır.</w:t>
            </w:r>
          </w:p>
          <w:p w:rsidR="009A7287" w:rsidRPr="007028E1" w:rsidRDefault="007028E1" w:rsidP="00AC49AA">
            <w:pPr>
              <w:widowControl w:val="0"/>
              <w:numPr>
                <w:ilvl w:val="0"/>
                <w:numId w:val="8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028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İnflatör</w:t>
            </w:r>
            <w:proofErr w:type="spellEnd"/>
            <w:r w:rsidRPr="007028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dahil olan setler için; </w:t>
            </w:r>
            <w:proofErr w:type="spellStart"/>
            <w:r w:rsidR="00AC49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inflatör</w:t>
            </w:r>
            <w:proofErr w:type="spellEnd"/>
            <w:r w:rsidR="00AC49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balon </w:t>
            </w:r>
            <w:proofErr w:type="spellStart"/>
            <w:r w:rsidR="00AC49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="00AC49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ile aynı pakette </w:t>
            </w:r>
            <w:r w:rsidR="00706D7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steril ve</w:t>
            </w:r>
            <w:r w:rsidR="00AC49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ya ayrı </w:t>
            </w:r>
            <w:r w:rsidR="00D6011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steril </w:t>
            </w:r>
            <w:r w:rsidR="00AC49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bir pakette</w:t>
            </w:r>
            <w:r w:rsidR="00706D7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talep edilen balon </w:t>
            </w:r>
            <w:proofErr w:type="spellStart"/>
            <w:r w:rsidR="00706D7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="00706D7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sayısıyla</w:t>
            </w:r>
            <w:r w:rsidRPr="007028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eşit miktarda kuruma teslim edilecektir. </w:t>
            </w:r>
          </w:p>
        </w:tc>
      </w:tr>
    </w:tbl>
    <w:p w:rsidR="00927B9C" w:rsidRPr="007028E1" w:rsidRDefault="00927B9C" w:rsidP="007028E1">
      <w:pPr>
        <w:rPr>
          <w:rFonts w:ascii="Times New Roman" w:hAnsi="Times New Roman" w:cs="Times New Roman"/>
          <w:sz w:val="24"/>
          <w:szCs w:val="24"/>
        </w:rPr>
      </w:pPr>
    </w:p>
    <w:sectPr w:rsidR="00927B9C" w:rsidRPr="00702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E49A3"/>
    <w:multiLevelType w:val="hybridMultilevel"/>
    <w:tmpl w:val="86EC9C8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EC0C86"/>
    <w:multiLevelType w:val="hybridMultilevel"/>
    <w:tmpl w:val="4042A6C0"/>
    <w:lvl w:ilvl="0" w:tplc="041F000F">
      <w:start w:val="1"/>
      <w:numFmt w:val="decimal"/>
      <w:lvlText w:val="%1."/>
      <w:lvlJc w:val="left"/>
      <w:pPr>
        <w:ind w:left="728" w:hanging="360"/>
      </w:pPr>
    </w:lvl>
    <w:lvl w:ilvl="1" w:tplc="041F0019" w:tentative="1">
      <w:start w:val="1"/>
      <w:numFmt w:val="lowerLetter"/>
      <w:lvlText w:val="%2."/>
      <w:lvlJc w:val="left"/>
      <w:pPr>
        <w:ind w:left="1448" w:hanging="360"/>
      </w:pPr>
    </w:lvl>
    <w:lvl w:ilvl="2" w:tplc="041F001B" w:tentative="1">
      <w:start w:val="1"/>
      <w:numFmt w:val="lowerRoman"/>
      <w:lvlText w:val="%3."/>
      <w:lvlJc w:val="right"/>
      <w:pPr>
        <w:ind w:left="2168" w:hanging="180"/>
      </w:pPr>
    </w:lvl>
    <w:lvl w:ilvl="3" w:tplc="041F000F" w:tentative="1">
      <w:start w:val="1"/>
      <w:numFmt w:val="decimal"/>
      <w:lvlText w:val="%4."/>
      <w:lvlJc w:val="left"/>
      <w:pPr>
        <w:ind w:left="2888" w:hanging="360"/>
      </w:pPr>
    </w:lvl>
    <w:lvl w:ilvl="4" w:tplc="041F0019" w:tentative="1">
      <w:start w:val="1"/>
      <w:numFmt w:val="lowerLetter"/>
      <w:lvlText w:val="%5."/>
      <w:lvlJc w:val="left"/>
      <w:pPr>
        <w:ind w:left="3608" w:hanging="360"/>
      </w:pPr>
    </w:lvl>
    <w:lvl w:ilvl="5" w:tplc="041F001B" w:tentative="1">
      <w:start w:val="1"/>
      <w:numFmt w:val="lowerRoman"/>
      <w:lvlText w:val="%6."/>
      <w:lvlJc w:val="right"/>
      <w:pPr>
        <w:ind w:left="4328" w:hanging="180"/>
      </w:pPr>
    </w:lvl>
    <w:lvl w:ilvl="6" w:tplc="041F000F" w:tentative="1">
      <w:start w:val="1"/>
      <w:numFmt w:val="decimal"/>
      <w:lvlText w:val="%7."/>
      <w:lvlJc w:val="left"/>
      <w:pPr>
        <w:ind w:left="5048" w:hanging="360"/>
      </w:pPr>
    </w:lvl>
    <w:lvl w:ilvl="7" w:tplc="041F0019" w:tentative="1">
      <w:start w:val="1"/>
      <w:numFmt w:val="lowerLetter"/>
      <w:lvlText w:val="%8."/>
      <w:lvlJc w:val="left"/>
      <w:pPr>
        <w:ind w:left="5768" w:hanging="360"/>
      </w:pPr>
    </w:lvl>
    <w:lvl w:ilvl="8" w:tplc="041F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C6F9D"/>
    <w:multiLevelType w:val="hybridMultilevel"/>
    <w:tmpl w:val="41C0F3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758C3"/>
    <w:rsid w:val="001307F7"/>
    <w:rsid w:val="001329AB"/>
    <w:rsid w:val="001545B4"/>
    <w:rsid w:val="00331850"/>
    <w:rsid w:val="00460ABF"/>
    <w:rsid w:val="005721B6"/>
    <w:rsid w:val="005F5E23"/>
    <w:rsid w:val="006E74DA"/>
    <w:rsid w:val="007028E1"/>
    <w:rsid w:val="00706D7B"/>
    <w:rsid w:val="0071424F"/>
    <w:rsid w:val="00741C92"/>
    <w:rsid w:val="007745B2"/>
    <w:rsid w:val="007D1FF3"/>
    <w:rsid w:val="00800B0C"/>
    <w:rsid w:val="008F54D8"/>
    <w:rsid w:val="00927B9C"/>
    <w:rsid w:val="009A5587"/>
    <w:rsid w:val="009A7287"/>
    <w:rsid w:val="00A249DE"/>
    <w:rsid w:val="00AC49AA"/>
    <w:rsid w:val="00C35B46"/>
    <w:rsid w:val="00C56846"/>
    <w:rsid w:val="00CA7B2D"/>
    <w:rsid w:val="00CF7C3E"/>
    <w:rsid w:val="00D60111"/>
    <w:rsid w:val="00E543DC"/>
    <w:rsid w:val="00E86173"/>
    <w:rsid w:val="00EA7840"/>
    <w:rsid w:val="00EB0ED7"/>
    <w:rsid w:val="00F70582"/>
    <w:rsid w:val="00F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741C92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2</cp:revision>
  <dcterms:created xsi:type="dcterms:W3CDTF">2023-11-24T07:11:00Z</dcterms:created>
  <dcterms:modified xsi:type="dcterms:W3CDTF">2023-11-24T07:11:00Z</dcterms:modified>
</cp:coreProperties>
</file>