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04" w:rsidRPr="009A7287" w:rsidRDefault="00F319B1" w:rsidP="00F319B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SMT1740-KATETER CAPD TENKOFF (KALICI)</w:t>
      </w:r>
    </w:p>
    <w:tbl>
      <w:tblPr>
        <w:tblStyle w:val="TabloKlavuzu"/>
        <w:tblW w:w="9394" w:type="dxa"/>
        <w:tblLook w:val="04A0" w:firstRow="1" w:lastRow="0" w:firstColumn="1" w:lastColumn="0" w:noHBand="0" w:noVBand="1"/>
      </w:tblPr>
      <w:tblGrid>
        <w:gridCol w:w="1611"/>
        <w:gridCol w:w="7783"/>
      </w:tblGrid>
      <w:tr w:rsidR="00927B9C" w:rsidRPr="009A7287" w:rsidTr="00F319B1">
        <w:trPr>
          <w:trHeight w:val="1185"/>
        </w:trPr>
        <w:tc>
          <w:tcPr>
            <w:tcW w:w="1611" w:type="dxa"/>
          </w:tcPr>
          <w:p w:rsidR="00927B9C" w:rsidRPr="009A7287" w:rsidRDefault="00927B9C" w:rsidP="00F3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783" w:type="dxa"/>
          </w:tcPr>
          <w:p w:rsidR="00927B9C" w:rsidRPr="00F319B1" w:rsidRDefault="00F319B1" w:rsidP="00F319B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Periton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</w:t>
            </w:r>
            <w:r w:rsidR="0048453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hem cerrahi hem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perkütan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</w:t>
            </w:r>
            <w:r w:rsidR="0053262B">
              <w:rPr>
                <w:rFonts w:ascii="Times New Roman" w:hAnsi="Times New Roman" w:cs="Times New Roman"/>
                <w:sz w:val="24"/>
                <w:szCs w:val="24"/>
              </w:rPr>
              <w:t>lla uygulamaya uygun olmalıdır ve periton diyalizinin sorunsuz gerçekleşmesine olanak sağlamalıdır.</w:t>
            </w:r>
          </w:p>
        </w:tc>
      </w:tr>
      <w:tr w:rsidR="00927B9C" w:rsidRPr="009A7287" w:rsidTr="0053262B">
        <w:trPr>
          <w:trHeight w:val="3375"/>
        </w:trPr>
        <w:tc>
          <w:tcPr>
            <w:tcW w:w="1611" w:type="dxa"/>
          </w:tcPr>
          <w:p w:rsidR="00927B9C" w:rsidRPr="009A7287" w:rsidRDefault="00927B9C" w:rsidP="00F3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783" w:type="dxa"/>
          </w:tcPr>
          <w:p w:rsidR="0053262B" w:rsidRPr="0053262B" w:rsidRDefault="00F319B1" w:rsidP="0053262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Periton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katater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yarı şeffaf medikal sınıf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slikon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malzemeden üretilmiş olup</w:t>
            </w:r>
            <w:r w:rsidR="0053262B">
              <w:rPr>
                <w:rFonts w:ascii="Times New Roman" w:hAnsi="Times New Roman" w:cs="Times New Roman"/>
                <w:sz w:val="24"/>
                <w:szCs w:val="24"/>
              </w:rPr>
              <w:t xml:space="preserve"> yetişkin ve pediatrik hastalar için 30-64cm uzunluğunda seçenekleri olmalıdır.</w:t>
            </w:r>
          </w:p>
          <w:p w:rsidR="0053262B" w:rsidRDefault="00F319B1" w:rsidP="0053262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</w:t>
            </w:r>
            <w:r w:rsidR="0053262B">
              <w:rPr>
                <w:rFonts w:ascii="Times New Roman" w:hAnsi="Times New Roman" w:cs="Times New Roman"/>
                <w:sz w:val="24"/>
                <w:szCs w:val="24"/>
              </w:rPr>
              <w:t>terin</w:t>
            </w:r>
            <w:proofErr w:type="spellEnd"/>
            <w:r w:rsidR="0053262B">
              <w:rPr>
                <w:rFonts w:ascii="Times New Roman" w:hAnsi="Times New Roman" w:cs="Times New Roman"/>
                <w:sz w:val="24"/>
                <w:szCs w:val="24"/>
              </w:rPr>
              <w:t xml:space="preserve"> kalınlığı iç çapı 2,5-3.0mm, dış çapı 4,5-5.0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 veya 15F olmalıdır.</w:t>
            </w:r>
          </w:p>
          <w:p w:rsidR="00855708" w:rsidRDefault="00F319B1" w:rsidP="0053262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2B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="00855708">
              <w:rPr>
                <w:rFonts w:ascii="Times New Roman" w:hAnsi="Times New Roman" w:cs="Times New Roman"/>
                <w:sz w:val="24"/>
                <w:szCs w:val="24"/>
              </w:rPr>
              <w:t xml:space="preserve"> yetişkin ve pediatrik hastalar için tek veya</w:t>
            </w:r>
            <w:r w:rsidRPr="0053262B">
              <w:rPr>
                <w:rFonts w:ascii="Times New Roman" w:hAnsi="Times New Roman" w:cs="Times New Roman"/>
                <w:sz w:val="24"/>
                <w:szCs w:val="24"/>
              </w:rPr>
              <w:t xml:space="preserve"> çift keçeli </w:t>
            </w:r>
            <w:r w:rsidR="00855708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7C7A9F" w:rsidRDefault="00855708" w:rsidP="007C7A9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="00F319B1" w:rsidRPr="0053262B">
              <w:rPr>
                <w:rFonts w:ascii="Times New Roman" w:hAnsi="Times New Roman" w:cs="Times New Roman"/>
                <w:sz w:val="24"/>
                <w:szCs w:val="24"/>
              </w:rPr>
              <w:t xml:space="preserve"> vücut içinde kalan kısmı </w:t>
            </w:r>
            <w:proofErr w:type="spellStart"/>
            <w:r w:rsidR="00F319B1" w:rsidRPr="0053262B">
              <w:rPr>
                <w:rFonts w:ascii="Times New Roman" w:hAnsi="Times New Roman" w:cs="Times New Roman"/>
                <w:sz w:val="24"/>
                <w:szCs w:val="24"/>
              </w:rPr>
              <w:t>helezonik</w:t>
            </w:r>
            <w:proofErr w:type="spellEnd"/>
            <w:r w:rsidR="00F319B1" w:rsidRPr="0053262B">
              <w:rPr>
                <w:rFonts w:ascii="Times New Roman" w:hAnsi="Times New Roman" w:cs="Times New Roman"/>
                <w:sz w:val="24"/>
                <w:szCs w:val="24"/>
              </w:rPr>
              <w:t xml:space="preserve"> kıvrımlı veya düz olmalıdır. </w:t>
            </w:r>
          </w:p>
          <w:p w:rsidR="007C7A9F" w:rsidRPr="007C7A9F" w:rsidRDefault="007C7A9F" w:rsidP="007C7A9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uç yapısı, malzeme tanımlarında belirtildiği şekilde teslim edilecektir.</w:t>
            </w:r>
          </w:p>
        </w:tc>
      </w:tr>
      <w:tr w:rsidR="00927B9C" w:rsidRPr="009A7287" w:rsidTr="0053262B">
        <w:trPr>
          <w:trHeight w:val="1822"/>
        </w:trPr>
        <w:tc>
          <w:tcPr>
            <w:tcW w:w="1611" w:type="dxa"/>
          </w:tcPr>
          <w:p w:rsidR="00927B9C" w:rsidRPr="009A7287" w:rsidRDefault="00927B9C" w:rsidP="00F3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783" w:type="dxa"/>
          </w:tcPr>
          <w:p w:rsidR="007745B2" w:rsidRPr="0053262B" w:rsidRDefault="00314B91" w:rsidP="00F319B1">
            <w:pPr>
              <w:pStyle w:val="ListeParagraf"/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Periton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kataterinin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kıvırımlı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veya düz tü</w:t>
            </w:r>
            <w:r w:rsidR="0048453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ü üzerinde çok sayıda giriş ve çıkış delikleri bulunmalıdır.</w:t>
            </w:r>
          </w:p>
          <w:p w:rsidR="0053262B" w:rsidRPr="0053262B" w:rsidRDefault="0053262B" w:rsidP="0053262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üzerinde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radyoopak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şerit bulunmalıdır. </w:t>
            </w:r>
          </w:p>
        </w:tc>
      </w:tr>
      <w:tr w:rsidR="00927B9C" w:rsidRPr="009A7287" w:rsidTr="0053262B">
        <w:trPr>
          <w:trHeight w:val="1692"/>
        </w:trPr>
        <w:tc>
          <w:tcPr>
            <w:tcW w:w="1611" w:type="dxa"/>
          </w:tcPr>
          <w:p w:rsidR="00927B9C" w:rsidRPr="009A7287" w:rsidRDefault="00927B9C" w:rsidP="00F3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783" w:type="dxa"/>
          </w:tcPr>
          <w:p w:rsidR="0053262B" w:rsidRPr="007C7A9F" w:rsidRDefault="00F319B1" w:rsidP="007C7A9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9B1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F319B1">
              <w:rPr>
                <w:rFonts w:ascii="Times New Roman" w:hAnsi="Times New Roman" w:cs="Times New Roman"/>
                <w:sz w:val="24"/>
                <w:szCs w:val="24"/>
              </w:rPr>
              <w:t xml:space="preserve"> steril paketlenmiş olmalıdır ve ambalajın üzerinde son kullanma tarihi vb. bilgiler yer almalıdır.</w:t>
            </w:r>
          </w:p>
        </w:tc>
      </w:tr>
    </w:tbl>
    <w:p w:rsidR="00927B9C" w:rsidRPr="009A7287" w:rsidRDefault="00927B9C" w:rsidP="00F319B1">
      <w:pPr>
        <w:rPr>
          <w:rFonts w:ascii="Times New Roman" w:hAnsi="Times New Roman" w:cs="Times New Roman"/>
          <w:sz w:val="24"/>
          <w:szCs w:val="24"/>
        </w:rPr>
      </w:pPr>
    </w:p>
    <w:sectPr w:rsidR="00927B9C" w:rsidRPr="009A7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332EC6"/>
    <w:multiLevelType w:val="hybridMultilevel"/>
    <w:tmpl w:val="37063AB8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041F000F">
      <w:start w:val="1"/>
      <w:numFmt w:val="decimal"/>
      <w:lvlText w:val="%4."/>
      <w:lvlJc w:val="left"/>
      <w:pPr>
        <w:ind w:left="266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F3"/>
    <w:rsid w:val="000758C3"/>
    <w:rsid w:val="001307F7"/>
    <w:rsid w:val="001329AB"/>
    <w:rsid w:val="00314B91"/>
    <w:rsid w:val="00331850"/>
    <w:rsid w:val="00460ABF"/>
    <w:rsid w:val="00484531"/>
    <w:rsid w:val="0053262B"/>
    <w:rsid w:val="007745B2"/>
    <w:rsid w:val="007C7A9F"/>
    <w:rsid w:val="007D1FF3"/>
    <w:rsid w:val="00855708"/>
    <w:rsid w:val="008F54D8"/>
    <w:rsid w:val="00927B9C"/>
    <w:rsid w:val="009A5587"/>
    <w:rsid w:val="009A7287"/>
    <w:rsid w:val="009C406E"/>
    <w:rsid w:val="00C35B46"/>
    <w:rsid w:val="00C56846"/>
    <w:rsid w:val="00CA7B2D"/>
    <w:rsid w:val="00E543DC"/>
    <w:rsid w:val="00E86173"/>
    <w:rsid w:val="00EA7840"/>
    <w:rsid w:val="00EB0ED7"/>
    <w:rsid w:val="00F3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38C0"/>
  <w15:chartTrackingRefBased/>
  <w15:docId w15:val="{83E15F15-2E78-4F61-A832-56F792B8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Nihal TÜRKMEN</cp:lastModifiedBy>
  <cp:revision>3</cp:revision>
  <dcterms:created xsi:type="dcterms:W3CDTF">2022-06-27T13:41:00Z</dcterms:created>
  <dcterms:modified xsi:type="dcterms:W3CDTF">2022-07-19T12:49:00Z</dcterms:modified>
</cp:coreProperties>
</file>