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43B95709" w:rsidR="00696F04" w:rsidRPr="00317089" w:rsidRDefault="00317089" w:rsidP="00317089">
            <w:pPr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Enjeksiyon iğnesi EGD ve kolonoskopi</w:t>
            </w:r>
            <w:r w:rsidR="00042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42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enteroskopi</w:t>
            </w:r>
            <w:proofErr w:type="spellEnd"/>
            <w:r w:rsidRPr="002A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prosedürlerinde kullanım için dizayn edilmiş olmalıdır.</w:t>
            </w:r>
          </w:p>
        </w:tc>
      </w:tr>
      <w:tr w:rsidR="004B7494" w14:paraId="48B12155" w14:textId="77777777" w:rsidTr="00400917">
        <w:trPr>
          <w:trHeight w:val="1181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BA1FE5D" w14:textId="721AE875" w:rsidR="00C42990" w:rsidRDefault="00C42990" w:rsidP="00C42990">
            <w:pPr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İğne kalınlığı </w:t>
            </w:r>
            <w:r w:rsidR="00042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 az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42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 kılıf çapı ise 2.5 mm olmalıdır.</w:t>
            </w:r>
          </w:p>
          <w:p w14:paraId="30A7FCBE" w14:textId="0A6A1AFC" w:rsidR="00C42990" w:rsidRDefault="00C42990" w:rsidP="00C42990">
            <w:pPr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Enjeksiyon iğnesi uzunluğu 2</w:t>
            </w:r>
            <w:r w:rsidR="00042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cm olmalıdır.</w:t>
            </w:r>
          </w:p>
          <w:p w14:paraId="11D8E40A" w14:textId="2E7E3CE6" w:rsidR="00317089" w:rsidRPr="00C42990" w:rsidRDefault="00C42990" w:rsidP="00C42990">
            <w:pPr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İğne uzunluğu </w:t>
            </w:r>
            <w:r w:rsidR="00042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 az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mm olmalıdır.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393B9397" w14:textId="5E89C066" w:rsidR="004B7494" w:rsidRPr="004B7494" w:rsidRDefault="00EC540A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8303" w:type="dxa"/>
            <w:shd w:val="clear" w:color="auto" w:fill="auto"/>
          </w:tcPr>
          <w:p w14:paraId="2362193F" w14:textId="5DC67962" w:rsidR="00C42990" w:rsidRPr="00C42990" w:rsidRDefault="00C42990" w:rsidP="00C42990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2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Enjeksiyon iğnesi king yapmayacak şekilde, eğimli endoskop içerisinden geçebilir özellikte olmalı ve iğne delmelerini ortadan kaldıracak paslanmaz çelik kılıfa sahip olmalıdır.</w:t>
            </w:r>
          </w:p>
          <w:p w14:paraId="056F5876" w14:textId="78112E70" w:rsidR="00C42990" w:rsidRPr="00C42990" w:rsidRDefault="00C42990" w:rsidP="00C42990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2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İğne </w:t>
            </w:r>
            <w:proofErr w:type="spellStart"/>
            <w:r w:rsidRPr="00C42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Luer-lock</w:t>
            </w:r>
            <w:proofErr w:type="spellEnd"/>
            <w:r w:rsidRPr="00C42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2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handle’a</w:t>
            </w:r>
            <w:proofErr w:type="spellEnd"/>
            <w:r w:rsidRPr="00C42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sahip olmalıdır.</w:t>
            </w:r>
          </w:p>
          <w:p w14:paraId="52870690" w14:textId="659C7311" w:rsidR="00C42990" w:rsidRPr="00C42990" w:rsidRDefault="00C42990" w:rsidP="00C42990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2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Daha iyi bir şekilde tamponlamaya olanak sağlayacak şekilde metal distal merkeze sahip olmalıdır.</w:t>
            </w:r>
          </w:p>
          <w:p w14:paraId="1B15D1CB" w14:textId="7362D14A" w:rsidR="00C42990" w:rsidRPr="000E55D6" w:rsidRDefault="00C42990" w:rsidP="00C42990">
            <w:pPr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ERCP prosedürleri sırasında pozisyonlandırma işleminin doğrulanabilmesi açısından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shaftı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 ucu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radyopak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olmalıdır.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74D299E" w14:textId="1C819855" w:rsidR="00C42990" w:rsidRPr="00C42990" w:rsidRDefault="009A4C26" w:rsidP="000E55D6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</w:pPr>
            <w:r w:rsidRPr="000E55D6">
              <w:rPr>
                <w:rFonts w:ascii="Times New Roman" w:hAnsi="Times New Roman" w:cs="Times New Roman"/>
                <w:sz w:val="24"/>
                <w:szCs w:val="24"/>
              </w:rPr>
              <w:t xml:space="preserve">Ürünler </w:t>
            </w:r>
            <w:r w:rsidR="00C42990" w:rsidRPr="000E55D6">
              <w:rPr>
                <w:rFonts w:ascii="Times New Roman" w:hAnsi="Times New Roman" w:cs="Times New Roman"/>
                <w:sz w:val="24"/>
                <w:szCs w:val="24"/>
              </w:rPr>
              <w:t xml:space="preserve">orijinal ambalajında, </w:t>
            </w:r>
            <w:r w:rsidRPr="000E55D6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r w:rsidR="00C42990" w:rsidRPr="000E55D6">
              <w:rPr>
                <w:rFonts w:ascii="Times New Roman" w:hAnsi="Times New Roman" w:cs="Times New Roman"/>
                <w:sz w:val="24"/>
                <w:szCs w:val="24"/>
              </w:rPr>
              <w:t xml:space="preserve"> ve tek</w:t>
            </w:r>
            <w:r w:rsidR="00525195" w:rsidRPr="000E55D6">
              <w:rPr>
                <w:rFonts w:ascii="Times New Roman" w:hAnsi="Times New Roman" w:cs="Times New Roman"/>
                <w:sz w:val="24"/>
                <w:szCs w:val="24"/>
              </w:rPr>
              <w:t xml:space="preserve"> kullanımlık </w:t>
            </w:r>
            <w:r w:rsidR="00825136" w:rsidRPr="000E55D6">
              <w:rPr>
                <w:rFonts w:ascii="Times New Roman" w:hAnsi="Times New Roman" w:cs="Times New Roman"/>
                <w:sz w:val="24"/>
                <w:szCs w:val="24"/>
              </w:rPr>
              <w:t>olmalı</w:t>
            </w:r>
            <w:r w:rsidR="00C42990" w:rsidRPr="000E55D6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1B153529" w14:textId="07AC632F" w:rsidR="00195FEB" w:rsidRPr="000E55D6" w:rsidRDefault="00C42990" w:rsidP="000E55D6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825136" w:rsidRPr="006A75DF">
              <w:rPr>
                <w:rFonts w:ascii="Times New Roman" w:hAnsi="Times New Roman" w:cs="Times New Roman"/>
                <w:sz w:val="24"/>
                <w:szCs w:val="24"/>
              </w:rPr>
              <w:t>rün ambalajı üzerinde son kullanma tarihi, UBB ve LOT bilgisi bulunmalıdır.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C88B0" w14:textId="77777777" w:rsidR="00AD6B58" w:rsidRDefault="00AD6B58" w:rsidP="00B2517C">
      <w:pPr>
        <w:spacing w:after="0" w:line="240" w:lineRule="auto"/>
      </w:pPr>
      <w:r>
        <w:separator/>
      </w:r>
    </w:p>
  </w:endnote>
  <w:endnote w:type="continuationSeparator" w:id="0">
    <w:p w14:paraId="2320C5DD" w14:textId="77777777" w:rsidR="00AD6B58" w:rsidRDefault="00AD6B58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ECDE8" w14:textId="77777777" w:rsidR="00AD6B58" w:rsidRDefault="00AD6B58" w:rsidP="00B2517C">
      <w:pPr>
        <w:spacing w:after="0" w:line="240" w:lineRule="auto"/>
      </w:pPr>
      <w:r>
        <w:separator/>
      </w:r>
    </w:p>
  </w:footnote>
  <w:footnote w:type="continuationSeparator" w:id="0">
    <w:p w14:paraId="6E221472" w14:textId="77777777" w:rsidR="00AD6B58" w:rsidRDefault="00AD6B58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447DF" w14:textId="7BB8D6E7" w:rsidR="00317089" w:rsidRPr="000E55D6" w:rsidRDefault="00317089" w:rsidP="00317089">
    <w:pPr>
      <w:spacing w:before="120" w:after="120" w:line="360" w:lineRule="auto"/>
      <w:rPr>
        <w:rFonts w:ascii="Times New Roman" w:hAnsi="Times New Roman" w:cs="Times New Roman"/>
        <w:b/>
        <w:bCs/>
        <w:sz w:val="24"/>
        <w:szCs w:val="24"/>
      </w:rPr>
    </w:pPr>
    <w:r w:rsidRPr="000E55D6">
      <w:rPr>
        <w:rFonts w:ascii="Times New Roman" w:hAnsi="Times New Roman" w:cs="Times New Roman"/>
        <w:b/>
        <w:bCs/>
        <w:sz w:val="24"/>
        <w:szCs w:val="24"/>
      </w:rPr>
      <w:t xml:space="preserve">SMT1757 SKLEROTERAPİ İĞNESİ, </w:t>
    </w:r>
    <w:r w:rsidR="00A648A8" w:rsidRPr="000E55D6">
      <w:rPr>
        <w:rFonts w:ascii="Times New Roman" w:hAnsi="Times New Roman" w:cs="Times New Roman"/>
        <w:b/>
        <w:bCs/>
        <w:sz w:val="24"/>
        <w:szCs w:val="24"/>
      </w:rPr>
      <w:t xml:space="preserve"> ENTEROSKOP</w:t>
    </w:r>
  </w:p>
  <w:p w14:paraId="23BC4C16" w14:textId="6ADF51C0" w:rsidR="00B2517C" w:rsidRPr="007E2CB4" w:rsidRDefault="00B2517C" w:rsidP="007E2C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28C3"/>
    <w:multiLevelType w:val="hybridMultilevel"/>
    <w:tmpl w:val="D518B9B0"/>
    <w:lvl w:ilvl="0" w:tplc="E064176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33BC2"/>
    <w:multiLevelType w:val="multilevel"/>
    <w:tmpl w:val="E01AF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147BE"/>
    <w:multiLevelType w:val="hybridMultilevel"/>
    <w:tmpl w:val="819841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B7AD4"/>
    <w:multiLevelType w:val="hybridMultilevel"/>
    <w:tmpl w:val="0B202C8C"/>
    <w:lvl w:ilvl="0" w:tplc="E064176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970F6"/>
    <w:multiLevelType w:val="hybridMultilevel"/>
    <w:tmpl w:val="D1B466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33CE0"/>
    <w:multiLevelType w:val="hybridMultilevel"/>
    <w:tmpl w:val="04FC8F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45C5A"/>
    <w:multiLevelType w:val="multilevel"/>
    <w:tmpl w:val="10F28AD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AC45B2"/>
    <w:multiLevelType w:val="multilevel"/>
    <w:tmpl w:val="5BB8176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DE51BC"/>
    <w:multiLevelType w:val="multilevel"/>
    <w:tmpl w:val="1EECA58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1600460">
    <w:abstractNumId w:val="2"/>
  </w:num>
  <w:num w:numId="2" w16cid:durableId="2040889084">
    <w:abstractNumId w:val="1"/>
  </w:num>
  <w:num w:numId="3" w16cid:durableId="1777166820">
    <w:abstractNumId w:val="7"/>
  </w:num>
  <w:num w:numId="4" w16cid:durableId="570308573">
    <w:abstractNumId w:val="5"/>
  </w:num>
  <w:num w:numId="5" w16cid:durableId="590898046">
    <w:abstractNumId w:val="8"/>
  </w:num>
  <w:num w:numId="6" w16cid:durableId="1455826561">
    <w:abstractNumId w:val="6"/>
  </w:num>
  <w:num w:numId="7" w16cid:durableId="63093924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393046091">
    <w:abstractNumId w:val="4"/>
  </w:num>
  <w:num w:numId="9" w16cid:durableId="356320728">
    <w:abstractNumId w:val="3"/>
  </w:num>
  <w:num w:numId="10" w16cid:durableId="129409899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1C0"/>
    <w:rsid w:val="000423C7"/>
    <w:rsid w:val="00060B00"/>
    <w:rsid w:val="00090106"/>
    <w:rsid w:val="000D04A5"/>
    <w:rsid w:val="000D5898"/>
    <w:rsid w:val="000E55D6"/>
    <w:rsid w:val="00104579"/>
    <w:rsid w:val="00107531"/>
    <w:rsid w:val="001430AC"/>
    <w:rsid w:val="0018379F"/>
    <w:rsid w:val="00194192"/>
    <w:rsid w:val="00195FEB"/>
    <w:rsid w:val="001A6AAF"/>
    <w:rsid w:val="002120F3"/>
    <w:rsid w:val="002618E3"/>
    <w:rsid w:val="0027747C"/>
    <w:rsid w:val="002B66F4"/>
    <w:rsid w:val="002D74C1"/>
    <w:rsid w:val="002D7AC6"/>
    <w:rsid w:val="002E0429"/>
    <w:rsid w:val="003010EF"/>
    <w:rsid w:val="00314208"/>
    <w:rsid w:val="00317089"/>
    <w:rsid w:val="00331203"/>
    <w:rsid w:val="00391443"/>
    <w:rsid w:val="003B1AA8"/>
    <w:rsid w:val="00400917"/>
    <w:rsid w:val="00420AF7"/>
    <w:rsid w:val="00445ABB"/>
    <w:rsid w:val="004473B7"/>
    <w:rsid w:val="004B7494"/>
    <w:rsid w:val="004E2743"/>
    <w:rsid w:val="005140F8"/>
    <w:rsid w:val="00525195"/>
    <w:rsid w:val="00594341"/>
    <w:rsid w:val="00597B91"/>
    <w:rsid w:val="005C0D2F"/>
    <w:rsid w:val="005D63AC"/>
    <w:rsid w:val="005E254C"/>
    <w:rsid w:val="0060330E"/>
    <w:rsid w:val="006044A3"/>
    <w:rsid w:val="00647935"/>
    <w:rsid w:val="006815A1"/>
    <w:rsid w:val="00696F04"/>
    <w:rsid w:val="006A75DF"/>
    <w:rsid w:val="006D150E"/>
    <w:rsid w:val="00722AF5"/>
    <w:rsid w:val="00747A9B"/>
    <w:rsid w:val="00775085"/>
    <w:rsid w:val="007920EC"/>
    <w:rsid w:val="007D46FC"/>
    <w:rsid w:val="007D650A"/>
    <w:rsid w:val="007E2CB4"/>
    <w:rsid w:val="00825136"/>
    <w:rsid w:val="00845026"/>
    <w:rsid w:val="008B55BC"/>
    <w:rsid w:val="00904E2A"/>
    <w:rsid w:val="00936492"/>
    <w:rsid w:val="0094557E"/>
    <w:rsid w:val="0096002A"/>
    <w:rsid w:val="00984D5E"/>
    <w:rsid w:val="00985ECF"/>
    <w:rsid w:val="009A4C26"/>
    <w:rsid w:val="009B1CE7"/>
    <w:rsid w:val="009C00CB"/>
    <w:rsid w:val="009C4792"/>
    <w:rsid w:val="00A0594E"/>
    <w:rsid w:val="00A16662"/>
    <w:rsid w:val="00A46322"/>
    <w:rsid w:val="00A61E4F"/>
    <w:rsid w:val="00A648A8"/>
    <w:rsid w:val="00A76582"/>
    <w:rsid w:val="00A87F38"/>
    <w:rsid w:val="00AA4C0B"/>
    <w:rsid w:val="00AD6B58"/>
    <w:rsid w:val="00AD6EFF"/>
    <w:rsid w:val="00B10D45"/>
    <w:rsid w:val="00B21AC6"/>
    <w:rsid w:val="00B2517C"/>
    <w:rsid w:val="00B430D0"/>
    <w:rsid w:val="00B51A9D"/>
    <w:rsid w:val="00B76AF3"/>
    <w:rsid w:val="00B92A61"/>
    <w:rsid w:val="00BA3150"/>
    <w:rsid w:val="00BD5BED"/>
    <w:rsid w:val="00BD6076"/>
    <w:rsid w:val="00BF4EE4"/>
    <w:rsid w:val="00BF5AAE"/>
    <w:rsid w:val="00C370E5"/>
    <w:rsid w:val="00C42990"/>
    <w:rsid w:val="00C54AEB"/>
    <w:rsid w:val="00C60CF3"/>
    <w:rsid w:val="00C625D6"/>
    <w:rsid w:val="00CC2809"/>
    <w:rsid w:val="00D21078"/>
    <w:rsid w:val="00D74A0D"/>
    <w:rsid w:val="00DE3550"/>
    <w:rsid w:val="00DE3FAB"/>
    <w:rsid w:val="00E94E33"/>
    <w:rsid w:val="00EA5468"/>
    <w:rsid w:val="00EA7E69"/>
    <w:rsid w:val="00EC540A"/>
    <w:rsid w:val="00ED3775"/>
    <w:rsid w:val="00F23261"/>
    <w:rsid w:val="00F51341"/>
    <w:rsid w:val="00FB4227"/>
    <w:rsid w:val="00FB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gmail-standard">
    <w:name w:val="x_gmail-standard"/>
    <w:basedOn w:val="Normal"/>
    <w:rsid w:val="00C37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7E2C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7E2CB4"/>
    <w:rPr>
      <w:rFonts w:ascii="Times New Roman" w:eastAsia="Times New Roman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045FC-5E8A-44A3-8B9C-A7A136A7B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4</cp:revision>
  <dcterms:created xsi:type="dcterms:W3CDTF">2023-02-28T10:56:00Z</dcterms:created>
  <dcterms:modified xsi:type="dcterms:W3CDTF">2023-03-13T07:21:00Z</dcterms:modified>
</cp:coreProperties>
</file>