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70A83016" w14:textId="77777777" w:rsidTr="002B0AB2">
        <w:trPr>
          <w:trHeight w:val="992"/>
        </w:trPr>
        <w:tc>
          <w:tcPr>
            <w:tcW w:w="1537" w:type="dxa"/>
          </w:tcPr>
          <w:p w14:paraId="33CE5B7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E97CD35" w14:textId="3C54ED35" w:rsidR="00696F04" w:rsidRPr="008C31A8" w:rsidRDefault="008C31A8" w:rsidP="005F05B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Endos</w:t>
            </w:r>
            <w:r w:rsidR="005837CD">
              <w:rPr>
                <w:rFonts w:ascii="Times New Roman" w:eastAsia="Times New Roman" w:hAnsi="Times New Roman" w:cs="Times New Roman"/>
                <w:sz w:val="24"/>
                <w:szCs w:val="24"/>
              </w:rPr>
              <w:t>kopik ultrason (EUS=</w:t>
            </w:r>
            <w:proofErr w:type="spellStart"/>
            <w:r w:rsidR="005837CD">
              <w:rPr>
                <w:rFonts w:ascii="Times New Roman" w:eastAsia="Times New Roman" w:hAnsi="Times New Roman" w:cs="Times New Roman"/>
                <w:sz w:val="24"/>
                <w:szCs w:val="24"/>
              </w:rPr>
              <w:t>Endosonografi</w:t>
            </w:r>
            <w:proofErr w:type="spellEnd"/>
            <w:r w:rsidR="005837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tekniği ile</w:t>
            </w:r>
            <w:r w:rsidR="00280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FNA</w:t>
            </w:r>
            <w:r w:rsidR="00B31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226">
              <w:rPr>
                <w:rFonts w:ascii="Times New Roman" w:eastAsia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biyopsi</w:t>
            </w:r>
            <w:r w:rsidR="00B3122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yapmak için tasarlanmış olmalıdır.</w:t>
            </w:r>
          </w:p>
        </w:tc>
      </w:tr>
      <w:tr w:rsidR="004B7494" w14:paraId="6E6EEB2E" w14:textId="77777777" w:rsidTr="00400917">
        <w:trPr>
          <w:trHeight w:val="1181"/>
        </w:trPr>
        <w:tc>
          <w:tcPr>
            <w:tcW w:w="1537" w:type="dxa"/>
          </w:tcPr>
          <w:p w14:paraId="7F49A0E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6AF4AFC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DDC89E0" w14:textId="77777777" w:rsidR="008C31A8" w:rsidRPr="00692713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EUS iğnesinin toplam uzunluğu 1350-1600 mm arasında olmalıdır.</w:t>
            </w:r>
          </w:p>
          <w:p w14:paraId="20A23889" w14:textId="6D2C3EFE" w:rsidR="008C31A8" w:rsidRPr="008C31A8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EUS iğnesinin kalınlığı </w:t>
            </w:r>
            <w:r w:rsidR="005F05B8">
              <w:rPr>
                <w:rFonts w:ascii="Times New Roman" w:eastAsia="Times New Roman" w:hAnsi="Times New Roman" w:cs="Times New Roman"/>
                <w:sz w:val="24"/>
              </w:rPr>
              <w:t xml:space="preserve">en az 19 G,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iğne uzunluğu </w:t>
            </w:r>
            <w:r w:rsidR="00FD3E22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B0AB2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-100 mm arasında ve uzunluğu ayarlanabilir</w:t>
            </w:r>
            <w:r w:rsidR="00D31E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F05B8">
              <w:rPr>
                <w:rFonts w:ascii="Times New Roman" w:eastAsia="Times New Roman" w:hAnsi="Times New Roman" w:cs="Times New Roman"/>
                <w:sz w:val="24"/>
              </w:rPr>
              <w:t>özellikte olmalıdır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A5F914D" w14:textId="3F329164" w:rsidR="005F05B8" w:rsidRPr="005F05B8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Kateterin dış çapı 2.4-3.2</w:t>
            </w:r>
            <w:r w:rsidR="00170FAA">
              <w:rPr>
                <w:rFonts w:ascii="Times New Roman" w:eastAsia="Times New Roman" w:hAnsi="Times New Roman" w:cs="Times New Roman"/>
                <w:sz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çalışma kanallı endoskoplarla uyumlu muhtelif ölçüle</w:t>
            </w:r>
            <w:r w:rsidR="005F05B8">
              <w:rPr>
                <w:rFonts w:ascii="Times New Roman" w:eastAsia="Times New Roman" w:hAnsi="Times New Roman" w:cs="Times New Roman"/>
                <w:sz w:val="24"/>
              </w:rPr>
              <w:t>rde olmalıdır.</w:t>
            </w:r>
          </w:p>
          <w:p w14:paraId="0F55ECED" w14:textId="7C3676DF" w:rsidR="00A346DF" w:rsidRPr="00A346DF" w:rsidRDefault="00A346DF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92713">
              <w:rPr>
                <w:rFonts w:ascii="Times New Roman" w:eastAsia="Times New Roman" w:hAnsi="Times New Roman" w:cs="Times New Roman"/>
                <w:sz w:val="24"/>
              </w:rPr>
              <w:t>Setin içinde</w:t>
            </w:r>
            <w:r w:rsidR="00D31E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92713">
              <w:rPr>
                <w:rFonts w:ascii="Times New Roman" w:eastAsia="Times New Roman" w:hAnsi="Times New Roman" w:cs="Times New Roman"/>
                <w:sz w:val="24"/>
              </w:rPr>
              <w:t>10 ml’lik iken de kilitlenebilir özellikte olmak koşuluyla en az 10 ml’lik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92713">
              <w:rPr>
                <w:rFonts w:ascii="Times New Roman" w:eastAsia="Times New Roman" w:hAnsi="Times New Roman" w:cs="Times New Roman"/>
                <w:sz w:val="24"/>
              </w:rPr>
              <w:t xml:space="preserve"> kilitlene</w:t>
            </w:r>
            <w:r>
              <w:rPr>
                <w:rFonts w:ascii="Times New Roman" w:eastAsia="Times New Roman" w:hAnsi="Times New Roman" w:cs="Times New Roman"/>
                <w:sz w:val="24"/>
              </w:rPr>
              <w:t>bile</w:t>
            </w:r>
            <w:r w:rsidRPr="00692713">
              <w:rPr>
                <w:rFonts w:ascii="Times New Roman" w:eastAsia="Times New Roman" w:hAnsi="Times New Roman" w:cs="Times New Roman"/>
                <w:sz w:val="24"/>
              </w:rPr>
              <w:t>n vakumlu şırınga olmalıdır.</w:t>
            </w:r>
          </w:p>
        </w:tc>
      </w:tr>
      <w:tr w:rsidR="004B7494" w14:paraId="41772FCC" w14:textId="77777777" w:rsidTr="004B7494">
        <w:trPr>
          <w:trHeight w:val="1640"/>
        </w:trPr>
        <w:tc>
          <w:tcPr>
            <w:tcW w:w="1537" w:type="dxa"/>
          </w:tcPr>
          <w:p w14:paraId="30412E8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FA3FEB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16E7E80" w14:textId="77777777" w:rsidR="008C31A8" w:rsidRPr="008C31A8" w:rsidRDefault="008C31A8" w:rsidP="005F05B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C31A8">
              <w:rPr>
                <w:rFonts w:ascii="Times New Roman" w:eastAsia="Times New Roman" w:hAnsi="Times New Roman" w:cs="Times New Roman"/>
                <w:sz w:val="24"/>
              </w:rPr>
              <w:t>EUS iğnesi ünitede bulunan lineer endoskopik ultrason cihazları ile uyumlu olmalıdır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6F7E929" w14:textId="488A5868" w:rsidR="008C31A8" w:rsidRDefault="00D31E6A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EUS İ</w:t>
            </w:r>
            <w:r w:rsidRPr="00D31E6A">
              <w:rPr>
                <w:rFonts w:ascii="Times New Roman" w:eastAsia="Times New Roman" w:hAnsi="Times New Roman" w:cs="Times New Roman"/>
                <w:sz w:val="24"/>
              </w:rPr>
              <w:t>ğnesi materyali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</w:t>
            </w:r>
            <w:r w:rsidR="008C31A8">
              <w:rPr>
                <w:rFonts w:ascii="Times New Roman" w:eastAsia="Times New Roman" w:hAnsi="Times New Roman" w:cs="Times New Roman"/>
                <w:sz w:val="24"/>
              </w:rPr>
              <w:t xml:space="preserve">ırılma, bükülme yapmayan dayanıklı malzemeden üretilmiş olmalı ve </w:t>
            </w:r>
            <w:r w:rsidRPr="00D31E6A">
              <w:rPr>
                <w:rFonts w:ascii="Times New Roman" w:eastAsia="Times New Roman" w:hAnsi="Times New Roman" w:cs="Times New Roman"/>
                <w:sz w:val="24"/>
              </w:rPr>
              <w:t xml:space="preserve">paslanmaz çelik, </w:t>
            </w:r>
            <w:proofErr w:type="spellStart"/>
            <w:r w:rsidRPr="00D31E6A">
              <w:rPr>
                <w:rFonts w:ascii="Times New Roman" w:eastAsia="Times New Roman" w:hAnsi="Times New Roman" w:cs="Times New Roman"/>
                <w:sz w:val="24"/>
              </w:rPr>
              <w:t>nitinol</w:t>
            </w:r>
            <w:proofErr w:type="spellEnd"/>
            <w:r w:rsidRPr="00D31E6A">
              <w:rPr>
                <w:rFonts w:ascii="Times New Roman" w:eastAsia="Times New Roman" w:hAnsi="Times New Roman" w:cs="Times New Roman"/>
                <w:sz w:val="24"/>
              </w:rPr>
              <w:t xml:space="preserve"> veya </w:t>
            </w:r>
            <w:proofErr w:type="spellStart"/>
            <w:r w:rsidRPr="00D31E6A">
              <w:rPr>
                <w:rFonts w:ascii="Times New Roman" w:eastAsia="Times New Roman" w:hAnsi="Times New Roman" w:cs="Times New Roman"/>
                <w:sz w:val="24"/>
              </w:rPr>
              <w:t>cobalt</w:t>
            </w:r>
            <w:proofErr w:type="spellEnd"/>
            <w:r w:rsidRPr="00D31E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31E6A">
              <w:rPr>
                <w:rFonts w:ascii="Times New Roman" w:eastAsia="Times New Roman" w:hAnsi="Times New Roman" w:cs="Times New Roman"/>
                <w:sz w:val="24"/>
              </w:rPr>
              <w:t>crom</w:t>
            </w:r>
            <w:proofErr w:type="spellEnd"/>
            <w:r w:rsidRPr="00D31E6A">
              <w:rPr>
                <w:rFonts w:ascii="Times New Roman" w:eastAsia="Times New Roman" w:hAnsi="Times New Roman" w:cs="Times New Roman"/>
                <w:sz w:val="24"/>
              </w:rPr>
              <w:t xml:space="preserve"> olmak üzere farklı alternatiflerde olmalıdır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FB8C2FA" w14:textId="77777777" w:rsidR="008C31A8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EUS iğnesinin ucu ultrasonografi altında görülmeyi kolaylaştırmak amacı ile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ekojenik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olmalıdır. </w:t>
            </w:r>
          </w:p>
          <w:p w14:paraId="7E1CDF09" w14:textId="77777777" w:rsidR="008C31A8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EUS iğnesinin cihaza zarar vermemek için koruma mekanizması olmalıdır.</w:t>
            </w:r>
          </w:p>
          <w:p w14:paraId="47F5F2FA" w14:textId="254E7581" w:rsidR="008C31A8" w:rsidRPr="00D31E6A" w:rsidRDefault="008C31A8" w:rsidP="005F05B8">
            <w:pPr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EUS iğnesinin kılıfı iğneden bağımsız ayarlanabilir olmalıdır.</w:t>
            </w:r>
          </w:p>
        </w:tc>
      </w:tr>
      <w:tr w:rsidR="004B7494" w14:paraId="5F2D3C5A" w14:textId="77777777" w:rsidTr="004B7494">
        <w:trPr>
          <w:trHeight w:val="1640"/>
        </w:trPr>
        <w:tc>
          <w:tcPr>
            <w:tcW w:w="1537" w:type="dxa"/>
          </w:tcPr>
          <w:p w14:paraId="147169D2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DF5666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66FB80" w14:textId="77777777" w:rsidR="00A346DF" w:rsidRPr="00E538AD" w:rsidRDefault="00A346DF" w:rsidP="005F05B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DC37A07" w14:textId="71005EE5" w:rsidR="00195FEB" w:rsidRPr="002B0AB2" w:rsidRDefault="00A346DF" w:rsidP="002B0AB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6571326B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D7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42AB4" w14:textId="77777777" w:rsidR="001A2C7A" w:rsidRDefault="001A2C7A" w:rsidP="00B2517C">
      <w:pPr>
        <w:spacing w:after="0" w:line="240" w:lineRule="auto"/>
      </w:pPr>
      <w:r>
        <w:separator/>
      </w:r>
    </w:p>
  </w:endnote>
  <w:endnote w:type="continuationSeparator" w:id="0">
    <w:p w14:paraId="19FB1D65" w14:textId="77777777" w:rsidR="001A2C7A" w:rsidRDefault="001A2C7A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7578" w14:textId="77777777" w:rsidR="00A346DF" w:rsidRDefault="00A346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06D7" w14:textId="77777777" w:rsidR="00A346DF" w:rsidRDefault="00A346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FA2A" w14:textId="77777777" w:rsidR="00A346DF" w:rsidRDefault="00A346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814F" w14:textId="77777777" w:rsidR="001A2C7A" w:rsidRDefault="001A2C7A" w:rsidP="00B2517C">
      <w:pPr>
        <w:spacing w:after="0" w:line="240" w:lineRule="auto"/>
      </w:pPr>
      <w:r>
        <w:separator/>
      </w:r>
    </w:p>
  </w:footnote>
  <w:footnote w:type="continuationSeparator" w:id="0">
    <w:p w14:paraId="710C44E3" w14:textId="77777777" w:rsidR="001A2C7A" w:rsidRDefault="001A2C7A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DE6E" w14:textId="77777777" w:rsidR="00A346DF" w:rsidRDefault="00A346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0D3F" w14:textId="77777777" w:rsidR="002E3B56" w:rsidRPr="005F05B8" w:rsidRDefault="002E3B56" w:rsidP="002E3B56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</w:rPr>
    </w:pPr>
    <w:r w:rsidRPr="005F05B8">
      <w:rPr>
        <w:rFonts w:ascii="Times New Roman" w:eastAsia="Times New Roman" w:hAnsi="Times New Roman" w:cs="Times New Roman"/>
        <w:b/>
        <w:bCs/>
        <w:sz w:val="24"/>
      </w:rPr>
      <w:t>SMT1800 BİYOPSİ İĞNESİ, ENDOSONOGRAFİK ASPİRASYON</w:t>
    </w:r>
  </w:p>
  <w:p w14:paraId="2CBD1C87" w14:textId="77777777" w:rsidR="00B2517C" w:rsidRPr="00BD5BED" w:rsidRDefault="00B2517C" w:rsidP="00BD5B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EAF8" w14:textId="77777777" w:rsidR="00A346DF" w:rsidRDefault="00A34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F6E"/>
    <w:multiLevelType w:val="hybridMultilevel"/>
    <w:tmpl w:val="80CECF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DC4"/>
    <w:multiLevelType w:val="hybridMultilevel"/>
    <w:tmpl w:val="604CA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7BE"/>
    <w:multiLevelType w:val="hybridMultilevel"/>
    <w:tmpl w:val="09545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27F59"/>
    <w:rsid w:val="00060B00"/>
    <w:rsid w:val="00090106"/>
    <w:rsid w:val="000D04A5"/>
    <w:rsid w:val="000F73FF"/>
    <w:rsid w:val="00104579"/>
    <w:rsid w:val="00107531"/>
    <w:rsid w:val="00114C33"/>
    <w:rsid w:val="0011530B"/>
    <w:rsid w:val="00170FAA"/>
    <w:rsid w:val="0018379F"/>
    <w:rsid w:val="00194192"/>
    <w:rsid w:val="00195FEB"/>
    <w:rsid w:val="001A2C7A"/>
    <w:rsid w:val="001A6AAF"/>
    <w:rsid w:val="002120F3"/>
    <w:rsid w:val="002618E3"/>
    <w:rsid w:val="0027747C"/>
    <w:rsid w:val="002806BB"/>
    <w:rsid w:val="00292107"/>
    <w:rsid w:val="002B0AB2"/>
    <w:rsid w:val="002B66F4"/>
    <w:rsid w:val="002B7AF8"/>
    <w:rsid w:val="002D7987"/>
    <w:rsid w:val="002D7AC6"/>
    <w:rsid w:val="002E39BA"/>
    <w:rsid w:val="002E3B56"/>
    <w:rsid w:val="003010EF"/>
    <w:rsid w:val="00331203"/>
    <w:rsid w:val="00397DE9"/>
    <w:rsid w:val="003E4622"/>
    <w:rsid w:val="00400917"/>
    <w:rsid w:val="00445ABB"/>
    <w:rsid w:val="004B7494"/>
    <w:rsid w:val="004E2743"/>
    <w:rsid w:val="005140F8"/>
    <w:rsid w:val="00525195"/>
    <w:rsid w:val="005837CD"/>
    <w:rsid w:val="00597B91"/>
    <w:rsid w:val="005C0D2F"/>
    <w:rsid w:val="005D63AC"/>
    <w:rsid w:val="005E254C"/>
    <w:rsid w:val="005F05B8"/>
    <w:rsid w:val="0060330E"/>
    <w:rsid w:val="006044A3"/>
    <w:rsid w:val="0066446C"/>
    <w:rsid w:val="00696F04"/>
    <w:rsid w:val="006A75DF"/>
    <w:rsid w:val="006D150E"/>
    <w:rsid w:val="00747A9B"/>
    <w:rsid w:val="00775085"/>
    <w:rsid w:val="007920EC"/>
    <w:rsid w:val="007D46FC"/>
    <w:rsid w:val="00825136"/>
    <w:rsid w:val="00845026"/>
    <w:rsid w:val="008B55BC"/>
    <w:rsid w:val="008C31A8"/>
    <w:rsid w:val="008F37A8"/>
    <w:rsid w:val="00904E2A"/>
    <w:rsid w:val="00936492"/>
    <w:rsid w:val="0094557E"/>
    <w:rsid w:val="00984D5E"/>
    <w:rsid w:val="009B1CE7"/>
    <w:rsid w:val="009C00CB"/>
    <w:rsid w:val="009C4792"/>
    <w:rsid w:val="00A0594E"/>
    <w:rsid w:val="00A346DF"/>
    <w:rsid w:val="00A46322"/>
    <w:rsid w:val="00A61E4F"/>
    <w:rsid w:val="00A76582"/>
    <w:rsid w:val="00A87F38"/>
    <w:rsid w:val="00A96FF0"/>
    <w:rsid w:val="00AD6EFF"/>
    <w:rsid w:val="00B10D45"/>
    <w:rsid w:val="00B21AC6"/>
    <w:rsid w:val="00B2517C"/>
    <w:rsid w:val="00B31226"/>
    <w:rsid w:val="00B430D0"/>
    <w:rsid w:val="00B51A9D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127BE"/>
    <w:rsid w:val="00D21078"/>
    <w:rsid w:val="00D31E6A"/>
    <w:rsid w:val="00D328E4"/>
    <w:rsid w:val="00D74A0D"/>
    <w:rsid w:val="00DE3550"/>
    <w:rsid w:val="00DE3FAB"/>
    <w:rsid w:val="00E91780"/>
    <w:rsid w:val="00E94E33"/>
    <w:rsid w:val="00EA5468"/>
    <w:rsid w:val="00EA7E69"/>
    <w:rsid w:val="00ED3775"/>
    <w:rsid w:val="00F23261"/>
    <w:rsid w:val="00F51341"/>
    <w:rsid w:val="00FD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26A62"/>
  <w15:docId w15:val="{3D85F18A-691D-4558-9537-8344121C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987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8F9B-D8D8-4778-B576-77FEE8FF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2025-02-24T08:45:00Z</dcterms:created>
  <dcterms:modified xsi:type="dcterms:W3CDTF">2025-02-28T12:44:00Z</dcterms:modified>
</cp:coreProperties>
</file>