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3D9092B3" w:rsidR="00696F04" w:rsidRPr="001430AC" w:rsidRDefault="001430AC" w:rsidP="008957A8">
            <w:pPr>
              <w:pStyle w:val="xgmail-standard"/>
              <w:numPr>
                <w:ilvl w:val="0"/>
                <w:numId w:val="4"/>
              </w:numPr>
              <w:shd w:val="clear" w:color="auto" w:fill="FFFFFF"/>
              <w:spacing w:before="120" w:beforeAutospacing="0" w:after="120" w:afterAutospacing="0" w:line="360" w:lineRule="auto"/>
              <w:ind w:right="294"/>
              <w:jc w:val="both"/>
              <w:rPr>
                <w:color w:val="000000"/>
                <w:bdr w:val="none" w:sz="0" w:space="0" w:color="auto" w:frame="1"/>
              </w:rPr>
            </w:pPr>
            <w:proofErr w:type="spellStart"/>
            <w:r w:rsidRPr="001430AC">
              <w:rPr>
                <w:color w:val="000000"/>
                <w:bdr w:val="none" w:sz="0" w:space="0" w:color="auto" w:frame="1"/>
              </w:rPr>
              <w:t>Kateter</w:t>
            </w:r>
            <w:proofErr w:type="spellEnd"/>
            <w:r w:rsidRPr="001430AC">
              <w:rPr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1430AC">
              <w:rPr>
                <w:color w:val="000000"/>
                <w:bdr w:val="none" w:sz="0" w:space="0" w:color="auto" w:frame="1"/>
              </w:rPr>
              <w:t>özofagus</w:t>
            </w:r>
            <w:proofErr w:type="spellEnd"/>
            <w:r w:rsidRPr="001430AC">
              <w:rPr>
                <w:color w:val="000000"/>
                <w:bdr w:val="none" w:sz="0" w:space="0" w:color="auto" w:frame="1"/>
              </w:rPr>
              <w:t xml:space="preserve"> ve mide içi asit oranının ve </w:t>
            </w:r>
            <w:proofErr w:type="spellStart"/>
            <w:r w:rsidRPr="001430AC">
              <w:rPr>
                <w:color w:val="000000"/>
                <w:bdr w:val="none" w:sz="0" w:space="0" w:color="auto" w:frame="1"/>
              </w:rPr>
              <w:t>özofagus</w:t>
            </w:r>
            <w:proofErr w:type="spellEnd"/>
            <w:r w:rsidRPr="001430AC">
              <w:rPr>
                <w:color w:val="000000"/>
                <w:bdr w:val="none" w:sz="0" w:space="0" w:color="auto" w:frame="1"/>
              </w:rPr>
              <w:t xml:space="preserve"> empedans değişiminin ölçülmesi için </w:t>
            </w:r>
            <w:proofErr w:type="spellStart"/>
            <w:r w:rsidRPr="001430AC">
              <w:rPr>
                <w:color w:val="000000"/>
                <w:bdr w:val="none" w:sz="0" w:space="0" w:color="auto" w:frame="1"/>
              </w:rPr>
              <w:t>ambulatuar</w:t>
            </w:r>
            <w:proofErr w:type="spellEnd"/>
            <w:r w:rsidRPr="001430AC">
              <w:rPr>
                <w:color w:val="000000"/>
                <w:bdr w:val="none" w:sz="0" w:space="0" w:color="auto" w:frame="1"/>
              </w:rPr>
              <w:t xml:space="preserve"> olarak kullanılmak için tasarlanmış olmalıdır</w:t>
            </w:r>
            <w:r w:rsidR="008205C7">
              <w:rPr>
                <w:color w:val="000000"/>
                <w:bdr w:val="none" w:sz="0" w:space="0" w:color="auto" w:frame="1"/>
              </w:rPr>
              <w:t>.</w:t>
            </w:r>
          </w:p>
        </w:tc>
      </w:tr>
      <w:tr w:rsidR="004B7494" w14:paraId="48B12155" w14:textId="77777777" w:rsidTr="00F00AC7">
        <w:trPr>
          <w:trHeight w:val="1039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AEC4F6A" w14:textId="5BADE15B" w:rsidR="005048CD" w:rsidRPr="005048CD" w:rsidRDefault="005048CD" w:rsidP="008957A8">
            <w:pPr>
              <w:pStyle w:val="GvdeMetni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b w:val="0"/>
                <w:szCs w:val="24"/>
              </w:rPr>
            </w:pPr>
            <w:proofErr w:type="spellStart"/>
            <w:r w:rsidRPr="00B91922">
              <w:rPr>
                <w:b w:val="0"/>
                <w:szCs w:val="24"/>
              </w:rPr>
              <w:t>Kateter</w:t>
            </w:r>
            <w:proofErr w:type="spellEnd"/>
            <w:r w:rsidRPr="00B91922">
              <w:rPr>
                <w:b w:val="0"/>
                <w:szCs w:val="24"/>
              </w:rPr>
              <w:t xml:space="preserve"> tüp kalınlığı en fazla 6</w:t>
            </w:r>
            <w:r>
              <w:rPr>
                <w:b w:val="0"/>
                <w:szCs w:val="24"/>
              </w:rPr>
              <w:t>,5</w:t>
            </w:r>
            <w:r w:rsidRPr="00B91922">
              <w:rPr>
                <w:b w:val="0"/>
                <w:szCs w:val="24"/>
              </w:rPr>
              <w:t xml:space="preserve"> </w:t>
            </w:r>
            <w:proofErr w:type="spellStart"/>
            <w:r w:rsidRPr="00B91922">
              <w:rPr>
                <w:b w:val="0"/>
                <w:szCs w:val="24"/>
              </w:rPr>
              <w:t>Fr</w:t>
            </w:r>
            <w:proofErr w:type="spellEnd"/>
            <w:r w:rsidRPr="00B91922">
              <w:rPr>
                <w:b w:val="0"/>
                <w:szCs w:val="24"/>
              </w:rPr>
              <w:t xml:space="preserve"> olmalıdır.</w:t>
            </w:r>
          </w:p>
          <w:p w14:paraId="11D8E40A" w14:textId="2025ECB2" w:rsidR="002120F3" w:rsidRPr="005048CD" w:rsidRDefault="002120F3" w:rsidP="008957A8">
            <w:p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tr-TR"/>
              </w:rPr>
            </w:pPr>
          </w:p>
        </w:tc>
      </w:tr>
      <w:tr w:rsidR="004B7494" w14:paraId="2F1E0A46" w14:textId="77777777" w:rsidTr="008205C7">
        <w:trPr>
          <w:trHeight w:val="3306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4E154F0" w14:textId="6AEE271E" w:rsidR="001430AC" w:rsidRDefault="000E07DB" w:rsidP="008957A8">
            <w:pPr>
              <w:pStyle w:val="GvdeMetni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b w:val="0"/>
                <w:szCs w:val="24"/>
              </w:rPr>
            </w:pPr>
            <w:proofErr w:type="spellStart"/>
            <w:r>
              <w:rPr>
                <w:b w:val="0"/>
                <w:szCs w:val="24"/>
              </w:rPr>
              <w:t>Kateterin</w:t>
            </w:r>
            <w:proofErr w:type="spellEnd"/>
            <w:r>
              <w:rPr>
                <w:b w:val="0"/>
                <w:szCs w:val="24"/>
              </w:rPr>
              <w:t xml:space="preserve"> </w:t>
            </w:r>
            <w:proofErr w:type="spellStart"/>
            <w:r>
              <w:rPr>
                <w:b w:val="0"/>
                <w:szCs w:val="24"/>
              </w:rPr>
              <w:t>ph</w:t>
            </w:r>
            <w:proofErr w:type="spellEnd"/>
            <w:r w:rsidR="001430AC" w:rsidRPr="00A71C17">
              <w:rPr>
                <w:b w:val="0"/>
                <w:szCs w:val="24"/>
              </w:rPr>
              <w:t xml:space="preserve"> </w:t>
            </w:r>
            <w:proofErr w:type="spellStart"/>
            <w:r w:rsidR="001430AC" w:rsidRPr="00A71C17">
              <w:rPr>
                <w:b w:val="0"/>
                <w:szCs w:val="24"/>
              </w:rPr>
              <w:t>sensörü</w:t>
            </w:r>
            <w:proofErr w:type="spellEnd"/>
            <w:r w:rsidR="001430AC" w:rsidRPr="00A71C17">
              <w:rPr>
                <w:b w:val="0"/>
                <w:szCs w:val="24"/>
              </w:rPr>
              <w:t xml:space="preserve">, </w:t>
            </w:r>
            <w:proofErr w:type="spellStart"/>
            <w:r w:rsidR="001430AC" w:rsidRPr="00A71C17">
              <w:rPr>
                <w:b w:val="0"/>
                <w:szCs w:val="24"/>
              </w:rPr>
              <w:t>antimony</w:t>
            </w:r>
            <w:proofErr w:type="spellEnd"/>
            <w:r w:rsidR="001430AC" w:rsidRPr="00A71C17">
              <w:rPr>
                <w:b w:val="0"/>
                <w:szCs w:val="24"/>
              </w:rPr>
              <w:t xml:space="preserve"> veya ısı farkı düzeltmesi gerektirmeyen </w:t>
            </w:r>
            <w:proofErr w:type="spellStart"/>
            <w:r w:rsidR="001430AC" w:rsidRPr="00A71C17">
              <w:rPr>
                <w:b w:val="0"/>
                <w:szCs w:val="24"/>
              </w:rPr>
              <w:t>isfet</w:t>
            </w:r>
            <w:proofErr w:type="spellEnd"/>
            <w:r w:rsidR="001430AC" w:rsidRPr="00A71C17">
              <w:rPr>
                <w:b w:val="0"/>
                <w:szCs w:val="24"/>
              </w:rPr>
              <w:t xml:space="preserve"> </w:t>
            </w:r>
            <w:proofErr w:type="spellStart"/>
            <w:r w:rsidR="001430AC" w:rsidRPr="00A71C17">
              <w:rPr>
                <w:b w:val="0"/>
                <w:szCs w:val="24"/>
              </w:rPr>
              <w:t>mikrochip</w:t>
            </w:r>
            <w:proofErr w:type="spellEnd"/>
            <w:r w:rsidR="001430AC" w:rsidRPr="00A71C17">
              <w:rPr>
                <w:b w:val="0"/>
                <w:szCs w:val="24"/>
              </w:rPr>
              <w:t xml:space="preserve"> yapısında olmalıdır</w:t>
            </w:r>
            <w:r w:rsidR="001430AC" w:rsidRPr="00B91922">
              <w:rPr>
                <w:b w:val="0"/>
                <w:szCs w:val="24"/>
              </w:rPr>
              <w:t>.</w:t>
            </w:r>
          </w:p>
          <w:p w14:paraId="33845B8C" w14:textId="77777777" w:rsidR="001430AC" w:rsidRPr="00D610DD" w:rsidRDefault="001430AC" w:rsidP="008957A8">
            <w:pPr>
              <w:pStyle w:val="GvdeMetni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b w:val="0"/>
                <w:szCs w:val="24"/>
              </w:rPr>
            </w:pPr>
            <w:proofErr w:type="spellStart"/>
            <w:r w:rsidRPr="00D610DD">
              <w:rPr>
                <w:b w:val="0"/>
                <w:szCs w:val="24"/>
              </w:rPr>
              <w:t>Kateterde</w:t>
            </w:r>
            <w:proofErr w:type="spellEnd"/>
            <w:r w:rsidRPr="00D610DD">
              <w:rPr>
                <w:b w:val="0"/>
                <w:szCs w:val="24"/>
              </w:rPr>
              <w:t xml:space="preserve"> empedans </w:t>
            </w:r>
            <w:proofErr w:type="spellStart"/>
            <w:r w:rsidRPr="00D610DD">
              <w:rPr>
                <w:b w:val="0"/>
                <w:szCs w:val="24"/>
              </w:rPr>
              <w:t>sensörleri</w:t>
            </w:r>
            <w:proofErr w:type="spellEnd"/>
            <w:r w:rsidRPr="00D610DD">
              <w:rPr>
                <w:b w:val="0"/>
                <w:szCs w:val="24"/>
              </w:rPr>
              <w:t xml:space="preserve"> uçtan en az </w:t>
            </w:r>
            <w:r>
              <w:rPr>
                <w:b w:val="0"/>
                <w:szCs w:val="24"/>
              </w:rPr>
              <w:t>8</w:t>
            </w:r>
            <w:r w:rsidRPr="00D610DD">
              <w:rPr>
                <w:b w:val="0"/>
                <w:szCs w:val="24"/>
              </w:rPr>
              <w:t xml:space="preserve"> adet empedans ölçüm noktası ve</w:t>
            </w:r>
            <w:r>
              <w:rPr>
                <w:b w:val="0"/>
                <w:szCs w:val="24"/>
              </w:rPr>
              <w:t xml:space="preserve"> en az</w:t>
            </w:r>
            <w:r w:rsidRPr="00D610DD">
              <w:rPr>
                <w:b w:val="0"/>
                <w:szCs w:val="24"/>
              </w:rPr>
              <w:t xml:space="preserve"> 1 adet </w:t>
            </w:r>
            <w:proofErr w:type="spellStart"/>
            <w:r w:rsidRPr="00D610DD">
              <w:rPr>
                <w:b w:val="0"/>
                <w:szCs w:val="24"/>
              </w:rPr>
              <w:t>ph</w:t>
            </w:r>
            <w:proofErr w:type="spellEnd"/>
            <w:r w:rsidRPr="00D610DD">
              <w:rPr>
                <w:b w:val="0"/>
                <w:szCs w:val="24"/>
              </w:rPr>
              <w:t xml:space="preserve"> ölçüm noktası bulundurmalıdır. </w:t>
            </w:r>
          </w:p>
          <w:p w14:paraId="77B8D3F6" w14:textId="6C507CB1" w:rsidR="001430AC" w:rsidRDefault="001430AC" w:rsidP="008957A8">
            <w:pPr>
              <w:pStyle w:val="GvdeMetni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b w:val="0"/>
                <w:szCs w:val="24"/>
              </w:rPr>
            </w:pPr>
            <w:proofErr w:type="spellStart"/>
            <w:r w:rsidRPr="000649C8">
              <w:rPr>
                <w:b w:val="0"/>
                <w:szCs w:val="24"/>
              </w:rPr>
              <w:t>Kateterde</w:t>
            </w:r>
            <w:proofErr w:type="spellEnd"/>
            <w:r w:rsidRPr="000649C8">
              <w:rPr>
                <w:b w:val="0"/>
                <w:szCs w:val="24"/>
              </w:rPr>
              <w:t xml:space="preserve"> </w:t>
            </w:r>
            <w:proofErr w:type="spellStart"/>
            <w:r w:rsidRPr="000649C8">
              <w:rPr>
                <w:b w:val="0"/>
                <w:szCs w:val="24"/>
              </w:rPr>
              <w:t>pH</w:t>
            </w:r>
            <w:proofErr w:type="spellEnd"/>
            <w:r w:rsidRPr="000649C8">
              <w:rPr>
                <w:b w:val="0"/>
                <w:szCs w:val="24"/>
              </w:rPr>
              <w:t xml:space="preserve"> ölçüm </w:t>
            </w:r>
            <w:proofErr w:type="spellStart"/>
            <w:r w:rsidRPr="000649C8">
              <w:rPr>
                <w:b w:val="0"/>
                <w:szCs w:val="24"/>
              </w:rPr>
              <w:t>elektrodu</w:t>
            </w:r>
            <w:proofErr w:type="spellEnd"/>
            <w:r w:rsidRPr="000649C8">
              <w:rPr>
                <w:b w:val="0"/>
                <w:szCs w:val="24"/>
              </w:rPr>
              <w:t xml:space="preserve"> </w:t>
            </w:r>
            <w:proofErr w:type="spellStart"/>
            <w:r w:rsidRPr="000649C8">
              <w:rPr>
                <w:b w:val="0"/>
                <w:szCs w:val="24"/>
              </w:rPr>
              <w:t>internal</w:t>
            </w:r>
            <w:proofErr w:type="spellEnd"/>
            <w:r w:rsidRPr="000649C8">
              <w:rPr>
                <w:b w:val="0"/>
                <w:szCs w:val="24"/>
              </w:rPr>
              <w:t xml:space="preserve"> referans sistemine sahip olmalıdır. </w:t>
            </w:r>
          </w:p>
          <w:p w14:paraId="1B15D1CB" w14:textId="08173850" w:rsidR="00A456B0" w:rsidRPr="008205C7" w:rsidRDefault="001430AC" w:rsidP="008205C7">
            <w:pPr>
              <w:pStyle w:val="GvdeMetni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b w:val="0"/>
                <w:szCs w:val="24"/>
              </w:rPr>
            </w:pPr>
            <w:proofErr w:type="spellStart"/>
            <w:r w:rsidRPr="008957A8">
              <w:rPr>
                <w:b w:val="0"/>
                <w:szCs w:val="24"/>
              </w:rPr>
              <w:t>Kateter</w:t>
            </w:r>
            <w:proofErr w:type="spellEnd"/>
            <w:r w:rsidRPr="008957A8">
              <w:rPr>
                <w:b w:val="0"/>
                <w:szCs w:val="24"/>
              </w:rPr>
              <w:t xml:space="preserve"> empedans </w:t>
            </w:r>
            <w:r w:rsidR="00762AB4" w:rsidRPr="008957A8">
              <w:rPr>
                <w:b w:val="0"/>
                <w:szCs w:val="24"/>
              </w:rPr>
              <w:t xml:space="preserve">ve </w:t>
            </w:r>
            <w:proofErr w:type="spellStart"/>
            <w:r w:rsidR="00762AB4" w:rsidRPr="008957A8">
              <w:rPr>
                <w:b w:val="0"/>
                <w:szCs w:val="24"/>
              </w:rPr>
              <w:t>pH</w:t>
            </w:r>
            <w:proofErr w:type="spellEnd"/>
            <w:r w:rsidR="00762AB4" w:rsidRPr="008957A8">
              <w:rPr>
                <w:b w:val="0"/>
                <w:szCs w:val="24"/>
              </w:rPr>
              <w:t xml:space="preserve"> </w:t>
            </w:r>
            <w:r w:rsidRPr="008957A8">
              <w:rPr>
                <w:b w:val="0"/>
                <w:szCs w:val="24"/>
              </w:rPr>
              <w:t xml:space="preserve">için modüler </w:t>
            </w:r>
            <w:r w:rsidR="00762AB4" w:rsidRPr="008957A8">
              <w:rPr>
                <w:b w:val="0"/>
                <w:szCs w:val="24"/>
              </w:rPr>
              <w:t xml:space="preserve">uygun </w:t>
            </w:r>
            <w:r w:rsidRPr="008957A8">
              <w:rPr>
                <w:b w:val="0"/>
                <w:szCs w:val="24"/>
              </w:rPr>
              <w:t>konektöre sahip olmalı</w:t>
            </w:r>
            <w:r w:rsidR="00762AB4" w:rsidRPr="008957A8">
              <w:rPr>
                <w:b w:val="0"/>
                <w:szCs w:val="24"/>
              </w:rPr>
              <w:t>dır.</w:t>
            </w:r>
            <w:r w:rsidRPr="008957A8">
              <w:rPr>
                <w:b w:val="0"/>
                <w:szCs w:val="24"/>
              </w:rPr>
              <w:t xml:space="preserve"> </w:t>
            </w:r>
          </w:p>
        </w:tc>
      </w:tr>
      <w:tr w:rsidR="004B7494" w14:paraId="17A5157A" w14:textId="77777777" w:rsidTr="008205C7">
        <w:trPr>
          <w:trHeight w:val="1411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296CC87" w14:textId="2F60009D" w:rsidR="00AB305C" w:rsidRPr="008957A8" w:rsidRDefault="008A582B" w:rsidP="008957A8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57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Ürünler </w:t>
            </w:r>
            <w:r w:rsidR="005048CD" w:rsidRPr="008957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tek kullanımlık olmalıdır.</w:t>
            </w:r>
          </w:p>
          <w:p w14:paraId="1B153529" w14:textId="11B2A2E6" w:rsidR="008205C7" w:rsidRPr="008205C7" w:rsidRDefault="005048CD" w:rsidP="008205C7">
            <w:pPr>
              <w:pStyle w:val="ListeParagraf"/>
              <w:numPr>
                <w:ilvl w:val="0"/>
                <w:numId w:val="4"/>
              </w:numPr>
              <w:spacing w:before="120" w:after="120" w:line="360" w:lineRule="auto"/>
              <w:ind w:right="2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957A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8957A8">
      <w:headerReference w:type="default" r:id="rId8"/>
      <w:pgSz w:w="11906" w:h="16838"/>
      <w:pgMar w:top="1843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786C9" w14:textId="77777777" w:rsidR="004F51B3" w:rsidRDefault="004F51B3" w:rsidP="00B2517C">
      <w:pPr>
        <w:spacing w:after="0" w:line="240" w:lineRule="auto"/>
      </w:pPr>
      <w:r>
        <w:separator/>
      </w:r>
    </w:p>
  </w:endnote>
  <w:endnote w:type="continuationSeparator" w:id="0">
    <w:p w14:paraId="624F4618" w14:textId="77777777" w:rsidR="004F51B3" w:rsidRDefault="004F51B3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5146C" w14:textId="77777777" w:rsidR="004F51B3" w:rsidRDefault="004F51B3" w:rsidP="00B2517C">
      <w:pPr>
        <w:spacing w:after="0" w:line="240" w:lineRule="auto"/>
      </w:pPr>
      <w:r>
        <w:separator/>
      </w:r>
    </w:p>
  </w:footnote>
  <w:footnote w:type="continuationSeparator" w:id="0">
    <w:p w14:paraId="330F265E" w14:textId="77777777" w:rsidR="004F51B3" w:rsidRDefault="004F51B3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C4C16" w14:textId="61A38424" w:rsidR="00B2517C" w:rsidRPr="008205C7" w:rsidRDefault="0096002A" w:rsidP="00BD5BED">
    <w:pPr>
      <w:pStyle w:val="stBilgi"/>
    </w:pPr>
    <w:r w:rsidRPr="008205C7">
      <w:rPr>
        <w:rFonts w:ascii="Times New Roman" w:hAnsi="Times New Roman" w:cs="Times New Roman"/>
        <w:b/>
        <w:sz w:val="24"/>
        <w:szCs w:val="24"/>
      </w:rPr>
      <w:t>SMT1848 PH METRE KATETERİ, AMBULATUAR EMPEDANS-PH, 24 SAATLİK ÖLÇÜM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A6E5C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F1E7F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035909"/>
    <w:multiLevelType w:val="hybridMultilevel"/>
    <w:tmpl w:val="FE3E40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981747">
    <w:abstractNumId w:val="0"/>
  </w:num>
  <w:num w:numId="2" w16cid:durableId="1200975021">
    <w:abstractNumId w:val="2"/>
  </w:num>
  <w:num w:numId="3" w16cid:durableId="1073315026">
    <w:abstractNumId w:val="1"/>
  </w:num>
  <w:num w:numId="4" w16cid:durableId="53677079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90106"/>
    <w:rsid w:val="000D04A5"/>
    <w:rsid w:val="000D6FED"/>
    <w:rsid w:val="000E07DB"/>
    <w:rsid w:val="00104579"/>
    <w:rsid w:val="00107531"/>
    <w:rsid w:val="001430AC"/>
    <w:rsid w:val="0018379F"/>
    <w:rsid w:val="00194192"/>
    <w:rsid w:val="00195FEB"/>
    <w:rsid w:val="001A5B99"/>
    <w:rsid w:val="001A6AAF"/>
    <w:rsid w:val="002120F3"/>
    <w:rsid w:val="002618E3"/>
    <w:rsid w:val="0027747C"/>
    <w:rsid w:val="002B66F4"/>
    <w:rsid w:val="002D7AC6"/>
    <w:rsid w:val="003010EF"/>
    <w:rsid w:val="00331203"/>
    <w:rsid w:val="00391443"/>
    <w:rsid w:val="00400917"/>
    <w:rsid w:val="00445ABB"/>
    <w:rsid w:val="004B7494"/>
    <w:rsid w:val="004E2743"/>
    <w:rsid w:val="004E4149"/>
    <w:rsid w:val="004F51B3"/>
    <w:rsid w:val="005048CD"/>
    <w:rsid w:val="005140F8"/>
    <w:rsid w:val="00525195"/>
    <w:rsid w:val="00597B91"/>
    <w:rsid w:val="005C0D2F"/>
    <w:rsid w:val="005D63AC"/>
    <w:rsid w:val="005E254C"/>
    <w:rsid w:val="0060330E"/>
    <w:rsid w:val="006044A3"/>
    <w:rsid w:val="00647935"/>
    <w:rsid w:val="006623F0"/>
    <w:rsid w:val="00696F04"/>
    <w:rsid w:val="006A75DF"/>
    <w:rsid w:val="006D150E"/>
    <w:rsid w:val="00747A9B"/>
    <w:rsid w:val="00762AB4"/>
    <w:rsid w:val="00775085"/>
    <w:rsid w:val="007920EC"/>
    <w:rsid w:val="0079412B"/>
    <w:rsid w:val="007D46FC"/>
    <w:rsid w:val="008205C7"/>
    <w:rsid w:val="00825136"/>
    <w:rsid w:val="00845026"/>
    <w:rsid w:val="008957A8"/>
    <w:rsid w:val="008A582B"/>
    <w:rsid w:val="008B55BC"/>
    <w:rsid w:val="008B71AA"/>
    <w:rsid w:val="00904E2A"/>
    <w:rsid w:val="00930E6C"/>
    <w:rsid w:val="00936492"/>
    <w:rsid w:val="0094557E"/>
    <w:rsid w:val="0096002A"/>
    <w:rsid w:val="00984D5E"/>
    <w:rsid w:val="009A4C26"/>
    <w:rsid w:val="009B1CE7"/>
    <w:rsid w:val="009C00CB"/>
    <w:rsid w:val="009C4792"/>
    <w:rsid w:val="00A0594E"/>
    <w:rsid w:val="00A16662"/>
    <w:rsid w:val="00A456B0"/>
    <w:rsid w:val="00A46322"/>
    <w:rsid w:val="00A61E4F"/>
    <w:rsid w:val="00A76582"/>
    <w:rsid w:val="00A87F38"/>
    <w:rsid w:val="00AB305C"/>
    <w:rsid w:val="00AD6EFF"/>
    <w:rsid w:val="00B10D45"/>
    <w:rsid w:val="00B21AC6"/>
    <w:rsid w:val="00B2517C"/>
    <w:rsid w:val="00B430D0"/>
    <w:rsid w:val="00B51A9D"/>
    <w:rsid w:val="00B76AF3"/>
    <w:rsid w:val="00B92A61"/>
    <w:rsid w:val="00BA22F6"/>
    <w:rsid w:val="00BA3150"/>
    <w:rsid w:val="00BD5BED"/>
    <w:rsid w:val="00BD6076"/>
    <w:rsid w:val="00BF4EE4"/>
    <w:rsid w:val="00BF5AAE"/>
    <w:rsid w:val="00C370E5"/>
    <w:rsid w:val="00C54AEB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00AC7"/>
    <w:rsid w:val="00F2326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gmail-standard">
    <w:name w:val="x_gmail-standard"/>
    <w:basedOn w:val="Normal"/>
    <w:rsid w:val="00C37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FF79E-B2EE-4B40-9209-7F134A9E5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2022-06-27T11:43:00Z</dcterms:created>
  <dcterms:modified xsi:type="dcterms:W3CDTF">2022-06-27T11:43:00Z</dcterms:modified>
</cp:coreProperties>
</file>