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245EE3">
        <w:trPr>
          <w:trHeight w:val="615"/>
        </w:trPr>
        <w:tc>
          <w:tcPr>
            <w:tcW w:w="1537" w:type="dxa"/>
          </w:tcPr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68323F" w:rsidRDefault="00245EE3" w:rsidP="00E42C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>Balon sistemi, fistül oklüzyonları, anevrizma tedavileri, arter oklüzyonları için özel tasarlanmış ve üretilmiş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5EE3" w:rsidRPr="0068323F" w:rsidRDefault="00245EE3" w:rsidP="00E42C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 xml:space="preserve">Balonlar kullanım amaçlarına uygun olarak </w:t>
            </w:r>
            <w:r w:rsidR="00320717">
              <w:rPr>
                <w:rFonts w:ascii="Times New Roman" w:hAnsi="Times New Roman" w:cs="Times New Roman"/>
                <w:sz w:val="24"/>
                <w:szCs w:val="24"/>
              </w:rPr>
              <w:t>7.5-30mm</w:t>
            </w: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 xml:space="preserve"> geniş seçeneğe sahip olmalıdır.</w:t>
            </w:r>
            <w:bookmarkStart w:id="0" w:name="_GoBack"/>
            <w:bookmarkEnd w:id="0"/>
          </w:p>
          <w:p w:rsidR="00245EE3" w:rsidRPr="0068323F" w:rsidRDefault="00245EE3" w:rsidP="00E42C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r w:rsidR="009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 xml:space="preserve"> trombojenik olan </w:t>
            </w:r>
            <w:r w:rsidR="00994FD5" w:rsidRPr="0068323F">
              <w:rPr>
                <w:rFonts w:ascii="Times New Roman" w:hAnsi="Times New Roman" w:cs="Times New Roman"/>
                <w:sz w:val="24"/>
                <w:szCs w:val="24"/>
              </w:rPr>
              <w:t>lateks den</w:t>
            </w: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 xml:space="preserve"> veya silikondan yapılmış olmalı ve balon ucu kateterle bağlandığı noktada bir valf mekanizması ve yerini belirlemek amaçlı özel radyoopak marker bulunmalıdır.</w:t>
            </w:r>
          </w:p>
        </w:tc>
      </w:tr>
      <w:tr w:rsidR="004B7494" w:rsidTr="00245EE3">
        <w:trPr>
          <w:trHeight w:val="1031"/>
        </w:trPr>
        <w:tc>
          <w:tcPr>
            <w:tcW w:w="1537" w:type="dxa"/>
          </w:tcPr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68323F" w:rsidRDefault="00245EE3" w:rsidP="00E42C2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>Balon</w:t>
            </w:r>
            <w:r w:rsidR="009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 xml:space="preserve"> taşıyıcı kateter üzerine kolaylıkla takılabilmeli ve test edilebilmelidir. Balon</w:t>
            </w:r>
            <w:r w:rsidR="00994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23F">
              <w:rPr>
                <w:rFonts w:ascii="Times New Roman" w:hAnsi="Times New Roman" w:cs="Times New Roman"/>
                <w:sz w:val="24"/>
                <w:szCs w:val="24"/>
              </w:rPr>
              <w:t>katetere bağlı olarak yumuşak hareketlerle iletilmelidir, kateterden kolaylıkla çıkmalı ve istenilen yere bırakılabilmelidir.</w:t>
            </w:r>
          </w:p>
        </w:tc>
      </w:tr>
      <w:tr w:rsidR="004B7494" w:rsidTr="00245EE3">
        <w:trPr>
          <w:trHeight w:val="678"/>
        </w:trPr>
        <w:tc>
          <w:tcPr>
            <w:tcW w:w="1537" w:type="dxa"/>
          </w:tcPr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E42C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45EE3" w:rsidRDefault="007A18E5" w:rsidP="00E42C2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5.Malzeme </w:t>
            </w:r>
            <w:r w:rsidR="00994FD5">
              <w:rPr>
                <w:rFonts w:ascii="Times New Roman" w:hAnsi="Times New Roman" w:cs="Times New Roman"/>
                <w:sz w:val="24"/>
                <w:szCs w:val="24"/>
              </w:rPr>
              <w:t>steril ve orijinal ambalajında teslim edilmelidir.</w:t>
            </w:r>
          </w:p>
        </w:tc>
      </w:tr>
    </w:tbl>
    <w:p w:rsidR="00331203" w:rsidRPr="00936492" w:rsidRDefault="00331203" w:rsidP="00E42C2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EA3" w:rsidRDefault="00F40EA3" w:rsidP="00E02E86">
      <w:pPr>
        <w:spacing w:after="0" w:line="240" w:lineRule="auto"/>
      </w:pPr>
      <w:r>
        <w:separator/>
      </w:r>
    </w:p>
  </w:endnote>
  <w:endnote w:type="continuationSeparator" w:id="0">
    <w:p w:rsidR="00F40EA3" w:rsidRDefault="00F40EA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43" w:rsidRDefault="000506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64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43" w:rsidRDefault="000506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EA3" w:rsidRDefault="00F40EA3" w:rsidP="00E02E86">
      <w:pPr>
        <w:spacing w:after="0" w:line="240" w:lineRule="auto"/>
      </w:pPr>
      <w:r>
        <w:separator/>
      </w:r>
    </w:p>
  </w:footnote>
  <w:footnote w:type="continuationSeparator" w:id="0">
    <w:p w:rsidR="00F40EA3" w:rsidRDefault="00F40EA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43" w:rsidRDefault="000506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50643" w:rsidRDefault="00245EE3" w:rsidP="007A18E5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050643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SMT1866</w:t>
    </w:r>
    <w:r w:rsidR="00050643" w:rsidRPr="00050643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</w:t>
    </w:r>
    <w:r w:rsidR="00050643" w:rsidRPr="00050643">
      <w:rPr>
        <w:rFonts w:ascii="Segoe UI" w:hAnsi="Segoe UI" w:cs="Segoe UI"/>
        <w:b/>
        <w:color w:val="343434"/>
        <w:sz w:val="21"/>
        <w:szCs w:val="21"/>
        <w:shd w:val="clear" w:color="auto" w:fill="FFFFFF"/>
      </w:rPr>
      <w:t>EMBOLİZAN MİKRO BALON, NÖROVASKÜLER AKIM İLE YÖNLENDİRİLEBİLEN SİLİKON/LATEKS, AYRILABİLİR</w:t>
    </w:r>
    <w:r w:rsidRPr="00050643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43" w:rsidRDefault="000506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0643"/>
    <w:rsid w:val="000B368F"/>
    <w:rsid w:val="000D04A5"/>
    <w:rsid w:val="00104579"/>
    <w:rsid w:val="0016599D"/>
    <w:rsid w:val="001670E4"/>
    <w:rsid w:val="00176F0A"/>
    <w:rsid w:val="00195FEB"/>
    <w:rsid w:val="00245EE3"/>
    <w:rsid w:val="002618E3"/>
    <w:rsid w:val="002B66F4"/>
    <w:rsid w:val="00320717"/>
    <w:rsid w:val="00331203"/>
    <w:rsid w:val="004A3683"/>
    <w:rsid w:val="004B7494"/>
    <w:rsid w:val="0054300E"/>
    <w:rsid w:val="0068323F"/>
    <w:rsid w:val="0074434D"/>
    <w:rsid w:val="007A18E5"/>
    <w:rsid w:val="00936492"/>
    <w:rsid w:val="00982EF1"/>
    <w:rsid w:val="00994FD5"/>
    <w:rsid w:val="00A0594E"/>
    <w:rsid w:val="00A76582"/>
    <w:rsid w:val="00AE20DD"/>
    <w:rsid w:val="00B130FF"/>
    <w:rsid w:val="00B373E6"/>
    <w:rsid w:val="00BA3150"/>
    <w:rsid w:val="00BD6076"/>
    <w:rsid w:val="00BF4EE4"/>
    <w:rsid w:val="00BF5AAE"/>
    <w:rsid w:val="00E02E86"/>
    <w:rsid w:val="00E42C2C"/>
    <w:rsid w:val="00F40EA3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D22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90D3-A2B8-4EE1-B0C1-81750569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2021-11-11T07:47:00Z</dcterms:created>
  <dcterms:modified xsi:type="dcterms:W3CDTF">2021-11-11T07:47:00Z</dcterms:modified>
</cp:coreProperties>
</file>