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6E5622" w:rsidTr="00195FEB">
        <w:trPr>
          <w:trHeight w:val="1351"/>
        </w:trPr>
        <w:tc>
          <w:tcPr>
            <w:tcW w:w="1537" w:type="dxa"/>
          </w:tcPr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6E5622" w:rsidRDefault="00490225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Buldog klempler k</w:t>
            </w:r>
            <w:r w:rsidR="00C17D38" w:rsidRPr="006E5622">
              <w:rPr>
                <w:rFonts w:ascii="Times New Roman" w:hAnsi="Times New Roman" w:cs="Times New Roman"/>
                <w:sz w:val="24"/>
                <w:szCs w:val="24"/>
              </w:rPr>
              <w:t>an akışını kesmek için tasarlanmış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6E5622" w:rsidTr="004B7494">
        <w:trPr>
          <w:trHeight w:val="1640"/>
        </w:trPr>
        <w:tc>
          <w:tcPr>
            <w:tcW w:w="1537" w:type="dxa"/>
          </w:tcPr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16867" w:rsidRPr="00016867" w:rsidRDefault="00C17D38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Kısa b</w:t>
            </w:r>
            <w:r w:rsidR="00D87A62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oylu olan</w:t>
            </w:r>
            <w:r w:rsidR="00EE4561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lar 13mm veya dah</w:t>
            </w:r>
            <w:r w:rsidR="009B340E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a küçük;</w:t>
            </w:r>
          </w:p>
          <w:p w:rsidR="009B340E" w:rsidRPr="00016867" w:rsidRDefault="00016867" w:rsidP="00795664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B340E" w:rsidRPr="00016867">
              <w:rPr>
                <w:rFonts w:ascii="Times New Roman" w:hAnsi="Times New Roman" w:cs="Times New Roman"/>
                <w:sz w:val="24"/>
                <w:szCs w:val="24"/>
              </w:rPr>
              <w:t>asıncı düşük olanlar 15</w:t>
            </w:r>
            <w:r w:rsidR="00C17D38" w:rsidRPr="00016867">
              <w:rPr>
                <w:rFonts w:ascii="Times New Roman" w:hAnsi="Times New Roman" w:cs="Times New Roman"/>
                <w:sz w:val="24"/>
                <w:szCs w:val="24"/>
              </w:rPr>
              <w:t xml:space="preserve">gr ve </w:t>
            </w:r>
            <w:r w:rsidR="004110D2" w:rsidRPr="00016867">
              <w:rPr>
                <w:rFonts w:ascii="Times New Roman" w:hAnsi="Times New Roman" w:cs="Times New Roman"/>
                <w:sz w:val="24"/>
                <w:szCs w:val="24"/>
              </w:rPr>
              <w:t xml:space="preserve">altı </w:t>
            </w:r>
          </w:p>
          <w:p w:rsidR="004D2A33" w:rsidRPr="00016867" w:rsidRDefault="00016867" w:rsidP="00795664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110D2" w:rsidRPr="00016867">
              <w:rPr>
                <w:rFonts w:ascii="Times New Roman" w:hAnsi="Times New Roman" w:cs="Times New Roman"/>
                <w:sz w:val="24"/>
                <w:szCs w:val="24"/>
              </w:rPr>
              <w:t>asıncı yüksek</w:t>
            </w:r>
            <w:r w:rsidR="009B340E" w:rsidRPr="00016867">
              <w:rPr>
                <w:rFonts w:ascii="Times New Roman" w:hAnsi="Times New Roman" w:cs="Times New Roman"/>
                <w:sz w:val="24"/>
                <w:szCs w:val="24"/>
              </w:rPr>
              <w:t xml:space="preserve"> olanlar 20</w:t>
            </w:r>
            <w:r w:rsidR="004110D2" w:rsidRPr="00016867">
              <w:rPr>
                <w:rFonts w:ascii="Times New Roman" w:hAnsi="Times New Roman" w:cs="Times New Roman"/>
                <w:sz w:val="24"/>
                <w:szCs w:val="24"/>
              </w:rPr>
              <w:t>gr ve üstü olmalıdır</w:t>
            </w:r>
            <w:r w:rsidR="00EC4F74" w:rsidRPr="0001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0E" w:rsidRPr="00016867" w:rsidRDefault="00EC4F74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Orta boylu olanlar 13-17mm</w:t>
            </w:r>
            <w:r w:rsidR="00EE4561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arasınd</w:t>
            </w:r>
            <w:r w:rsidR="00016867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a olmalı;</w:t>
            </w:r>
          </w:p>
          <w:p w:rsidR="009B340E" w:rsidRPr="009B340E" w:rsidRDefault="009B340E" w:rsidP="00795664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>Basıncı düşük olanlar 30</w:t>
            </w:r>
            <w:r w:rsidR="00D87A62" w:rsidRPr="009B340E">
              <w:rPr>
                <w:rFonts w:ascii="Times New Roman" w:hAnsi="Times New Roman" w:cs="Times New Roman"/>
                <w:sz w:val="24"/>
                <w:szCs w:val="24"/>
              </w:rPr>
              <w:t>gr ve</w:t>
            </w:r>
            <w:r w:rsidR="00EC4F74"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>altı,</w:t>
            </w:r>
          </w:p>
          <w:p w:rsidR="004D2A33" w:rsidRPr="009B340E" w:rsidRDefault="009B340E" w:rsidP="00795664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>asıncı</w:t>
            </w:r>
            <w:r w:rsidR="00EE4561"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F74" w:rsidRPr="009B340E">
              <w:rPr>
                <w:rFonts w:ascii="Times New Roman" w:hAnsi="Times New Roman" w:cs="Times New Roman"/>
                <w:sz w:val="24"/>
                <w:szCs w:val="24"/>
              </w:rPr>
              <w:t>yüksek olanlar 75gr ve üstü</w:t>
            </w:r>
          </w:p>
          <w:p w:rsidR="009B340E" w:rsidRPr="00016867" w:rsidRDefault="00EC4F74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Uzun boylu olanlar 17</w:t>
            </w:r>
            <w:r w:rsidR="004110D2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mm ve daha büyük</w:t>
            </w:r>
            <w:r w:rsidR="009B340E" w:rsidRPr="0001686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B340E" w:rsidRPr="009B340E" w:rsidRDefault="009B340E" w:rsidP="00795664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>asıncı düşük</w:t>
            </w:r>
            <w:r w:rsidR="00EC4F74"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olanlar </w:t>
            </w: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>gr ve</w:t>
            </w: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altı 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A33" w:rsidRPr="009B340E" w:rsidRDefault="009B340E" w:rsidP="00795664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110D2" w:rsidRPr="009B340E">
              <w:rPr>
                <w:rFonts w:ascii="Times New Roman" w:hAnsi="Times New Roman" w:cs="Times New Roman"/>
                <w:sz w:val="24"/>
                <w:szCs w:val="24"/>
              </w:rPr>
              <w:t>asıncı yüksek</w:t>
            </w:r>
            <w:r w:rsidR="00EC4F74" w:rsidRPr="009B340E">
              <w:rPr>
                <w:rFonts w:ascii="Times New Roman" w:hAnsi="Times New Roman" w:cs="Times New Roman"/>
                <w:sz w:val="24"/>
                <w:szCs w:val="24"/>
              </w:rPr>
              <w:t xml:space="preserve"> olanlar 165gr ve üstü olmalıdır.</w:t>
            </w:r>
          </w:p>
          <w:p w:rsidR="00EC4F74" w:rsidRPr="006E5622" w:rsidRDefault="00EC4F74" w:rsidP="00795664">
            <w:pPr>
              <w:pStyle w:val="NormalWeb"/>
              <w:numPr>
                <w:ilvl w:val="0"/>
                <w:numId w:val="18"/>
              </w:numPr>
              <w:spacing w:before="120" w:after="120" w:line="360" w:lineRule="auto"/>
              <w:contextualSpacing/>
            </w:pPr>
            <w:r w:rsidRPr="006E5622">
              <w:rPr>
                <w:color w:val="000000"/>
              </w:rPr>
              <w:t>Elle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kolayca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uygulanmalı,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bırakınca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="00D87A62" w:rsidRPr="006E5622">
              <w:rPr>
                <w:color w:val="000000"/>
              </w:rPr>
              <w:t>hemostaz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sağlayabilmelidir.</w:t>
            </w:r>
            <w:r w:rsidRPr="006E5622">
              <w:rPr>
                <w:rFonts w:eastAsia="Times New Roman"/>
                <w:color w:val="000000"/>
              </w:rPr>
              <w:t xml:space="preserve"> Düz veya </w:t>
            </w:r>
            <w:r w:rsidRPr="006E5622">
              <w:rPr>
                <w:color w:val="000000"/>
              </w:rPr>
              <w:t>45°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açılı</w:t>
            </w:r>
            <w:r w:rsidRPr="006E5622">
              <w:rPr>
                <w:rFonts w:eastAsia="Times New Roman"/>
                <w:color w:val="000000"/>
              </w:rPr>
              <w:t xml:space="preserve"> </w:t>
            </w:r>
            <w:r w:rsidRPr="006E5622">
              <w:rPr>
                <w:color w:val="000000"/>
              </w:rPr>
              <w:t>olmalıdır.</w:t>
            </w:r>
          </w:p>
          <w:p w:rsidR="00EC4F74" w:rsidRPr="006E5622" w:rsidRDefault="00EC4F74" w:rsidP="00795664">
            <w:pPr>
              <w:pStyle w:val="NormalWeb"/>
              <w:numPr>
                <w:ilvl w:val="0"/>
                <w:numId w:val="18"/>
              </w:numPr>
              <w:spacing w:before="120" w:after="120" w:line="360" w:lineRule="auto"/>
              <w:contextualSpacing/>
            </w:pPr>
            <w:r w:rsidRPr="006E5622">
              <w:rPr>
                <w:color w:val="000000"/>
              </w:rPr>
              <w:t>Arter</w:t>
            </w:r>
            <w:r w:rsidR="00490225">
              <w:rPr>
                <w:color w:val="000000"/>
              </w:rPr>
              <w:t>ia</w:t>
            </w:r>
            <w:r w:rsidRPr="006E5622">
              <w:rPr>
                <w:color w:val="000000"/>
              </w:rPr>
              <w:t>l ve venöz hemostaz amacıyla plastik malzemeden üretilmiş olmalıdır.</w:t>
            </w:r>
          </w:p>
          <w:p w:rsidR="00AB49EC" w:rsidRPr="006E5622" w:rsidRDefault="00795664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Bulldog klemp ş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effaf olmamalıdır</w:t>
            </w:r>
            <w:r w:rsidR="004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4B7494" w:rsidRPr="006E5622" w:rsidRDefault="004B7494" w:rsidP="0079566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E5622" w:rsidTr="004B7494">
        <w:trPr>
          <w:trHeight w:val="1640"/>
        </w:trPr>
        <w:tc>
          <w:tcPr>
            <w:tcW w:w="1537" w:type="dxa"/>
          </w:tcPr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C4F74" w:rsidRPr="006E5622" w:rsidRDefault="00795664" w:rsidP="00795664">
            <w:pPr>
              <w:pStyle w:val="NormalWeb"/>
              <w:numPr>
                <w:ilvl w:val="0"/>
                <w:numId w:val="18"/>
              </w:numPr>
              <w:spacing w:before="120" w:after="120" w:line="360" w:lineRule="auto"/>
              <w:contextualSpacing/>
            </w:pPr>
            <w:r>
              <w:rPr>
                <w:rFonts w:eastAsia="Times New Roman"/>
                <w:color w:val="000000"/>
                <w:lang w:eastAsia="tr-TR"/>
              </w:rPr>
              <w:t xml:space="preserve">Bulldog klemp </w:t>
            </w:r>
            <w:r>
              <w:rPr>
                <w:rFonts w:eastAsia="Times New Roman"/>
                <w:color w:val="000000"/>
                <w:lang w:eastAsia="tr-TR"/>
              </w:rPr>
              <w:t>m</w:t>
            </w:r>
            <w:r w:rsidR="00EC4F74" w:rsidRPr="006E5622">
              <w:rPr>
                <w:rFonts w:eastAsia="Times New Roman"/>
                <w:color w:val="000000"/>
                <w:lang w:eastAsia="tr-TR"/>
              </w:rPr>
              <w:t>anipülasyonu kolay olmalıdır.</w:t>
            </w:r>
          </w:p>
          <w:p w:rsidR="00B94BDC" w:rsidRPr="006E5622" w:rsidRDefault="00795664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Bulldog klemp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adyoopak olmalıdır.</w:t>
            </w:r>
          </w:p>
          <w:p w:rsidR="00EC4F74" w:rsidRPr="006E5622" w:rsidRDefault="00795664" w:rsidP="0079566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Bulldog klemp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emostaz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sağlayan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kısmı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atravmatik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tırtıklı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olmalı,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kaymamalıdır.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Kolay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yerleştirilebilmeli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alınma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sırasında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ağzı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yeterli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açıklık</w:t>
            </w:r>
            <w:r w:rsidR="00EC4F74" w:rsidRPr="006E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F74" w:rsidRPr="006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sağlamalıdır</w:t>
            </w:r>
            <w:r w:rsidR="0049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494" w:rsidRPr="006E5622" w:rsidTr="004B7494">
        <w:trPr>
          <w:trHeight w:val="1640"/>
        </w:trPr>
        <w:tc>
          <w:tcPr>
            <w:tcW w:w="1537" w:type="dxa"/>
          </w:tcPr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6E5622" w:rsidRDefault="004B7494" w:rsidP="007956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C4F74" w:rsidRPr="006E5622" w:rsidRDefault="00AB49EC" w:rsidP="00795664">
            <w:pPr>
              <w:pStyle w:val="ListeParagr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4F74" w:rsidRPr="006E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 steril ve orijinal ambalajında teslim edilmelidir.</w:t>
            </w:r>
          </w:p>
          <w:p w:rsidR="00AB49EC" w:rsidRPr="006E5622" w:rsidRDefault="00AB49EC" w:rsidP="00795664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6E5622" w:rsidRDefault="00195FEB" w:rsidP="0079566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6E5622" w:rsidRDefault="00331203" w:rsidP="0079566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E5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A6" w:rsidRDefault="00D379A6" w:rsidP="00E02E86">
      <w:pPr>
        <w:spacing w:after="0" w:line="240" w:lineRule="auto"/>
      </w:pPr>
      <w:r>
        <w:separator/>
      </w:r>
    </w:p>
  </w:endnote>
  <w:endnote w:type="continuationSeparator" w:id="0">
    <w:p w:rsidR="00D379A6" w:rsidRDefault="00D379A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67" w:rsidRDefault="000168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6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67" w:rsidRDefault="000168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A6" w:rsidRDefault="00D379A6" w:rsidP="00E02E86">
      <w:pPr>
        <w:spacing w:after="0" w:line="240" w:lineRule="auto"/>
      </w:pPr>
      <w:r>
        <w:separator/>
      </w:r>
    </w:p>
  </w:footnote>
  <w:footnote w:type="continuationSeparator" w:id="0">
    <w:p w:rsidR="00D379A6" w:rsidRDefault="00D379A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67" w:rsidRDefault="000168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87A62" w:rsidRDefault="00C17D38" w:rsidP="00D87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color w:val="000000"/>
        <w:sz w:val="24"/>
        <w:szCs w:val="24"/>
      </w:rPr>
    </w:pPr>
    <w:bookmarkStart w:id="0" w:name="_GoBack"/>
    <w:r w:rsidRPr="00D87A62">
      <w:rPr>
        <w:rFonts w:ascii="Times New Roman" w:hAnsi="Times New Roman" w:cs="Times New Roman"/>
        <w:b/>
        <w:bCs/>
        <w:sz w:val="24"/>
        <w:szCs w:val="24"/>
        <w:lang w:eastAsia="tr-TR"/>
      </w:rPr>
      <w:t>SMT1980</w:t>
    </w:r>
    <w:r w:rsidRPr="00D87A62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-BULLDOG KLEMP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67" w:rsidRDefault="000168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C632FF1E"/>
    <w:lvl w:ilvl="0" w:tplc="E08A9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F74EAB"/>
    <w:multiLevelType w:val="hybridMultilevel"/>
    <w:tmpl w:val="75AA55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A57F19"/>
    <w:multiLevelType w:val="hybridMultilevel"/>
    <w:tmpl w:val="6D58539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CE0892"/>
    <w:multiLevelType w:val="hybridMultilevel"/>
    <w:tmpl w:val="E9CAA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5EA0"/>
    <w:multiLevelType w:val="hybridMultilevel"/>
    <w:tmpl w:val="BFAE1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1445D"/>
    <w:multiLevelType w:val="hybridMultilevel"/>
    <w:tmpl w:val="A81CD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C34F3"/>
    <w:multiLevelType w:val="hybridMultilevel"/>
    <w:tmpl w:val="F47E5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21"/>
  </w:num>
  <w:num w:numId="9">
    <w:abstractNumId w:val="25"/>
  </w:num>
  <w:num w:numId="10">
    <w:abstractNumId w:val="6"/>
  </w:num>
  <w:num w:numId="11">
    <w:abstractNumId w:val="18"/>
  </w:num>
  <w:num w:numId="12">
    <w:abstractNumId w:val="15"/>
  </w:num>
  <w:num w:numId="13">
    <w:abstractNumId w:val="9"/>
  </w:num>
  <w:num w:numId="14">
    <w:abstractNumId w:val="2"/>
  </w:num>
  <w:num w:numId="15">
    <w:abstractNumId w:val="22"/>
  </w:num>
  <w:num w:numId="16">
    <w:abstractNumId w:val="1"/>
  </w:num>
  <w:num w:numId="17">
    <w:abstractNumId w:val="3"/>
  </w:num>
  <w:num w:numId="18">
    <w:abstractNumId w:val="5"/>
  </w:num>
  <w:num w:numId="19">
    <w:abstractNumId w:val="17"/>
  </w:num>
  <w:num w:numId="20">
    <w:abstractNumId w:val="24"/>
  </w:num>
  <w:num w:numId="21">
    <w:abstractNumId w:val="19"/>
  </w:num>
  <w:num w:numId="22">
    <w:abstractNumId w:val="12"/>
  </w:num>
  <w:num w:numId="23">
    <w:abstractNumId w:val="11"/>
  </w:num>
  <w:num w:numId="24">
    <w:abstractNumId w:val="20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2857"/>
    <w:rsid w:val="00016867"/>
    <w:rsid w:val="00022742"/>
    <w:rsid w:val="000B3BA4"/>
    <w:rsid w:val="000D04A5"/>
    <w:rsid w:val="000F6C50"/>
    <w:rsid w:val="00104579"/>
    <w:rsid w:val="001437A0"/>
    <w:rsid w:val="00195FEB"/>
    <w:rsid w:val="002302DD"/>
    <w:rsid w:val="002618E3"/>
    <w:rsid w:val="002A2AFC"/>
    <w:rsid w:val="002B66F4"/>
    <w:rsid w:val="00331203"/>
    <w:rsid w:val="003427EA"/>
    <w:rsid w:val="003618AC"/>
    <w:rsid w:val="003A35D5"/>
    <w:rsid w:val="00405BCE"/>
    <w:rsid w:val="004110D2"/>
    <w:rsid w:val="00490225"/>
    <w:rsid w:val="004A06A8"/>
    <w:rsid w:val="004B7494"/>
    <w:rsid w:val="004D2A33"/>
    <w:rsid w:val="0051056E"/>
    <w:rsid w:val="005C28A2"/>
    <w:rsid w:val="005C29B6"/>
    <w:rsid w:val="006C7878"/>
    <w:rsid w:val="006E5622"/>
    <w:rsid w:val="006E691E"/>
    <w:rsid w:val="00741824"/>
    <w:rsid w:val="00795664"/>
    <w:rsid w:val="007D7E96"/>
    <w:rsid w:val="00880935"/>
    <w:rsid w:val="008A77B5"/>
    <w:rsid w:val="00920C4A"/>
    <w:rsid w:val="00936492"/>
    <w:rsid w:val="009B340E"/>
    <w:rsid w:val="00A0594E"/>
    <w:rsid w:val="00A6501C"/>
    <w:rsid w:val="00A76582"/>
    <w:rsid w:val="00A86886"/>
    <w:rsid w:val="00A97AAE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17D38"/>
    <w:rsid w:val="00CF6C5C"/>
    <w:rsid w:val="00D31075"/>
    <w:rsid w:val="00D379A6"/>
    <w:rsid w:val="00D65603"/>
    <w:rsid w:val="00D87A62"/>
    <w:rsid w:val="00DD4AFC"/>
    <w:rsid w:val="00E02E86"/>
    <w:rsid w:val="00E21088"/>
    <w:rsid w:val="00E4457E"/>
    <w:rsid w:val="00E71273"/>
    <w:rsid w:val="00EC4F74"/>
    <w:rsid w:val="00EE4561"/>
    <w:rsid w:val="00F07B74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0381"/>
  <w15:chartTrackingRefBased/>
  <w15:docId w15:val="{C0A0F9DA-8E8C-4DF8-A743-2BD1EB41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  <w:style w:type="paragraph" w:styleId="NormalWeb">
    <w:name w:val="Normal (Web)"/>
    <w:basedOn w:val="Normal"/>
    <w:uiPriority w:val="99"/>
    <w:qFormat/>
    <w:rsid w:val="00EC4F74"/>
    <w:pPr>
      <w:suppressAutoHyphens/>
      <w:spacing w:before="280" w:after="280" w:line="240" w:lineRule="auto"/>
      <w:ind w:left="714" w:hanging="357"/>
      <w:jc w:val="both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053A-D272-4F66-B30D-939A3C2E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2022-08-12T06:33:00Z</dcterms:created>
  <dcterms:modified xsi:type="dcterms:W3CDTF">2022-08-12T06:33:00Z</dcterms:modified>
</cp:coreProperties>
</file>