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950503" w:rsidTr="00664715">
        <w:trPr>
          <w:trHeight w:val="850"/>
        </w:trPr>
        <w:tc>
          <w:tcPr>
            <w:tcW w:w="1537" w:type="dxa"/>
          </w:tcPr>
          <w:p w:rsidR="00D52591" w:rsidRPr="00950503" w:rsidRDefault="00D52591" w:rsidP="008F4F74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950503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950503" w:rsidRDefault="00753729" w:rsidP="00CF742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714" w:hanging="357"/>
              <w:jc w:val="both"/>
            </w:pPr>
            <w:r w:rsidRPr="00950503">
              <w:t xml:space="preserve">Balon kateterleri düşük kalp debisi olan hastalarda mekanik destek sağlamak için kullanıma uygun olmalıdır. </w:t>
            </w:r>
          </w:p>
        </w:tc>
      </w:tr>
      <w:tr w:rsidR="00D52591" w:rsidRPr="00950503" w:rsidTr="00664715">
        <w:trPr>
          <w:trHeight w:val="1640"/>
        </w:trPr>
        <w:tc>
          <w:tcPr>
            <w:tcW w:w="1537" w:type="dxa"/>
          </w:tcPr>
          <w:p w:rsidR="00D52591" w:rsidRPr="00950503" w:rsidRDefault="00D52591" w:rsidP="008F4F74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950503">
              <w:rPr>
                <w:color w:val="000000" w:themeColor="text1"/>
                <w:sz w:val="24"/>
                <w:szCs w:val="24"/>
              </w:rPr>
              <w:t>SM</w:t>
            </w:r>
            <w:r w:rsidRPr="00950503">
              <w:rPr>
                <w:color w:val="FF0000"/>
                <w:sz w:val="24"/>
                <w:szCs w:val="24"/>
              </w:rPr>
              <w:t xml:space="preserve"> </w:t>
            </w:r>
            <w:r w:rsidRPr="00950503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950503" w:rsidRDefault="00D52591" w:rsidP="008F4F74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43EB2" w:rsidRDefault="00753729" w:rsidP="00830CF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 w:rsidRPr="00950503">
              <w:t>Balon kateteri 30cc,34cc,40cc,50cc hacimlerinde olmalıdır.</w:t>
            </w:r>
          </w:p>
          <w:p w:rsidR="00543EB2" w:rsidRDefault="00753729" w:rsidP="00830CF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 w:rsidRPr="00950503">
              <w:t>Intra-Aortik Balon Kateterinin yerleştirilebilir uzunluğu 700mm</w:t>
            </w:r>
            <w:r w:rsidR="00CB6297">
              <w:t>(±</w:t>
            </w:r>
            <w:r w:rsidRPr="00950503">
              <w:t>50mm</w:t>
            </w:r>
            <w:r w:rsidR="00CB6297">
              <w:t>)</w:t>
            </w:r>
            <w:r w:rsidRPr="00950503">
              <w:t xml:space="preserve"> olmalıdır.</w:t>
            </w:r>
          </w:p>
          <w:p w:rsidR="00543EB2" w:rsidRDefault="00753729" w:rsidP="00830CF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 w:rsidRPr="00950503">
              <w:t xml:space="preserve">Intra-Aortik </w:t>
            </w:r>
            <w:r w:rsidR="009602EE">
              <w:t>B</w:t>
            </w:r>
            <w:r w:rsidRPr="00950503">
              <w:t>alon Kateteri</w:t>
            </w:r>
            <w:r w:rsidR="00AC171C">
              <w:t xml:space="preserve"> 0.018inç veya 0.025</w:t>
            </w:r>
            <w:r w:rsidRPr="00950503">
              <w:t>inç guidewire üzerinden yerleştirilebilmelidir</w:t>
            </w:r>
            <w:r w:rsidR="00AC171C">
              <w:t>.</w:t>
            </w:r>
          </w:p>
          <w:p w:rsidR="00543EB2" w:rsidRDefault="00543EB2" w:rsidP="00830CF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>
              <w:t>Balonun 2</w:t>
            </w:r>
            <w:r w:rsidR="00753729" w:rsidRPr="00950503">
              <w:t>psi basınçta çapı 15</w:t>
            </w:r>
            <w:r w:rsidR="00AC171C">
              <w:t>mm</w:t>
            </w:r>
            <w:r>
              <w:t xml:space="preserve"> ile 17.4</w:t>
            </w:r>
            <w:r w:rsidR="00753729" w:rsidRPr="00950503">
              <w:t>mm arasında olmalıdır.</w:t>
            </w:r>
          </w:p>
          <w:p w:rsidR="00753729" w:rsidRPr="00950503" w:rsidRDefault="00753729" w:rsidP="00830CF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 w:rsidRPr="00950503">
              <w:t xml:space="preserve">Yerleştirme kiti aşağıda listelenen içeriğe </w:t>
            </w:r>
            <w:r w:rsidR="00AC171C">
              <w:t>sahip olmalıdır</w:t>
            </w:r>
            <w:r w:rsidR="00AC171C" w:rsidRPr="00543EB2">
              <w:rPr>
                <w:sz w:val="28"/>
              </w:rPr>
              <w:t>:</w:t>
            </w:r>
            <w:bookmarkStart w:id="0" w:name="_GoBack"/>
            <w:bookmarkEnd w:id="0"/>
          </w:p>
          <w:p w:rsidR="00AC171C" w:rsidRDefault="00543EB2" w:rsidP="00830CF2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ind w:left="1440"/>
              <w:jc w:val="both"/>
            </w:pPr>
            <w:r>
              <w:t>6</w:t>
            </w:r>
            <w:r w:rsidR="00CB6297">
              <w:t>inç</w:t>
            </w:r>
            <w:r>
              <w:t>(15cm) r</w:t>
            </w:r>
            <w:r w:rsidR="00753729" w:rsidRPr="00950503">
              <w:t>einforced</w:t>
            </w:r>
            <w:r>
              <w:t xml:space="preserve"> sheath introducer d</w:t>
            </w:r>
            <w:r w:rsidR="00AC171C">
              <w:t xml:space="preserve">ilator </w:t>
            </w:r>
          </w:p>
          <w:p w:rsidR="00AC171C" w:rsidRDefault="00753729" w:rsidP="00830CF2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ind w:left="1440"/>
              <w:jc w:val="both"/>
            </w:pPr>
            <w:r w:rsidRPr="00950503">
              <w:t xml:space="preserve">Bir </w:t>
            </w:r>
            <w:r w:rsidR="00543EB2">
              <w:t>adet 18 gauge a</w:t>
            </w:r>
            <w:r w:rsidR="00AC171C">
              <w:t>njiografik İğne</w:t>
            </w:r>
            <w:r w:rsidR="00543EB2">
              <w:t xml:space="preserve"> </w:t>
            </w:r>
          </w:p>
          <w:p w:rsidR="00AC171C" w:rsidRDefault="00543EB2" w:rsidP="00830CF2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ind w:left="1440"/>
              <w:jc w:val="both"/>
            </w:pPr>
            <w:r>
              <w:t>Bir adet stepped d</w:t>
            </w:r>
            <w:r w:rsidR="00AC171C">
              <w:t>ilator</w:t>
            </w:r>
          </w:p>
          <w:p w:rsidR="00AC171C" w:rsidRDefault="00AC171C" w:rsidP="00830CF2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ind w:left="1440"/>
              <w:jc w:val="both"/>
            </w:pPr>
            <w:r>
              <w:t>7</w:t>
            </w:r>
            <w:r w:rsidR="00CB6297">
              <w:t>,</w:t>
            </w:r>
            <w:r>
              <w:t>5F ve 8F kateterler için bir adet 0.025inç</w:t>
            </w:r>
            <w:r w:rsidR="00753729" w:rsidRPr="0011241E">
              <w:t xml:space="preserve"> </w:t>
            </w:r>
            <w:r w:rsidR="00CF742F">
              <w:t>×</w:t>
            </w:r>
            <w:r w:rsidR="00753729" w:rsidRPr="0011241E">
              <w:t>145cm veya 175cm</w:t>
            </w:r>
            <w:r w:rsidR="00CF742F">
              <w:t>,</w:t>
            </w:r>
            <w:r w:rsidR="00753729" w:rsidRPr="0011241E">
              <w:t xml:space="preserve"> 3mm J PTFE </w:t>
            </w:r>
            <w:r w:rsidR="00543EB2">
              <w:t>paslanmaz çelik g</w:t>
            </w:r>
            <w:r w:rsidR="00753729" w:rsidRPr="0011241E">
              <w:t>uidewire</w:t>
            </w:r>
          </w:p>
          <w:p w:rsidR="00AC171C" w:rsidRDefault="00AC171C" w:rsidP="00830CF2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ind w:left="1440"/>
              <w:jc w:val="both"/>
            </w:pPr>
            <w:r>
              <w:t>7F</w:t>
            </w:r>
            <w:r w:rsidR="00753729" w:rsidRPr="0011241E">
              <w:t xml:space="preserve"> kateterl</w:t>
            </w:r>
            <w:r>
              <w:t>er</w:t>
            </w:r>
            <w:r w:rsidR="00CF742F">
              <w:t xml:space="preserve"> için bir adet 0.018inç×</w:t>
            </w:r>
            <w:r w:rsidR="00753729" w:rsidRPr="0011241E">
              <w:t>145cm 3mm J PTFE paslanmaz çe</w:t>
            </w:r>
            <w:r w:rsidR="00543EB2">
              <w:t>lik g</w:t>
            </w:r>
            <w:r w:rsidR="00CF742F">
              <w:t>uidewire ve bir adet 0.035inç×</w:t>
            </w:r>
            <w:r>
              <w:t xml:space="preserve"> </w:t>
            </w:r>
            <w:r w:rsidR="00543EB2">
              <w:t>55cm paslanmaz çelik g</w:t>
            </w:r>
            <w:r>
              <w:t>uidewire</w:t>
            </w:r>
          </w:p>
          <w:p w:rsidR="00AC171C" w:rsidRDefault="00CF742F" w:rsidP="00830CF2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ind w:left="1440"/>
              <w:jc w:val="both"/>
            </w:pPr>
            <w:r>
              <w:t>Bir adet male luer</w:t>
            </w:r>
            <w:r w:rsidR="00543EB2">
              <w:t>lock c</w:t>
            </w:r>
            <w:r w:rsidR="00AC171C">
              <w:t>ap</w:t>
            </w:r>
          </w:p>
          <w:p w:rsidR="00543EB2" w:rsidRDefault="00543EB2" w:rsidP="00830CF2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ind w:left="1440"/>
              <w:jc w:val="both"/>
            </w:pPr>
            <w:r>
              <w:t>Bir adet  kateter e</w:t>
            </w:r>
            <w:r w:rsidR="00753729" w:rsidRPr="00950503">
              <w:t>xtender</w:t>
            </w:r>
          </w:p>
          <w:p w:rsidR="002A14A8" w:rsidRPr="0011241E" w:rsidRDefault="00AC171C" w:rsidP="00830CF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>
              <w:t>Balon kateter şaftı 7F,</w:t>
            </w:r>
            <w:r w:rsidR="00753729" w:rsidRPr="0011241E">
              <w:t xml:space="preserve"> 7</w:t>
            </w:r>
            <w:r w:rsidR="00CB6297">
              <w:t>.</w:t>
            </w:r>
            <w:r w:rsidR="00753729" w:rsidRPr="0011241E">
              <w:t>5</w:t>
            </w:r>
            <w:r>
              <w:t>F veya 8</w:t>
            </w:r>
            <w:r w:rsidR="00753729" w:rsidRPr="0011241E">
              <w:t xml:space="preserve">F olmalıdır. Balon açılmamış halde iken </w:t>
            </w:r>
            <w:r w:rsidR="0011241E">
              <w:t xml:space="preserve">         </w:t>
            </w:r>
            <w:r w:rsidR="00753729" w:rsidRPr="0011241E">
              <w:t>kateter şaftı ile balon membranı arasında kalınlık farkı olmamalıdır.</w:t>
            </w:r>
          </w:p>
        </w:tc>
      </w:tr>
      <w:tr w:rsidR="008C44E4" w:rsidRPr="00950503" w:rsidTr="00664715">
        <w:trPr>
          <w:trHeight w:val="1640"/>
        </w:trPr>
        <w:tc>
          <w:tcPr>
            <w:tcW w:w="1537" w:type="dxa"/>
          </w:tcPr>
          <w:p w:rsidR="008C44E4" w:rsidRPr="00950503" w:rsidRDefault="008C44E4" w:rsidP="008F4F74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50503">
              <w:rPr>
                <w:color w:val="000000" w:themeColor="text1"/>
                <w:sz w:val="24"/>
                <w:szCs w:val="24"/>
              </w:rPr>
              <w:t>Teknik Özellikleri</w:t>
            </w:r>
          </w:p>
        </w:tc>
        <w:tc>
          <w:tcPr>
            <w:tcW w:w="8303" w:type="dxa"/>
            <w:shd w:val="clear" w:color="auto" w:fill="auto"/>
          </w:tcPr>
          <w:p w:rsidR="008C44E4" w:rsidRPr="00950503" w:rsidRDefault="008C44E4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950503">
              <w:t>Kateter lateks içermemelidir.</w:t>
            </w:r>
          </w:p>
          <w:p w:rsidR="008C44E4" w:rsidRPr="00950503" w:rsidRDefault="008C44E4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950503">
              <w:t>Teklif edilen ürünün kateterin üzerinde hasta dışında kalan bölümün temiz kalmasını sağlayacak koruyu</w:t>
            </w:r>
            <w:r w:rsidR="009602EE">
              <w:t>cu</w:t>
            </w:r>
            <w:r w:rsidRPr="00950503">
              <w:t xml:space="preserve"> plastik kılıf olmalıdır.</w:t>
            </w:r>
          </w:p>
          <w:p w:rsidR="008C44E4" w:rsidRPr="00950503" w:rsidRDefault="008C44E4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 w:rsidRPr="00950503">
              <w:t xml:space="preserve">Balon </w:t>
            </w:r>
            <w:r w:rsidR="009602EE">
              <w:t>k</w:t>
            </w:r>
            <w:r w:rsidRPr="00950503">
              <w:t>ateteri otomatik olarak invivo veya invitro kalibrasyon yapabilmelidir. Bunu hastanın durumu değiştiğinde de anında yapabilmelidir</w:t>
            </w:r>
            <w:r w:rsidR="00AC171C">
              <w:t>.</w:t>
            </w:r>
          </w:p>
          <w:p w:rsidR="008C44E4" w:rsidRPr="00950503" w:rsidRDefault="008C44E4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950503">
              <w:t xml:space="preserve">Balon </w:t>
            </w:r>
            <w:r w:rsidR="009602EE">
              <w:t>k</w:t>
            </w:r>
            <w:r w:rsidRPr="00950503">
              <w:t>ateteri yerleştirilirken damara zarar vermeyecek esneklikte olmalıdır</w:t>
            </w:r>
            <w:r w:rsidR="00AC171C">
              <w:t>.</w:t>
            </w:r>
          </w:p>
        </w:tc>
      </w:tr>
      <w:tr w:rsidR="002E7804" w:rsidRPr="00950503" w:rsidTr="00664715">
        <w:trPr>
          <w:trHeight w:val="1640"/>
        </w:trPr>
        <w:tc>
          <w:tcPr>
            <w:tcW w:w="1537" w:type="dxa"/>
          </w:tcPr>
          <w:p w:rsidR="002E7804" w:rsidRPr="00950503" w:rsidRDefault="002E7804" w:rsidP="008F4F74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50503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AC171C" w:rsidRPr="00950503" w:rsidRDefault="008C44E4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950503">
              <w:t>Balon kateteri klinik ihtiyaca göre hastaya sheath (kılıf) ile veya sheath kullanmadan (sheathless) yerleştirilebilir özellikte olmalıdır. Kateter üzerinde yerleştirmeyi kolaylaştırmak için işaretler bulunmalıdır.</w:t>
            </w:r>
          </w:p>
          <w:p w:rsidR="00753729" w:rsidRPr="00950503" w:rsidRDefault="00753729" w:rsidP="008F4F74">
            <w:pPr>
              <w:pStyle w:val="ListeParagraf"/>
              <w:spacing w:before="120" w:after="120" w:line="360" w:lineRule="auto"/>
              <w:ind w:right="13"/>
              <w:jc w:val="both"/>
            </w:pPr>
          </w:p>
        </w:tc>
      </w:tr>
      <w:tr w:rsidR="002D2412" w:rsidRPr="00950503" w:rsidTr="00664715">
        <w:trPr>
          <w:trHeight w:val="1640"/>
        </w:trPr>
        <w:tc>
          <w:tcPr>
            <w:tcW w:w="1537" w:type="dxa"/>
          </w:tcPr>
          <w:p w:rsidR="002D2412" w:rsidRPr="00950503" w:rsidRDefault="002D2412" w:rsidP="008F4F74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950503">
              <w:rPr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C171C" w:rsidRDefault="00AC171C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950503">
              <w:t xml:space="preserve">Hastanelerde kullanılan </w:t>
            </w:r>
            <w:r w:rsidR="00A567C5" w:rsidRPr="00950503">
              <w:t>mevcut İABP</w:t>
            </w:r>
            <w:r w:rsidR="00A567C5">
              <w:t xml:space="preserve"> konsolları ile</w:t>
            </w:r>
            <w:r w:rsidR="00A567C5" w:rsidRPr="00950503">
              <w:t xml:space="preserve"> </w:t>
            </w:r>
            <w:r w:rsidRPr="00950503">
              <w:t xml:space="preserve">fiberoptik </w:t>
            </w:r>
            <w:r w:rsidR="00A567C5">
              <w:t>kateterler</w:t>
            </w:r>
            <w:r w:rsidRPr="00950503">
              <w:t xml:space="preserve"> uyumlu olmalıdır.</w:t>
            </w:r>
          </w:p>
          <w:p w:rsidR="001F2E5F" w:rsidRDefault="001F2E5F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950503">
              <w:t>Ürünle beraber bir (1) ade</w:t>
            </w:r>
            <w:r>
              <w:t>t yerleştirme kiti verilmelidir.</w:t>
            </w:r>
          </w:p>
          <w:p w:rsidR="002E7804" w:rsidRPr="00950503" w:rsidRDefault="008C44E4" w:rsidP="00830C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AC171C">
              <w:rPr>
                <w:color w:val="000000" w:themeColor="text1"/>
              </w:rPr>
              <w:t>Malzeme steril olmalı ve orijinal ambalajında teslim edilmelidir.</w:t>
            </w:r>
          </w:p>
        </w:tc>
      </w:tr>
    </w:tbl>
    <w:p w:rsidR="00D52591" w:rsidRPr="00950503" w:rsidRDefault="00D52591" w:rsidP="008F4F74">
      <w:pPr>
        <w:spacing w:before="120" w:after="120" w:line="360" w:lineRule="auto"/>
        <w:jc w:val="both"/>
        <w:rPr>
          <w:b/>
        </w:rPr>
      </w:pPr>
    </w:p>
    <w:p w:rsidR="006F54DD" w:rsidRPr="00950503" w:rsidRDefault="006F54DD" w:rsidP="008F4F74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950503" w:rsidSect="008C51D9">
      <w:headerReference w:type="default" r:id="rId8"/>
      <w:footerReference w:type="default" r:id="rId9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A4" w:rsidRDefault="008313A4">
      <w:pPr>
        <w:spacing w:after="0" w:line="240" w:lineRule="auto"/>
      </w:pPr>
      <w:r>
        <w:separator/>
      </w:r>
    </w:p>
  </w:endnote>
  <w:endnote w:type="continuationSeparator" w:id="0">
    <w:p w:rsidR="008313A4" w:rsidRDefault="0083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742F">
      <w:rPr>
        <w:noProof/>
        <w:color w:val="000000"/>
      </w:rPr>
      <w:t>2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A4" w:rsidRDefault="008313A4">
      <w:pPr>
        <w:spacing w:after="0" w:line="240" w:lineRule="auto"/>
      </w:pPr>
      <w:r>
        <w:separator/>
      </w:r>
    </w:p>
  </w:footnote>
  <w:footnote w:type="continuationSeparator" w:id="0">
    <w:p w:rsidR="008313A4" w:rsidRDefault="0083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14" w:rsidRPr="00950503" w:rsidRDefault="00BD3E8C" w:rsidP="00BD3E8C">
    <w:pPr>
      <w:spacing w:before="120" w:after="120" w:line="360" w:lineRule="auto"/>
      <w:contextualSpacing/>
      <w:jc w:val="both"/>
      <w:rPr>
        <w:b/>
      </w:rPr>
    </w:pPr>
    <w:r w:rsidRPr="00950503">
      <w:rPr>
        <w:b/>
      </w:rPr>
      <w:t>SMT2009</w:t>
    </w:r>
    <w:r w:rsidR="00950503" w:rsidRPr="00950503">
      <w:rPr>
        <w:b/>
      </w:rPr>
      <w:t>-</w:t>
    </w:r>
    <w:r w:rsidRPr="00950503">
      <w:rPr>
        <w:b/>
      </w:rPr>
      <w:t xml:space="preserve"> İNTRAAORTİK BALON KATETERİ VE AKSESUARLARI SET HALİNDE, FİBEROPTİK</w:t>
    </w:r>
    <w:r w:rsidR="0011241E">
      <w:rPr>
        <w:b/>
      </w:rPr>
      <w:t xml:space="preserve"> 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D45"/>
    <w:multiLevelType w:val="hybridMultilevel"/>
    <w:tmpl w:val="F13A0386"/>
    <w:lvl w:ilvl="0" w:tplc="8B90A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EA67B9B"/>
    <w:multiLevelType w:val="hybridMultilevel"/>
    <w:tmpl w:val="29B8E98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EB6E9832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749"/>
    <w:multiLevelType w:val="hybridMultilevel"/>
    <w:tmpl w:val="9A24FA5E"/>
    <w:lvl w:ilvl="0" w:tplc="7B44501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4"/>
    <w:rsid w:val="00006C92"/>
    <w:rsid w:val="00041652"/>
    <w:rsid w:val="00063ECA"/>
    <w:rsid w:val="0007776A"/>
    <w:rsid w:val="00080FC5"/>
    <w:rsid w:val="000A2058"/>
    <w:rsid w:val="000A59D8"/>
    <w:rsid w:val="000B2DCC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241E"/>
    <w:rsid w:val="00117F3A"/>
    <w:rsid w:val="00130D22"/>
    <w:rsid w:val="00136366"/>
    <w:rsid w:val="00152486"/>
    <w:rsid w:val="00180A91"/>
    <w:rsid w:val="0018516A"/>
    <w:rsid w:val="00194CC1"/>
    <w:rsid w:val="001D02AA"/>
    <w:rsid w:val="001D0B21"/>
    <w:rsid w:val="001E096A"/>
    <w:rsid w:val="001E57EA"/>
    <w:rsid w:val="001F2E5F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3D40"/>
    <w:rsid w:val="003B5FF5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6410"/>
    <w:rsid w:val="0052265C"/>
    <w:rsid w:val="00543EB2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53729"/>
    <w:rsid w:val="007671BD"/>
    <w:rsid w:val="007A4086"/>
    <w:rsid w:val="007B157B"/>
    <w:rsid w:val="007C27A5"/>
    <w:rsid w:val="007C56D0"/>
    <w:rsid w:val="007D21D0"/>
    <w:rsid w:val="00803653"/>
    <w:rsid w:val="00804260"/>
    <w:rsid w:val="00805C29"/>
    <w:rsid w:val="00806411"/>
    <w:rsid w:val="00820304"/>
    <w:rsid w:val="008270BD"/>
    <w:rsid w:val="00830CF2"/>
    <w:rsid w:val="008313A4"/>
    <w:rsid w:val="00833983"/>
    <w:rsid w:val="008349EB"/>
    <w:rsid w:val="00860F95"/>
    <w:rsid w:val="00872C05"/>
    <w:rsid w:val="008765C9"/>
    <w:rsid w:val="00896A2A"/>
    <w:rsid w:val="008B089E"/>
    <w:rsid w:val="008B5FB2"/>
    <w:rsid w:val="008C0919"/>
    <w:rsid w:val="008C44E4"/>
    <w:rsid w:val="008C51D9"/>
    <w:rsid w:val="008C772A"/>
    <w:rsid w:val="008F1AC7"/>
    <w:rsid w:val="008F360B"/>
    <w:rsid w:val="008F4F74"/>
    <w:rsid w:val="0090301D"/>
    <w:rsid w:val="00921841"/>
    <w:rsid w:val="0092738B"/>
    <w:rsid w:val="00934264"/>
    <w:rsid w:val="00950503"/>
    <w:rsid w:val="009533B0"/>
    <w:rsid w:val="00955C11"/>
    <w:rsid w:val="009602EE"/>
    <w:rsid w:val="00976FEB"/>
    <w:rsid w:val="00980821"/>
    <w:rsid w:val="0098253B"/>
    <w:rsid w:val="009F2A2C"/>
    <w:rsid w:val="009F62D2"/>
    <w:rsid w:val="00A20067"/>
    <w:rsid w:val="00A32295"/>
    <w:rsid w:val="00A35505"/>
    <w:rsid w:val="00A37395"/>
    <w:rsid w:val="00A41CA3"/>
    <w:rsid w:val="00A567C5"/>
    <w:rsid w:val="00A575F2"/>
    <w:rsid w:val="00A61EDF"/>
    <w:rsid w:val="00A70CE0"/>
    <w:rsid w:val="00A909A3"/>
    <w:rsid w:val="00AA6E1C"/>
    <w:rsid w:val="00AB4A03"/>
    <w:rsid w:val="00AC171C"/>
    <w:rsid w:val="00AE3AA9"/>
    <w:rsid w:val="00AE47C7"/>
    <w:rsid w:val="00AE5B28"/>
    <w:rsid w:val="00B16FCD"/>
    <w:rsid w:val="00B448EF"/>
    <w:rsid w:val="00B60474"/>
    <w:rsid w:val="00B74863"/>
    <w:rsid w:val="00B83FFB"/>
    <w:rsid w:val="00B9155B"/>
    <w:rsid w:val="00BA0E85"/>
    <w:rsid w:val="00BA4DCA"/>
    <w:rsid w:val="00BC5C6C"/>
    <w:rsid w:val="00BD2A6A"/>
    <w:rsid w:val="00BD38F5"/>
    <w:rsid w:val="00BD3E8C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B6297"/>
    <w:rsid w:val="00CC4B6E"/>
    <w:rsid w:val="00CE3C0D"/>
    <w:rsid w:val="00CF39D3"/>
    <w:rsid w:val="00CF742F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6F9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  <w:style w:type="paragraph" w:styleId="NormalWeb">
    <w:name w:val="Normal (Web)"/>
    <w:basedOn w:val="Normal"/>
    <w:uiPriority w:val="99"/>
    <w:unhideWhenUsed/>
    <w:rsid w:val="00980821"/>
    <w:pPr>
      <w:spacing w:before="100" w:beforeAutospacing="1" w:after="119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05EA-7C66-41C3-AB31-3809E2ED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SEVİL GÖL DEVECİ</cp:lastModifiedBy>
  <cp:revision>2</cp:revision>
  <dcterms:created xsi:type="dcterms:W3CDTF">2022-08-12T07:52:00Z</dcterms:created>
  <dcterms:modified xsi:type="dcterms:W3CDTF">2022-08-12T07:52:00Z</dcterms:modified>
</cp:coreProperties>
</file>