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9455E2" w:rsidTr="00664715">
        <w:trPr>
          <w:trHeight w:val="850"/>
        </w:trPr>
        <w:tc>
          <w:tcPr>
            <w:tcW w:w="1537" w:type="dxa"/>
          </w:tcPr>
          <w:p w:rsidR="00D52591" w:rsidRPr="009455E2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9455E2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AC2ECE" w:rsidRPr="009455E2" w:rsidRDefault="00AC2ECE" w:rsidP="00F50020">
            <w:pPr>
              <w:pStyle w:val="ListeParagraf"/>
              <w:numPr>
                <w:ilvl w:val="0"/>
                <w:numId w:val="45"/>
              </w:numPr>
              <w:shd w:val="clear" w:color="auto" w:fill="FFFFFF"/>
              <w:spacing w:before="120" w:after="120" w:line="360" w:lineRule="auto"/>
            </w:pPr>
            <w:r w:rsidRPr="009455E2">
              <w:t>Kardiyopleji adaptörü açık kalp ameliyatı sırasında</w:t>
            </w:r>
            <w:r w:rsidR="00A85975">
              <w:t xml:space="preserve"> </w:t>
            </w:r>
            <w:r w:rsidRPr="009455E2">
              <w:t>kanüller yardımıyla kardiyopleji sıvısını kalbe vermeye uygun olmalıdır.</w:t>
            </w:r>
          </w:p>
          <w:p w:rsidR="00D52591" w:rsidRPr="009455E2" w:rsidRDefault="00D52591" w:rsidP="00AC2ECE">
            <w:pPr>
              <w:spacing w:before="120" w:after="120" w:line="360" w:lineRule="auto"/>
              <w:ind w:right="13"/>
              <w:jc w:val="both"/>
            </w:pPr>
          </w:p>
        </w:tc>
      </w:tr>
      <w:tr w:rsidR="00D52591" w:rsidRPr="009455E2" w:rsidTr="00664715">
        <w:trPr>
          <w:trHeight w:val="1640"/>
        </w:trPr>
        <w:tc>
          <w:tcPr>
            <w:tcW w:w="1537" w:type="dxa"/>
          </w:tcPr>
          <w:p w:rsidR="00D52591" w:rsidRPr="009455E2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9455E2">
              <w:rPr>
                <w:color w:val="000000" w:themeColor="text1"/>
                <w:sz w:val="24"/>
                <w:szCs w:val="24"/>
              </w:rPr>
              <w:t>SM</w:t>
            </w:r>
            <w:r w:rsidRPr="009455E2">
              <w:rPr>
                <w:color w:val="FF0000"/>
                <w:sz w:val="24"/>
                <w:szCs w:val="24"/>
              </w:rPr>
              <w:t xml:space="preserve"> </w:t>
            </w:r>
            <w:r w:rsidRPr="009455E2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9455E2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41FB4" w:rsidRPr="00F50020" w:rsidRDefault="00041FB4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F50020">
              <w:t>Kardiyopleji adaptörünün aşağıda belirtilen tipleri olmalıdır.</w:t>
            </w:r>
          </w:p>
          <w:p w:rsidR="00041FB4" w:rsidRPr="009455E2" w:rsidRDefault="00041FB4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9455E2">
              <w:t>3 (üç)’lü kardiyopleji adaptörü</w:t>
            </w:r>
            <w:bookmarkStart w:id="0" w:name="_GoBack"/>
            <w:bookmarkEnd w:id="0"/>
          </w:p>
          <w:p w:rsidR="00041FB4" w:rsidRPr="009455E2" w:rsidRDefault="00041FB4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9455E2">
              <w:t>4 (dört)’lü kardiyopleji adaptörü</w:t>
            </w:r>
          </w:p>
          <w:p w:rsidR="00FA379E" w:rsidRPr="009455E2" w:rsidRDefault="009455E2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9455E2">
              <w:t>5 (beş)’li kardiyopleji adaptörü</w:t>
            </w:r>
          </w:p>
          <w:p w:rsidR="00041FB4" w:rsidRPr="009455E2" w:rsidRDefault="00041FB4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9455E2">
              <w:t>6 (altı)’lı kardiyopleji adaptörü</w:t>
            </w:r>
          </w:p>
          <w:p w:rsidR="00041FB4" w:rsidRDefault="00041FB4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9455E2">
              <w:t>4 (dört)’lü ve ventli kardiyopleji adaptörü</w:t>
            </w:r>
          </w:p>
          <w:p w:rsidR="00A515DB" w:rsidRPr="009455E2" w:rsidRDefault="00A515DB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A515DB">
              <w:t>3 (üç)’lü veya 5(beş)’li Kardiyopleji Adaptörü Damar Greft Kanül Setli</w:t>
            </w:r>
          </w:p>
          <w:p w:rsidR="00041FB4" w:rsidRPr="009455E2" w:rsidRDefault="00041FB4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9455E2">
              <w:t xml:space="preserve">“Y” tipli </w:t>
            </w:r>
            <w:r w:rsidR="00A515DB">
              <w:t xml:space="preserve">ve Y tipli tek yönlü valfli </w:t>
            </w:r>
            <w:r w:rsidRPr="009455E2">
              <w:t>kardiyopleji adaptörü</w:t>
            </w:r>
          </w:p>
          <w:p w:rsidR="00C02097" w:rsidRDefault="00041FB4" w:rsidP="00F50020">
            <w:pPr>
              <w:pStyle w:val="ListeParagraf"/>
              <w:numPr>
                <w:ilvl w:val="1"/>
                <w:numId w:val="38"/>
              </w:numPr>
              <w:shd w:val="clear" w:color="auto" w:fill="FFFFFF"/>
              <w:spacing w:before="120" w:after="120" w:line="360" w:lineRule="auto"/>
            </w:pPr>
            <w:r w:rsidRPr="009455E2">
              <w:t xml:space="preserve"> Antegrade/retrograde kardiyopleji adaptörü</w:t>
            </w:r>
          </w:p>
          <w:p w:rsidR="00A515DB" w:rsidRPr="009455E2" w:rsidRDefault="00A515DB" w:rsidP="00F50020">
            <w:pPr>
              <w:pStyle w:val="ListeParagraf"/>
              <w:numPr>
                <w:ilvl w:val="1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</w:pPr>
            <w:r w:rsidRPr="00A515DB">
              <w:t>Antegrade/Retrograde Kardiyopleji Adaptörü, Basınç İzleme Portlu</w:t>
            </w:r>
          </w:p>
          <w:p w:rsidR="00041FB4" w:rsidRPr="009455E2" w:rsidRDefault="00041FB4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  <w:rPr>
                <w:color w:val="000000"/>
              </w:rPr>
            </w:pPr>
            <w:r w:rsidRPr="009455E2">
              <w:t xml:space="preserve">Adaptör </w:t>
            </w:r>
            <w:r w:rsidRPr="00F50020">
              <w:t>PVC veya silikondan</w:t>
            </w:r>
            <w:r w:rsidRPr="009455E2">
              <w:t xml:space="preserve"> yapılmış olmalıdır. </w:t>
            </w:r>
          </w:p>
          <w:p w:rsidR="009455E2" w:rsidRPr="009455E2" w:rsidRDefault="00A515DB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Adaptörlerin Valfli, Valfsiz tipleri olmalıdır.</w:t>
            </w:r>
          </w:p>
          <w:p w:rsidR="00041FB4" w:rsidRPr="009455E2" w:rsidRDefault="00041FB4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  <w:rPr>
                <w:color w:val="000000"/>
              </w:rPr>
            </w:pPr>
            <w:r w:rsidRPr="009455E2">
              <w:t xml:space="preserve">Adaptörler en az </w:t>
            </w:r>
            <w:r w:rsidRPr="00F50020">
              <w:t>15(on</w:t>
            </w:r>
            <w:r w:rsidRPr="009455E2">
              <w:t xml:space="preserve"> beş) cm olmalıdır.</w:t>
            </w:r>
          </w:p>
          <w:p w:rsidR="00041FB4" w:rsidRPr="009455E2" w:rsidRDefault="00041FB4" w:rsidP="00F50020">
            <w:pPr>
              <w:pStyle w:val="ListeParagraf"/>
              <w:numPr>
                <w:ilvl w:val="0"/>
                <w:numId w:val="38"/>
              </w:numPr>
              <w:shd w:val="clear" w:color="auto" w:fill="FFFFFF"/>
              <w:spacing w:before="120" w:after="120" w:line="360" w:lineRule="auto"/>
            </w:pPr>
            <w:r w:rsidRPr="009455E2">
              <w:rPr>
                <w:rFonts w:eastAsia="Arial Unicode MS"/>
              </w:rPr>
              <w:t xml:space="preserve">Kardiyopleji adaptörü </w:t>
            </w:r>
            <w:r w:rsidR="00F50020">
              <w:rPr>
                <w:rFonts w:eastAsia="Arial Unicode MS"/>
              </w:rPr>
              <w:t>üzerinde bulunan vent hattında 1/4</w:t>
            </w:r>
            <w:r w:rsidRPr="009455E2">
              <w:rPr>
                <w:rFonts w:eastAsia="Arial Unicode MS"/>
              </w:rPr>
              <w:t>inç konnektör olmalıdır</w:t>
            </w:r>
            <w:r w:rsidR="00BE1998">
              <w:rPr>
                <w:rFonts w:eastAsia="Arial Unicode MS"/>
              </w:rPr>
              <w:t>.</w:t>
            </w:r>
          </w:p>
          <w:p w:rsidR="00C02097" w:rsidRPr="009455E2" w:rsidRDefault="00C02097" w:rsidP="00F50020">
            <w:pPr>
              <w:pStyle w:val="ListeParagraf"/>
              <w:shd w:val="clear" w:color="auto" w:fill="FFFFFF"/>
              <w:spacing w:before="120" w:after="120" w:line="360" w:lineRule="auto"/>
            </w:pPr>
          </w:p>
        </w:tc>
      </w:tr>
      <w:tr w:rsidR="002E7804" w:rsidRPr="009455E2" w:rsidTr="00664715">
        <w:trPr>
          <w:trHeight w:val="1640"/>
        </w:trPr>
        <w:tc>
          <w:tcPr>
            <w:tcW w:w="1537" w:type="dxa"/>
          </w:tcPr>
          <w:p w:rsidR="002E7804" w:rsidRPr="009455E2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9455E2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BE1998" w:rsidRPr="00BE1998" w:rsidRDefault="00BE1998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  <w:rPr>
                <w:color w:val="000000"/>
              </w:rPr>
            </w:pPr>
            <w:r w:rsidRPr="009455E2">
              <w:t>Adaptörler üzerinde klips olmalıdır.</w:t>
            </w:r>
          </w:p>
          <w:p w:rsidR="00BE1998" w:rsidRPr="009455E2" w:rsidRDefault="00F50020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rFonts w:eastAsia="Arial Unicode MS"/>
              </w:rPr>
              <w:t xml:space="preserve">Y </w:t>
            </w:r>
            <w:r w:rsidR="00BE1998" w:rsidRPr="009455E2">
              <w:rPr>
                <w:rFonts w:eastAsia="Arial Unicode MS"/>
              </w:rPr>
              <w:t>tipli kardiyopleji adaptörün distal bölümü erkek lüerlock, proksimal bölümündeki iki hattan birincisinde ¼ inç çapında konnektör ikinci hatta ise dişi lüerlock olmalıdır.</w:t>
            </w:r>
          </w:p>
          <w:p w:rsidR="000B3BF1" w:rsidRPr="00BE1998" w:rsidRDefault="00BE1998" w:rsidP="00F50020">
            <w:pPr>
              <w:pStyle w:val="ListeParagraf"/>
              <w:numPr>
                <w:ilvl w:val="0"/>
                <w:numId w:val="38"/>
              </w:numPr>
              <w:tabs>
                <w:tab w:val="left" w:pos="0"/>
                <w:tab w:val="left" w:pos="851"/>
              </w:tabs>
              <w:spacing w:before="120" w:after="120" w:line="360" w:lineRule="auto"/>
              <w:rPr>
                <w:color w:val="000000"/>
              </w:rPr>
            </w:pPr>
            <w:r w:rsidRPr="009455E2">
              <w:rPr>
                <w:rFonts w:eastAsia="Arial Unicode MS"/>
              </w:rPr>
              <w:t>Çoklu kardiyopleji adaptörlerin distal bölümleri erkek luerlock, proksimal bölümü dişi luerlock olmalıdır.</w:t>
            </w:r>
          </w:p>
        </w:tc>
      </w:tr>
      <w:tr w:rsidR="002D2412" w:rsidRPr="009455E2" w:rsidTr="00664715">
        <w:trPr>
          <w:trHeight w:val="1640"/>
        </w:trPr>
        <w:tc>
          <w:tcPr>
            <w:tcW w:w="1537" w:type="dxa"/>
          </w:tcPr>
          <w:p w:rsidR="002D2412" w:rsidRPr="009455E2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9455E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9455E2" w:rsidRDefault="00041FB4" w:rsidP="00F50020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</w:pPr>
            <w:r w:rsidRPr="009455E2">
              <w:t xml:space="preserve">Malzeme steril </w:t>
            </w:r>
            <w:r w:rsidR="00AC2ECE" w:rsidRPr="009455E2">
              <w:t>ve orijinal ambalajında teslim edilmelidir.</w:t>
            </w:r>
          </w:p>
        </w:tc>
      </w:tr>
    </w:tbl>
    <w:p w:rsidR="00D52591" w:rsidRPr="009455E2" w:rsidRDefault="00D52591" w:rsidP="008349EB">
      <w:pPr>
        <w:jc w:val="center"/>
        <w:rPr>
          <w:b/>
        </w:rPr>
      </w:pPr>
    </w:p>
    <w:p w:rsidR="006F54DD" w:rsidRPr="009455E2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9455E2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AB" w:rsidRDefault="00F620AB">
      <w:pPr>
        <w:spacing w:after="0" w:line="240" w:lineRule="auto"/>
      </w:pPr>
      <w:r>
        <w:separator/>
      </w:r>
    </w:p>
  </w:endnote>
  <w:endnote w:type="continuationSeparator" w:id="0">
    <w:p w:rsidR="00F620AB" w:rsidRDefault="00F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CE" w:rsidRDefault="00AC2E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0020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CE" w:rsidRDefault="00AC2E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AB" w:rsidRDefault="00F620AB">
      <w:pPr>
        <w:spacing w:after="0" w:line="240" w:lineRule="auto"/>
      </w:pPr>
      <w:r>
        <w:separator/>
      </w:r>
    </w:p>
  </w:footnote>
  <w:footnote w:type="continuationSeparator" w:id="0">
    <w:p w:rsidR="00F620AB" w:rsidRDefault="00F6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CE" w:rsidRDefault="00AC2E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Pr="0066052A" w:rsidRDefault="00AC2ECE" w:rsidP="00AC2ECE">
    <w:pPr>
      <w:tabs>
        <w:tab w:val="left" w:pos="6012"/>
      </w:tabs>
      <w:spacing w:before="120" w:after="120" w:line="360" w:lineRule="auto"/>
      <w:contextualSpacing/>
      <w:jc w:val="both"/>
      <w:rPr>
        <w:b/>
      </w:rPr>
    </w:pPr>
    <w:r w:rsidRPr="0066052A">
      <w:rPr>
        <w:b/>
      </w:rPr>
      <w:t>SMT2013 KARDİYOPLEJİ ADAPTÖRÜ ÇOKLU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CE" w:rsidRDefault="00AC2E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7333"/>
    <w:multiLevelType w:val="hybridMultilevel"/>
    <w:tmpl w:val="6010B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5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06657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00704C"/>
    <w:multiLevelType w:val="hybridMultilevel"/>
    <w:tmpl w:val="44BAEEA2"/>
    <w:lvl w:ilvl="0" w:tplc="FAB0F8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5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6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BA00FB"/>
    <w:multiLevelType w:val="multilevel"/>
    <w:tmpl w:val="930EE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num w:numId="1">
    <w:abstractNumId w:val="2"/>
  </w:num>
  <w:num w:numId="2">
    <w:abstractNumId w:val="36"/>
  </w:num>
  <w:num w:numId="3">
    <w:abstractNumId w:val="15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32"/>
  </w:num>
  <w:num w:numId="14">
    <w:abstractNumId w:val="8"/>
  </w:num>
  <w:num w:numId="15">
    <w:abstractNumId w:val="20"/>
  </w:num>
  <w:num w:numId="16">
    <w:abstractNumId w:val="9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1"/>
  </w:num>
  <w:num w:numId="24">
    <w:abstractNumId w:val="7"/>
  </w:num>
  <w:num w:numId="25">
    <w:abstractNumId w:val="28"/>
  </w:num>
  <w:num w:numId="26">
    <w:abstractNumId w:val="23"/>
  </w:num>
  <w:num w:numId="27">
    <w:abstractNumId w:val="4"/>
  </w:num>
  <w:num w:numId="28">
    <w:abstractNumId w:val="21"/>
  </w:num>
  <w:num w:numId="29">
    <w:abstractNumId w:val="38"/>
  </w:num>
  <w:num w:numId="30">
    <w:abstractNumId w:val="10"/>
  </w:num>
  <w:num w:numId="31">
    <w:abstractNumId w:val="39"/>
  </w:num>
  <w:num w:numId="32">
    <w:abstractNumId w:val="37"/>
  </w:num>
  <w:num w:numId="33">
    <w:abstractNumId w:val="3"/>
  </w:num>
  <w:num w:numId="34">
    <w:abstractNumId w:val="1"/>
  </w:num>
  <w:num w:numId="35">
    <w:abstractNumId w:val="27"/>
  </w:num>
  <w:num w:numId="36">
    <w:abstractNumId w:val="14"/>
  </w:num>
  <w:num w:numId="37">
    <w:abstractNumId w:val="34"/>
  </w:num>
  <w:num w:numId="38">
    <w:abstractNumId w:val="40"/>
  </w:num>
  <w:num w:numId="39">
    <w:abstractNumId w:val="0"/>
  </w:num>
  <w:num w:numId="40">
    <w:abstractNumId w:val="35"/>
  </w:num>
  <w:num w:numId="41">
    <w:abstractNumId w:val="29"/>
  </w:num>
  <w:num w:numId="42">
    <w:abstractNumId w:val="17"/>
  </w:num>
  <w:num w:numId="43">
    <w:abstractNumId w:val="31"/>
  </w:num>
  <w:num w:numId="44">
    <w:abstractNumId w:val="5"/>
  </w:num>
  <w:num w:numId="45">
    <w:abstractNumId w:val="30"/>
  </w:num>
  <w:num w:numId="46">
    <w:abstractNumId w:val="42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06C92"/>
    <w:rsid w:val="00041652"/>
    <w:rsid w:val="00041FB4"/>
    <w:rsid w:val="0007776A"/>
    <w:rsid w:val="00080FC5"/>
    <w:rsid w:val="000A2058"/>
    <w:rsid w:val="000A59D8"/>
    <w:rsid w:val="000B345F"/>
    <w:rsid w:val="000B3BF1"/>
    <w:rsid w:val="000B5191"/>
    <w:rsid w:val="000C601A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94F53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60A9F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6EC6"/>
    <w:rsid w:val="00640436"/>
    <w:rsid w:val="0066052A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366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455E2"/>
    <w:rsid w:val="009533B0"/>
    <w:rsid w:val="00955C11"/>
    <w:rsid w:val="0098253B"/>
    <w:rsid w:val="009F2A2C"/>
    <w:rsid w:val="009F62D2"/>
    <w:rsid w:val="00A20067"/>
    <w:rsid w:val="00A32295"/>
    <w:rsid w:val="00A35505"/>
    <w:rsid w:val="00A37395"/>
    <w:rsid w:val="00A41CA3"/>
    <w:rsid w:val="00A515DB"/>
    <w:rsid w:val="00A575F2"/>
    <w:rsid w:val="00A61EDF"/>
    <w:rsid w:val="00A70CE0"/>
    <w:rsid w:val="00A85975"/>
    <w:rsid w:val="00A909A3"/>
    <w:rsid w:val="00AA6E1C"/>
    <w:rsid w:val="00AC2ECE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1998"/>
    <w:rsid w:val="00BE5F7A"/>
    <w:rsid w:val="00C02097"/>
    <w:rsid w:val="00C076F6"/>
    <w:rsid w:val="00C15D87"/>
    <w:rsid w:val="00C221C3"/>
    <w:rsid w:val="00C324CA"/>
    <w:rsid w:val="00C6314D"/>
    <w:rsid w:val="00C768C0"/>
    <w:rsid w:val="00C86DEE"/>
    <w:rsid w:val="00C905A8"/>
    <w:rsid w:val="00C94501"/>
    <w:rsid w:val="00C9744D"/>
    <w:rsid w:val="00CA4FE6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A2FA2"/>
    <w:rsid w:val="00EB3F56"/>
    <w:rsid w:val="00EE2126"/>
    <w:rsid w:val="00EE4853"/>
    <w:rsid w:val="00F00C57"/>
    <w:rsid w:val="00F05A9F"/>
    <w:rsid w:val="00F1099E"/>
    <w:rsid w:val="00F11208"/>
    <w:rsid w:val="00F31D99"/>
    <w:rsid w:val="00F4108E"/>
    <w:rsid w:val="00F50020"/>
    <w:rsid w:val="00F620AB"/>
    <w:rsid w:val="00FA379E"/>
    <w:rsid w:val="00FB3C98"/>
    <w:rsid w:val="00FC013B"/>
    <w:rsid w:val="00FC79BE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F5AC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TOLGA ÇETİN</dc:creator>
  <cp:lastModifiedBy>SEVİL GÖL DEVECİ</cp:lastModifiedBy>
  <cp:revision>2</cp:revision>
  <dcterms:created xsi:type="dcterms:W3CDTF">2022-08-12T11:25:00Z</dcterms:created>
  <dcterms:modified xsi:type="dcterms:W3CDTF">2022-08-12T11:25:00Z</dcterms:modified>
</cp:coreProperties>
</file>