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477F00" w:rsidTr="00195FEB">
        <w:trPr>
          <w:trHeight w:val="1351"/>
        </w:trPr>
        <w:tc>
          <w:tcPr>
            <w:tcW w:w="1537" w:type="dxa"/>
          </w:tcPr>
          <w:p w:rsidR="004B7494" w:rsidRPr="00477F00" w:rsidRDefault="004B7494" w:rsidP="00477F0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77F0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477F00" w:rsidRDefault="00DC32E3" w:rsidP="000753D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A2F">
              <w:rPr>
                <w:rFonts w:ascii="Times New Roman" w:hAnsi="Times New Roman" w:cs="Times New Roman"/>
                <w:sz w:val="24"/>
                <w:szCs w:val="24"/>
              </w:rPr>
              <w:t xml:space="preserve">Özgür yerleşim elektrodunun </w:t>
            </w:r>
            <w:r w:rsidRPr="00477F00">
              <w:rPr>
                <w:rFonts w:ascii="Times New Roman" w:hAnsi="Times New Roman" w:cs="Times New Roman"/>
                <w:sz w:val="24"/>
                <w:szCs w:val="24"/>
              </w:rPr>
              <w:t>yerleştirilmesinde kullanılmak üzere tasarlanmış olmalıdır.</w:t>
            </w:r>
          </w:p>
        </w:tc>
      </w:tr>
      <w:tr w:rsidR="004B7494" w:rsidRPr="00477F00" w:rsidTr="004B7494">
        <w:trPr>
          <w:trHeight w:val="1640"/>
        </w:trPr>
        <w:tc>
          <w:tcPr>
            <w:tcW w:w="1537" w:type="dxa"/>
          </w:tcPr>
          <w:p w:rsidR="004B7494" w:rsidRPr="00477F00" w:rsidRDefault="004B7494" w:rsidP="00477F0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77F0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77F00" w:rsidRDefault="004B7494" w:rsidP="00477F0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311BA" w:rsidRPr="004311BA" w:rsidRDefault="00477F00" w:rsidP="000753D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1BA">
              <w:rPr>
                <w:rFonts w:ascii="Times New Roman" w:eastAsia="Times New Roman" w:hAnsi="Times New Roman" w:cs="Times New Roman"/>
                <w:sz w:val="24"/>
                <w:szCs w:val="24"/>
              </w:rPr>
              <w:t>Sabit curve kateter</w:t>
            </w:r>
            <w:r w:rsidR="00FF2A2F" w:rsidRPr="00431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iç çapı en az </w:t>
            </w:r>
            <w:r w:rsidR="004311BA" w:rsidRPr="004311B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311BA">
              <w:rPr>
                <w:rFonts w:ascii="Times New Roman" w:eastAsia="Times New Roman" w:hAnsi="Times New Roman" w:cs="Times New Roman"/>
                <w:sz w:val="24"/>
                <w:szCs w:val="24"/>
              </w:rPr>
              <w:t>F kalınlıkta olmalıdır</w:t>
            </w:r>
          </w:p>
          <w:p w:rsidR="00477F00" w:rsidRPr="004311BA" w:rsidRDefault="00FF2A2F" w:rsidP="000753D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1BA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DC32E3" w:rsidRPr="00431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esilebilir </w:t>
            </w:r>
            <w:proofErr w:type="spellStart"/>
            <w:r w:rsidR="00DC32E3" w:rsidRPr="004311BA">
              <w:rPr>
                <w:rFonts w:ascii="Times New Roman" w:eastAsia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="00DC32E3" w:rsidRPr="00431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11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C32E3" w:rsidRPr="004311B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77F00" w:rsidRPr="004311BA">
              <w:rPr>
                <w:rFonts w:ascii="Times New Roman" w:eastAsia="Times New Roman" w:hAnsi="Times New Roman" w:cs="Times New Roman"/>
                <w:sz w:val="24"/>
                <w:szCs w:val="24"/>
              </w:rPr>
              <w:t>cm</w:t>
            </w:r>
            <w:r w:rsidR="00DC32E3" w:rsidRPr="00431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</w:t>
            </w:r>
            <w:r w:rsidR="00BD671B" w:rsidRPr="004311B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C32E3" w:rsidRPr="00431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0cm </w:t>
            </w:r>
            <w:r w:rsidRPr="00431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arası farklı </w:t>
            </w:r>
            <w:r w:rsidR="00DC32E3" w:rsidRPr="004311BA">
              <w:rPr>
                <w:rFonts w:ascii="Times New Roman" w:eastAsia="Times New Roman" w:hAnsi="Times New Roman" w:cs="Times New Roman"/>
                <w:sz w:val="24"/>
                <w:szCs w:val="24"/>
              </w:rPr>
              <w:t>uzunluk seçene</w:t>
            </w:r>
            <w:r w:rsidRPr="004311BA">
              <w:rPr>
                <w:rFonts w:ascii="Times New Roman" w:eastAsia="Times New Roman" w:hAnsi="Times New Roman" w:cs="Times New Roman"/>
                <w:sz w:val="24"/>
                <w:szCs w:val="24"/>
              </w:rPr>
              <w:t>kleri</w:t>
            </w:r>
            <w:r w:rsidR="00DC32E3" w:rsidRPr="00431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bulunmalıdır.</w:t>
            </w:r>
          </w:p>
          <w:p w:rsidR="00AB49EC" w:rsidRPr="00A96C0C" w:rsidRDefault="00FF2A2F" w:rsidP="000753D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C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DC32E3" w:rsidRPr="00A96C0C">
              <w:rPr>
                <w:rFonts w:ascii="Times New Roman" w:eastAsia="Times New Roman" w:hAnsi="Times New Roman" w:cs="Times New Roman"/>
                <w:sz w:val="24"/>
                <w:szCs w:val="24"/>
              </w:rPr>
              <w:t>esilebilir</w:t>
            </w:r>
            <w:r w:rsidR="00DC32E3" w:rsidRPr="00477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77F00" w:rsidRPr="00477F0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DC32E3" w:rsidRPr="00477F00">
              <w:rPr>
                <w:rFonts w:ascii="Times New Roman" w:eastAsia="Times New Roman" w:hAnsi="Times New Roman" w:cs="Times New Roman"/>
                <w:sz w:val="24"/>
                <w:szCs w:val="24"/>
              </w:rPr>
              <w:t>ateterin içinde</w:t>
            </w:r>
            <w:r w:rsidR="00BD671B" w:rsidRPr="00477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az</w:t>
            </w:r>
            <w:r w:rsidR="00DC32E3" w:rsidRPr="00477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100cm’lik stainless </w:t>
            </w:r>
            <w:r w:rsidR="00BD671B" w:rsidRPr="00477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steel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0.035inç veya </w:t>
            </w:r>
            <w:r w:rsidR="00BD671B" w:rsidRPr="00477F00">
              <w:rPr>
                <w:rFonts w:ascii="Times New Roman" w:eastAsia="Times New Roman" w:hAnsi="Times New Roman" w:cs="Times New Roman"/>
                <w:sz w:val="24"/>
                <w:szCs w:val="24"/>
              </w:rPr>
              <w:t>0.03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C32E3" w:rsidRPr="00477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671B" w:rsidRPr="00477F00">
              <w:rPr>
                <w:rFonts w:ascii="Times New Roman" w:eastAsia="Times New Roman" w:hAnsi="Times New Roman" w:cs="Times New Roman"/>
                <w:sz w:val="24"/>
                <w:szCs w:val="24"/>
              </w:rPr>
              <w:t>inç</w:t>
            </w:r>
            <w:r w:rsidR="00DC32E3" w:rsidRPr="00477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guidewire olmalıdır</w:t>
            </w:r>
            <w:r w:rsidR="00FC1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veya ürünle </w:t>
            </w:r>
            <w:r w:rsidR="00FC12F2" w:rsidRPr="00A96C0C">
              <w:rPr>
                <w:rFonts w:ascii="Times New Roman" w:eastAsia="Times New Roman" w:hAnsi="Times New Roman" w:cs="Times New Roman"/>
                <w:sz w:val="24"/>
                <w:szCs w:val="24"/>
              </w:rPr>
              <w:t>birlikte yüklenici firma tarafından temin edilmelidir.</w:t>
            </w:r>
          </w:p>
          <w:p w:rsidR="004B7494" w:rsidRPr="00477F00" w:rsidRDefault="004B7494" w:rsidP="000753DF">
            <w:pPr>
              <w:pStyle w:val="ListeParagraf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477F00" w:rsidTr="004B7494">
        <w:trPr>
          <w:trHeight w:val="1640"/>
        </w:trPr>
        <w:tc>
          <w:tcPr>
            <w:tcW w:w="1537" w:type="dxa"/>
          </w:tcPr>
          <w:p w:rsidR="004B7494" w:rsidRPr="00477F00" w:rsidRDefault="004B7494" w:rsidP="00477F0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77F0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77F00" w:rsidRDefault="004B7494" w:rsidP="00477F0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94BDC" w:rsidRPr="00477F00" w:rsidRDefault="00DC32E3" w:rsidP="000753D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F00">
              <w:rPr>
                <w:rFonts w:ascii="Times New Roman" w:eastAsia="Times New Roman" w:hAnsi="Times New Roman" w:cs="Times New Roman"/>
                <w:sz w:val="24"/>
                <w:szCs w:val="24"/>
              </w:rPr>
              <w:t>Kateter</w:t>
            </w:r>
            <w:r w:rsidR="0051136C">
              <w:rPr>
                <w:rFonts w:ascii="Times New Roman" w:eastAsia="Times New Roman" w:hAnsi="Times New Roman" w:cs="Times New Roman"/>
                <w:sz w:val="24"/>
                <w:szCs w:val="24"/>
              </w:rPr>
              <w:t>in proksimalinde kanamayı önleyici entegre bir valf bulunmalıdır.</w:t>
            </w:r>
            <w:r w:rsidR="0007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1136C">
              <w:rPr>
                <w:rFonts w:ascii="Times New Roman" w:eastAsia="Times New Roman" w:hAnsi="Times New Roman" w:cs="Times New Roman"/>
                <w:sz w:val="24"/>
                <w:szCs w:val="24"/>
              </w:rPr>
              <w:t>Kateteri kesmek için kesici temin edilmelidir.</w:t>
            </w:r>
            <w:r w:rsidRPr="00477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7494" w:rsidRPr="00477F00" w:rsidTr="004B7494">
        <w:trPr>
          <w:trHeight w:val="1640"/>
        </w:trPr>
        <w:tc>
          <w:tcPr>
            <w:tcW w:w="1537" w:type="dxa"/>
          </w:tcPr>
          <w:p w:rsidR="004B7494" w:rsidRPr="00477F00" w:rsidRDefault="004B7494" w:rsidP="00477F0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77F0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77F00" w:rsidRDefault="004B7494" w:rsidP="00477F0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477F00" w:rsidRDefault="00DC32E3" w:rsidP="000753DF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rPr>
                <w:lang w:val="tr-TR"/>
              </w:rPr>
            </w:pPr>
            <w:r w:rsidRPr="00477F00">
              <w:t xml:space="preserve">Malzeme steril </w:t>
            </w:r>
            <w:r w:rsidR="00477F00" w:rsidRPr="00477F00">
              <w:t>ve or</w:t>
            </w:r>
            <w:r w:rsidR="000753DF">
              <w:t>i</w:t>
            </w:r>
            <w:r w:rsidR="00477F00" w:rsidRPr="00477F00">
              <w:t xml:space="preserve">jinal ambalajında </w:t>
            </w:r>
            <w:r w:rsidRPr="00477F00">
              <w:t>olmalıdır.</w:t>
            </w:r>
          </w:p>
          <w:p w:rsidR="00195FEB" w:rsidRPr="00477F00" w:rsidRDefault="00195FEB" w:rsidP="000753DF">
            <w:pPr>
              <w:pStyle w:val="ListeParagraf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477F00" w:rsidRDefault="00331203" w:rsidP="00477F00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477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874" w:rsidRDefault="00533874" w:rsidP="00E02E86">
      <w:pPr>
        <w:spacing w:after="0" w:line="240" w:lineRule="auto"/>
      </w:pPr>
      <w:r>
        <w:separator/>
      </w:r>
    </w:p>
  </w:endnote>
  <w:endnote w:type="continuationSeparator" w:id="0">
    <w:p w:rsidR="00533874" w:rsidRDefault="00533874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F00" w:rsidRDefault="00477F0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3DF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F00" w:rsidRDefault="00477F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874" w:rsidRDefault="00533874" w:rsidP="00E02E86">
      <w:pPr>
        <w:spacing w:after="0" w:line="240" w:lineRule="auto"/>
      </w:pPr>
      <w:r>
        <w:separator/>
      </w:r>
    </w:p>
  </w:footnote>
  <w:footnote w:type="continuationSeparator" w:id="0">
    <w:p w:rsidR="00533874" w:rsidRDefault="00533874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F00" w:rsidRDefault="00477F0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B76845" w:rsidRDefault="00DC32E3" w:rsidP="00DC32E3">
    <w:pPr>
      <w:spacing w:before="120" w:after="120"/>
      <w:rPr>
        <w:rFonts w:ascii="Times New Roman" w:eastAsia="Times New Roman" w:hAnsi="Times New Roman" w:cs="Times New Roman"/>
        <w:color w:val="000000"/>
        <w:sz w:val="24"/>
        <w:szCs w:val="24"/>
        <w:lang w:eastAsia="tr-TR"/>
      </w:rPr>
    </w:pPr>
    <w:r w:rsidRPr="00B76845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SMT2094-</w:t>
    </w:r>
    <w:r w:rsidR="00477F0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477F00" w:rsidRPr="00477F0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ELEKTROD ÖZGÜR YERLEŞİM </w:t>
    </w:r>
    <w:r w:rsidR="00477F00" w:rsidRPr="00477F0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KATETERİ</w:t>
    </w:r>
    <w:bookmarkStart w:id="0" w:name="_GoBack"/>
    <w:bookmarkEnd w:id="0"/>
    <w:r w:rsidR="00B76845" w:rsidRPr="00B76845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F00" w:rsidRDefault="00477F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7EB4215A"/>
    <w:lvl w:ilvl="0" w:tplc="BF56CB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82A15"/>
    <w:multiLevelType w:val="multilevel"/>
    <w:tmpl w:val="A7B668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009CB"/>
    <w:multiLevelType w:val="hybridMultilevel"/>
    <w:tmpl w:val="8A6E3B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8"/>
  </w:num>
  <w:num w:numId="9">
    <w:abstractNumId w:val="20"/>
  </w:num>
  <w:num w:numId="10">
    <w:abstractNumId w:val="6"/>
  </w:num>
  <w:num w:numId="11">
    <w:abstractNumId w:val="16"/>
  </w:num>
  <w:num w:numId="12">
    <w:abstractNumId w:val="12"/>
  </w:num>
  <w:num w:numId="13">
    <w:abstractNumId w:val="9"/>
  </w:num>
  <w:num w:numId="14">
    <w:abstractNumId w:val="2"/>
  </w:num>
  <w:num w:numId="15">
    <w:abstractNumId w:val="19"/>
  </w:num>
  <w:num w:numId="16">
    <w:abstractNumId w:val="1"/>
  </w:num>
  <w:num w:numId="17">
    <w:abstractNumId w:val="3"/>
  </w:num>
  <w:num w:numId="18">
    <w:abstractNumId w:val="5"/>
  </w:num>
  <w:num w:numId="19">
    <w:abstractNumId w:val="15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56C8D"/>
    <w:rsid w:val="000753DF"/>
    <w:rsid w:val="000B3BA4"/>
    <w:rsid w:val="000D04A5"/>
    <w:rsid w:val="000E25C2"/>
    <w:rsid w:val="000F6C50"/>
    <w:rsid w:val="0010398B"/>
    <w:rsid w:val="00104579"/>
    <w:rsid w:val="00195FEB"/>
    <w:rsid w:val="001F54CD"/>
    <w:rsid w:val="002618E3"/>
    <w:rsid w:val="002A2AFC"/>
    <w:rsid w:val="002B66F4"/>
    <w:rsid w:val="00331203"/>
    <w:rsid w:val="003427EA"/>
    <w:rsid w:val="003618AC"/>
    <w:rsid w:val="003A2633"/>
    <w:rsid w:val="003F3E7A"/>
    <w:rsid w:val="004311BA"/>
    <w:rsid w:val="00477F00"/>
    <w:rsid w:val="004B1AAD"/>
    <w:rsid w:val="004B7494"/>
    <w:rsid w:val="0051056E"/>
    <w:rsid w:val="0051136C"/>
    <w:rsid w:val="00533874"/>
    <w:rsid w:val="00576CFA"/>
    <w:rsid w:val="005C29B6"/>
    <w:rsid w:val="005E2970"/>
    <w:rsid w:val="006E691E"/>
    <w:rsid w:val="007D7E96"/>
    <w:rsid w:val="007E7535"/>
    <w:rsid w:val="00806697"/>
    <w:rsid w:val="008A77B5"/>
    <w:rsid w:val="00920C4A"/>
    <w:rsid w:val="00936492"/>
    <w:rsid w:val="009A696F"/>
    <w:rsid w:val="00A0594E"/>
    <w:rsid w:val="00A76582"/>
    <w:rsid w:val="00A86886"/>
    <w:rsid w:val="00A96C0C"/>
    <w:rsid w:val="00AB49EC"/>
    <w:rsid w:val="00AE20DD"/>
    <w:rsid w:val="00B130FF"/>
    <w:rsid w:val="00B53987"/>
    <w:rsid w:val="00B70F3C"/>
    <w:rsid w:val="00B761D4"/>
    <w:rsid w:val="00B76845"/>
    <w:rsid w:val="00B94BDC"/>
    <w:rsid w:val="00BA3150"/>
    <w:rsid w:val="00BD6076"/>
    <w:rsid w:val="00BD671B"/>
    <w:rsid w:val="00BE69D8"/>
    <w:rsid w:val="00BF4EE4"/>
    <w:rsid w:val="00BF5AAE"/>
    <w:rsid w:val="00CC7210"/>
    <w:rsid w:val="00CF6C5C"/>
    <w:rsid w:val="00D30B2B"/>
    <w:rsid w:val="00D31075"/>
    <w:rsid w:val="00D65603"/>
    <w:rsid w:val="00D72BB1"/>
    <w:rsid w:val="00DB75B1"/>
    <w:rsid w:val="00DC32E3"/>
    <w:rsid w:val="00DD4AFC"/>
    <w:rsid w:val="00E02E86"/>
    <w:rsid w:val="00E21088"/>
    <w:rsid w:val="00E408B1"/>
    <w:rsid w:val="00E4457E"/>
    <w:rsid w:val="00E71273"/>
    <w:rsid w:val="00E75540"/>
    <w:rsid w:val="00EF489A"/>
    <w:rsid w:val="00F02E6F"/>
    <w:rsid w:val="00F71EA4"/>
    <w:rsid w:val="00FC12F2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DDB18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4F2FE-F0B2-494E-8EE4-1E77964A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Güler TATARHAN</cp:lastModifiedBy>
  <cp:revision>7</cp:revision>
  <dcterms:created xsi:type="dcterms:W3CDTF">2025-03-06T06:57:00Z</dcterms:created>
  <dcterms:modified xsi:type="dcterms:W3CDTF">2025-03-07T07:12:00Z</dcterms:modified>
</cp:coreProperties>
</file>