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D0AE6" w:rsidTr="00195FEB">
        <w:trPr>
          <w:trHeight w:val="1351"/>
        </w:trPr>
        <w:tc>
          <w:tcPr>
            <w:tcW w:w="1537" w:type="dxa"/>
          </w:tcPr>
          <w:p w:rsidR="004B7494" w:rsidRPr="00ED0AE6" w:rsidRDefault="004B7494" w:rsidP="00DE76B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0A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ED0AE6" w:rsidRDefault="00DE76B5" w:rsidP="00DE76B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E6">
              <w:rPr>
                <w:rFonts w:ascii="Times New Roman" w:hAnsi="Times New Roman" w:cs="Times New Roman"/>
                <w:sz w:val="24"/>
                <w:szCs w:val="24"/>
              </w:rPr>
              <w:t>Periferik ve koroner işlemlerde kullanılmak üzere tasarlanmış olmalıdır.</w:t>
            </w:r>
          </w:p>
        </w:tc>
      </w:tr>
      <w:tr w:rsidR="004B7494" w:rsidRPr="00ED0AE6" w:rsidTr="00ED0AE6">
        <w:trPr>
          <w:trHeight w:val="3874"/>
        </w:trPr>
        <w:tc>
          <w:tcPr>
            <w:tcW w:w="1537" w:type="dxa"/>
          </w:tcPr>
          <w:p w:rsidR="004B7494" w:rsidRPr="00ED0AE6" w:rsidRDefault="004B7494" w:rsidP="00DE76B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0A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D0AE6" w:rsidRDefault="004B7494" w:rsidP="00DE76B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E76B5" w:rsidRPr="00ED0AE6" w:rsidRDefault="00DE76B5" w:rsidP="00ED0AE6">
            <w:pPr>
              <w:pStyle w:val="Altyaz"/>
              <w:numPr>
                <w:ilvl w:val="0"/>
                <w:numId w:val="18"/>
              </w:numPr>
              <w:spacing w:before="120" w:after="240" w:line="276" w:lineRule="auto"/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</w:pP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Kılavuz tel </w:t>
            </w:r>
            <w:r w:rsidR="00795DD2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0.032, 0</w:t>
            </w: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.035</w:t>
            </w:r>
            <w:r w:rsidR="005A74FC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inç</w:t>
            </w:r>
            <w:r w:rsidR="00795DD2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0.038in</w:t>
            </w:r>
            <w:r w:rsidR="005A74FC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ç</w:t>
            </w: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 kalınlığında ve 140</w:t>
            </w:r>
            <w:r w:rsidR="005A74FC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cm</w:t>
            </w: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-300cm arası uzunlukta olmalıdır.</w:t>
            </w:r>
          </w:p>
          <w:p w:rsidR="00DE76B5" w:rsidRPr="00ED0AE6" w:rsidRDefault="00DE76B5" w:rsidP="00ED0AE6">
            <w:pPr>
              <w:pStyle w:val="Altyaz"/>
              <w:numPr>
                <w:ilvl w:val="0"/>
                <w:numId w:val="18"/>
              </w:numPr>
              <w:spacing w:before="120" w:after="240" w:line="276" w:lineRule="auto"/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</w:pP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Kılavuz tel ucu </w:t>
            </w:r>
            <w:proofErr w:type="spellStart"/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atravmatik</w:t>
            </w:r>
            <w:proofErr w:type="spellEnd"/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 yapıda olup düz</w:t>
            </w:r>
            <w:r w:rsidR="006C4FEF"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 veya </w:t>
            </w: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J</w:t>
            </w:r>
            <w:r w:rsidR="006C4FEF"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 uç </w:t>
            </w: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seçenekleri olmalıdır.</w:t>
            </w:r>
          </w:p>
          <w:p w:rsidR="00DE76B5" w:rsidRPr="00ED0AE6" w:rsidRDefault="0008266D" w:rsidP="00ED0AE6">
            <w:pPr>
              <w:pStyle w:val="Altyaz"/>
              <w:numPr>
                <w:ilvl w:val="0"/>
                <w:numId w:val="18"/>
              </w:numPr>
              <w:spacing w:before="120" w:after="240" w:line="276" w:lineRule="auto"/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</w:pP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Kılavuz tel </w:t>
            </w:r>
            <w:r w:rsidR="00DE76B5"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3cm</w:t>
            </w:r>
            <w:r w:rsidR="009D7E7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-</w:t>
            </w:r>
            <w:r w:rsidR="009D7E76">
              <w:rPr>
                <w:rStyle w:val="KitapBal"/>
                <w:rFonts w:ascii="Times New Roman" w:hAnsi="Times New Roman" w:cs="Times New Roman"/>
                <w:b w:val="0"/>
                <w:color w:val="000000" w:themeColor="text1"/>
                <w:spacing w:val="0"/>
              </w:rPr>
              <w:t>5cm’</w:t>
            </w:r>
            <w:r w:rsidR="00DE76B5"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lik </w:t>
            </w: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uç </w:t>
            </w:r>
            <w:r w:rsidR="00DE76B5"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kısmı yumuşak olmalı,</w:t>
            </w:r>
            <w:r w:rsidR="002D635C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DE76B5"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telin gövdesi süper sert özellikte olmalıdır.</w:t>
            </w:r>
          </w:p>
          <w:p w:rsidR="004B7494" w:rsidRPr="00ED0AE6" w:rsidRDefault="00DE76B5" w:rsidP="00ED0AE6">
            <w:pPr>
              <w:pStyle w:val="Altyaz"/>
              <w:numPr>
                <w:ilvl w:val="0"/>
                <w:numId w:val="18"/>
              </w:numPr>
              <w:spacing w:before="120" w:after="24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Distal</w:t>
            </w:r>
            <w:proofErr w:type="spellEnd"/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 3cm</w:t>
            </w:r>
            <w:r w:rsidR="009D7E7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-5cm</w:t>
            </w:r>
            <w:r w:rsidR="0008266D"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’</w:t>
            </w:r>
            <w:r w:rsidR="00D768EE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lik kısmı hariç PTFE veya t</w:t>
            </w: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eflon kaplı olmalıdır. İçi paslanmaz çelikten şafta sahip olmalıdır.</w:t>
            </w:r>
          </w:p>
        </w:tc>
      </w:tr>
      <w:tr w:rsidR="004B7494" w:rsidRPr="00ED0AE6" w:rsidTr="004B7494">
        <w:trPr>
          <w:trHeight w:val="1640"/>
        </w:trPr>
        <w:tc>
          <w:tcPr>
            <w:tcW w:w="1537" w:type="dxa"/>
          </w:tcPr>
          <w:p w:rsidR="004B7494" w:rsidRPr="00ED0AE6" w:rsidRDefault="004B7494" w:rsidP="00DE76B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0A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D0AE6" w:rsidRDefault="004B7494" w:rsidP="00DE76B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E76B5" w:rsidRPr="00ED0AE6" w:rsidRDefault="00DE76B5" w:rsidP="00ED0AE6">
            <w:pPr>
              <w:pStyle w:val="Altyaz"/>
              <w:numPr>
                <w:ilvl w:val="0"/>
                <w:numId w:val="18"/>
              </w:numPr>
              <w:spacing w:before="120" w:after="120" w:line="276" w:lineRule="auto"/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</w:pP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Ucunun şekillendirilmesi için kılavuzun ucu özel yapıda olmalıdır.</w:t>
            </w:r>
          </w:p>
          <w:p w:rsidR="00DE76B5" w:rsidRPr="00ED0AE6" w:rsidRDefault="00DE76B5" w:rsidP="00ED0AE6">
            <w:pPr>
              <w:pStyle w:val="Altyaz"/>
              <w:numPr>
                <w:ilvl w:val="0"/>
                <w:numId w:val="18"/>
              </w:numPr>
              <w:spacing w:before="120" w:after="120" w:line="276" w:lineRule="auto"/>
              <w:ind w:left="700"/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</w:pP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Kılavuz telin birebir </w:t>
            </w:r>
            <w:proofErr w:type="spellStart"/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tork</w:t>
            </w:r>
            <w:proofErr w:type="spellEnd"/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 özelliği olup </w:t>
            </w:r>
            <w:proofErr w:type="spellStart"/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>radyoopak</w:t>
            </w:r>
            <w:proofErr w:type="spellEnd"/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 olmalıdır.</w:t>
            </w:r>
          </w:p>
          <w:p w:rsidR="00DE76B5" w:rsidRPr="00ED0AE6" w:rsidRDefault="00DE76B5" w:rsidP="00ED0AE6">
            <w:pPr>
              <w:pStyle w:val="Altyaz"/>
              <w:numPr>
                <w:ilvl w:val="0"/>
                <w:numId w:val="18"/>
              </w:numPr>
              <w:spacing w:before="120" w:after="120" w:line="276" w:lineRule="auto"/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</w:pPr>
            <w:r w:rsidRPr="00ED0AE6">
              <w:rPr>
                <w:rStyle w:val="KitapBal"/>
                <w:rFonts w:ascii="Times New Roman" w:hAnsi="Times New Roman" w:cs="Times New Roman"/>
                <w:b w:val="0"/>
                <w:color w:val="auto"/>
              </w:rPr>
              <w:t xml:space="preserve">Gövdesi manipülasyonlara dayanıklı olmalıdır.  </w:t>
            </w:r>
          </w:p>
          <w:p w:rsidR="00B94BDC" w:rsidRPr="00ED0AE6" w:rsidRDefault="00DE76B5" w:rsidP="00ED0AE6">
            <w:pPr>
              <w:pStyle w:val="ListeParagraf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Manipülasyonlar</w:t>
            </w:r>
            <w:bookmarkStart w:id="0" w:name="_GoBack"/>
            <w:bookmarkEnd w:id="0"/>
            <w:r w:rsidRPr="00ED0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ile çabuk kırılan veya şekli bozulan yapıda olmamalıdır.</w:t>
            </w:r>
          </w:p>
        </w:tc>
      </w:tr>
      <w:tr w:rsidR="004B7494" w:rsidRPr="00ED0AE6" w:rsidTr="004B7494">
        <w:trPr>
          <w:trHeight w:val="1640"/>
        </w:trPr>
        <w:tc>
          <w:tcPr>
            <w:tcW w:w="1537" w:type="dxa"/>
          </w:tcPr>
          <w:p w:rsidR="004B7494" w:rsidRPr="00ED0AE6" w:rsidRDefault="004B7494" w:rsidP="00DE76B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0AE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D0AE6" w:rsidRDefault="004B7494" w:rsidP="00DE76B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E76B5" w:rsidRPr="00ED0AE6" w:rsidRDefault="00DE76B5" w:rsidP="00DE76B5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proofErr w:type="spellStart"/>
            <w:r w:rsidRPr="00ED0AE6">
              <w:t>Malzeme</w:t>
            </w:r>
            <w:proofErr w:type="spellEnd"/>
            <w:r w:rsidRPr="00ED0AE6">
              <w:t xml:space="preserve"> steril olmalıdır.</w:t>
            </w:r>
          </w:p>
          <w:p w:rsidR="00AB49EC" w:rsidRPr="00ED0AE6" w:rsidRDefault="00AB49EC" w:rsidP="00DE76B5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</w:p>
          <w:p w:rsidR="00195FEB" w:rsidRPr="00ED0AE6" w:rsidRDefault="00195FEB" w:rsidP="00DE76B5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6C4FEF" w:rsidRDefault="00331203" w:rsidP="00DE76B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C4FEF" w:rsidSect="00657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93B" w:rsidRDefault="0069593B" w:rsidP="00E02E86">
      <w:pPr>
        <w:spacing w:after="0" w:line="240" w:lineRule="auto"/>
      </w:pPr>
      <w:r>
        <w:separator/>
      </w:r>
    </w:p>
  </w:endnote>
  <w:endnote w:type="continuationSeparator" w:id="0">
    <w:p w:rsidR="0069593B" w:rsidRDefault="0069593B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6B5" w:rsidRDefault="00DE76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657D2D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795DD2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6B5" w:rsidRDefault="00DE76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93B" w:rsidRDefault="0069593B" w:rsidP="00E02E86">
      <w:pPr>
        <w:spacing w:after="0" w:line="240" w:lineRule="auto"/>
      </w:pPr>
      <w:r>
        <w:separator/>
      </w:r>
    </w:p>
  </w:footnote>
  <w:footnote w:type="continuationSeparator" w:id="0">
    <w:p w:rsidR="0069593B" w:rsidRDefault="0069593B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6B5" w:rsidRDefault="00DE76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E76B5" w:rsidRDefault="00DE76B5" w:rsidP="00DE76B5">
    <w:pPr>
      <w:pStyle w:val="Liste2"/>
      <w:tabs>
        <w:tab w:val="left" w:pos="5688"/>
      </w:tabs>
      <w:spacing w:before="120" w:after="120" w:line="360" w:lineRule="auto"/>
      <w:ind w:left="0" w:firstLine="0"/>
      <w:contextualSpacing/>
      <w:jc w:val="both"/>
      <w:rPr>
        <w:b/>
        <w:bCs/>
        <w:lang w:val="tr-TR" w:eastAsia="tr-TR"/>
      </w:rPr>
    </w:pPr>
    <w:r w:rsidRPr="00DE76B5">
      <w:rPr>
        <w:b/>
        <w:bCs/>
        <w:lang w:val="tr-TR" w:eastAsia="tr-TR"/>
      </w:rPr>
      <w:t>SMT2189-</w:t>
    </w:r>
    <w:r w:rsidRPr="00DE76B5">
      <w:rPr>
        <w:b/>
        <w:color w:val="343434"/>
        <w:shd w:val="clear" w:color="auto" w:fill="FFFFFF"/>
      </w:rPr>
      <w:t xml:space="preserve"> KILAVUZ TEL, SÜPER SERT</w:t>
    </w:r>
    <w:r>
      <w:rPr>
        <w:b/>
        <w:color w:val="343434"/>
        <w:shd w:val="clear" w:color="auto" w:fill="FFFF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6B5" w:rsidRDefault="00DE76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D52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99140120"/>
    <w:lvl w:ilvl="0" w:tplc="9F1A117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84B1219"/>
    <w:multiLevelType w:val="hybridMultilevel"/>
    <w:tmpl w:val="EDEE8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A2F58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16"/>
  </w:num>
  <w:num w:numId="6">
    <w:abstractNumId w:val="1"/>
  </w:num>
  <w:num w:numId="7">
    <w:abstractNumId w:val="9"/>
  </w:num>
  <w:num w:numId="8">
    <w:abstractNumId w:val="19"/>
  </w:num>
  <w:num w:numId="9">
    <w:abstractNumId w:val="21"/>
  </w:num>
  <w:num w:numId="10">
    <w:abstractNumId w:val="7"/>
  </w:num>
  <w:num w:numId="11">
    <w:abstractNumId w:val="18"/>
  </w:num>
  <w:num w:numId="12">
    <w:abstractNumId w:val="15"/>
  </w:num>
  <w:num w:numId="13">
    <w:abstractNumId w:val="10"/>
  </w:num>
  <w:num w:numId="14">
    <w:abstractNumId w:val="3"/>
  </w:num>
  <w:num w:numId="15">
    <w:abstractNumId w:val="20"/>
  </w:num>
  <w:num w:numId="16">
    <w:abstractNumId w:val="2"/>
  </w:num>
  <w:num w:numId="17">
    <w:abstractNumId w:val="4"/>
  </w:num>
  <w:num w:numId="18">
    <w:abstractNumId w:val="6"/>
  </w:num>
  <w:num w:numId="19">
    <w:abstractNumId w:val="17"/>
  </w:num>
  <w:num w:numId="20">
    <w:abstractNumId w:val="14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2742"/>
    <w:rsid w:val="0008266D"/>
    <w:rsid w:val="000B3BA4"/>
    <w:rsid w:val="000B4FD3"/>
    <w:rsid w:val="000D04A5"/>
    <w:rsid w:val="000F6C50"/>
    <w:rsid w:val="00104579"/>
    <w:rsid w:val="00163E40"/>
    <w:rsid w:val="00195FEB"/>
    <w:rsid w:val="002618E3"/>
    <w:rsid w:val="002A2AFC"/>
    <w:rsid w:val="002B66F4"/>
    <w:rsid w:val="002D635C"/>
    <w:rsid w:val="00331203"/>
    <w:rsid w:val="003427EA"/>
    <w:rsid w:val="003618AC"/>
    <w:rsid w:val="003B4049"/>
    <w:rsid w:val="004306F0"/>
    <w:rsid w:val="004819A5"/>
    <w:rsid w:val="004B7494"/>
    <w:rsid w:val="004E2046"/>
    <w:rsid w:val="0051056E"/>
    <w:rsid w:val="005A74FC"/>
    <w:rsid w:val="005C29B6"/>
    <w:rsid w:val="00657D2D"/>
    <w:rsid w:val="0069593B"/>
    <w:rsid w:val="006C4FEF"/>
    <w:rsid w:val="006E691E"/>
    <w:rsid w:val="00795DD2"/>
    <w:rsid w:val="007D6793"/>
    <w:rsid w:val="007D7E96"/>
    <w:rsid w:val="008A77B5"/>
    <w:rsid w:val="00920C4A"/>
    <w:rsid w:val="00936492"/>
    <w:rsid w:val="009D7E76"/>
    <w:rsid w:val="00A0594E"/>
    <w:rsid w:val="00A76582"/>
    <w:rsid w:val="00A86886"/>
    <w:rsid w:val="00AB49EC"/>
    <w:rsid w:val="00AE20DD"/>
    <w:rsid w:val="00B130FF"/>
    <w:rsid w:val="00B502BE"/>
    <w:rsid w:val="00B53987"/>
    <w:rsid w:val="00B70F3C"/>
    <w:rsid w:val="00B761D4"/>
    <w:rsid w:val="00B94BDC"/>
    <w:rsid w:val="00BA3150"/>
    <w:rsid w:val="00BD6076"/>
    <w:rsid w:val="00BE6A3B"/>
    <w:rsid w:val="00BF4EE4"/>
    <w:rsid w:val="00BF5AAE"/>
    <w:rsid w:val="00CF6C5C"/>
    <w:rsid w:val="00D31075"/>
    <w:rsid w:val="00D65603"/>
    <w:rsid w:val="00D768EE"/>
    <w:rsid w:val="00DD1A6C"/>
    <w:rsid w:val="00DD4AFC"/>
    <w:rsid w:val="00DE76B5"/>
    <w:rsid w:val="00E02E86"/>
    <w:rsid w:val="00E21088"/>
    <w:rsid w:val="00E24B8D"/>
    <w:rsid w:val="00E33EFD"/>
    <w:rsid w:val="00E4457E"/>
    <w:rsid w:val="00E71273"/>
    <w:rsid w:val="00EB3D63"/>
    <w:rsid w:val="00ED0AE6"/>
    <w:rsid w:val="00EE59FA"/>
    <w:rsid w:val="00F019CE"/>
    <w:rsid w:val="00F23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DD18"/>
  <w15:docId w15:val="{326EC556-028A-442D-87F6-BB2EFFB8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D2D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yaz">
    <w:name w:val="Subtitle"/>
    <w:basedOn w:val="Normal"/>
    <w:next w:val="Normal"/>
    <w:link w:val="AltyazChar"/>
    <w:qFormat/>
    <w:rsid w:val="00DE76B5"/>
    <w:pPr>
      <w:numPr>
        <w:ilvl w:val="1"/>
      </w:numPr>
      <w:spacing w:line="36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DE76B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KitapBal">
    <w:name w:val="Book Title"/>
    <w:basedOn w:val="VarsaylanParagrafYazTipi"/>
    <w:uiPriority w:val="33"/>
    <w:qFormat/>
    <w:rsid w:val="00ED0AE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1B82-D47C-4015-B3C3-BDDE1F6A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Handan ÖZDEMİR</cp:lastModifiedBy>
  <cp:revision>2</cp:revision>
  <dcterms:created xsi:type="dcterms:W3CDTF">2025-11-28T08:17:00Z</dcterms:created>
  <dcterms:modified xsi:type="dcterms:W3CDTF">2025-11-28T08:17:00Z</dcterms:modified>
</cp:coreProperties>
</file>