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E23430" w:rsidTr="00195FEB">
        <w:trPr>
          <w:trHeight w:val="1351"/>
        </w:trPr>
        <w:tc>
          <w:tcPr>
            <w:tcW w:w="1537" w:type="dxa"/>
          </w:tcPr>
          <w:p w:rsidR="004B7494" w:rsidRPr="00E23430" w:rsidRDefault="004B7494" w:rsidP="002C028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343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E23430" w:rsidRDefault="006A766E" w:rsidP="002C0283">
            <w:pPr>
              <w:pStyle w:val="Altyaz"/>
              <w:numPr>
                <w:ilvl w:val="0"/>
                <w:numId w:val="0"/>
              </w:numPr>
              <w:spacing w:before="120" w:after="120"/>
              <w:ind w:firstLine="567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2C0283"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i w:val="0"/>
                <w:color w:val="000000" w:themeColor="text1"/>
              </w:rPr>
              <w:t>.</w:t>
            </w:r>
            <w:r w:rsidR="002C0283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</w:t>
            </w:r>
            <w:proofErr w:type="spellStart"/>
            <w:r w:rsidR="00D22484">
              <w:rPr>
                <w:rFonts w:ascii="Times New Roman" w:hAnsi="Times New Roman" w:cs="Times New Roman"/>
                <w:i w:val="0"/>
                <w:color w:val="000000" w:themeColor="text1"/>
              </w:rPr>
              <w:t>Perikart</w:t>
            </w:r>
            <w:r w:rsidR="00D22484" w:rsidRPr="00E23430">
              <w:rPr>
                <w:rFonts w:ascii="Times New Roman" w:hAnsi="Times New Roman" w:cs="Times New Roman"/>
                <w:i w:val="0"/>
                <w:color w:val="000000" w:themeColor="text1"/>
              </w:rPr>
              <w:t>a</w:t>
            </w:r>
            <w:proofErr w:type="spellEnd"/>
            <w:r w:rsidR="00E23430" w:rsidRPr="00E23430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oluşan sıvıyı drene etmeye uygun olmalıdır.</w:t>
            </w:r>
          </w:p>
        </w:tc>
      </w:tr>
      <w:tr w:rsidR="004B7494" w:rsidRPr="00E23430" w:rsidTr="006A766E">
        <w:trPr>
          <w:trHeight w:val="6567"/>
        </w:trPr>
        <w:tc>
          <w:tcPr>
            <w:tcW w:w="1537" w:type="dxa"/>
          </w:tcPr>
          <w:p w:rsidR="004B7494" w:rsidRPr="00E23430" w:rsidRDefault="004B7494" w:rsidP="002C028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343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E23430" w:rsidRDefault="004B7494" w:rsidP="002C028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A766E" w:rsidRDefault="006A766E" w:rsidP="002C0283">
            <w:pPr>
              <w:pStyle w:val="Altyaz"/>
              <w:numPr>
                <w:ilvl w:val="0"/>
                <w:numId w:val="0"/>
              </w:numPr>
              <w:spacing w:before="120" w:after="120"/>
              <w:ind w:firstLine="567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2C0283"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i w:val="0"/>
                <w:color w:val="000000" w:themeColor="text1"/>
              </w:rPr>
              <w:t>.</w:t>
            </w:r>
            <w:r w:rsidR="002C0283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</w:t>
            </w:r>
            <w:r w:rsidR="00E23430" w:rsidRPr="002C0283"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  <w:t>Set içerisinde</w:t>
            </w:r>
            <w:r>
              <w:rPr>
                <w:rFonts w:ascii="Times New Roman" w:hAnsi="Times New Roman" w:cs="Times New Roman"/>
                <w:i w:val="0"/>
                <w:color w:val="000000" w:themeColor="text1"/>
              </w:rPr>
              <w:t>;</w:t>
            </w:r>
          </w:p>
          <w:p w:rsidR="006A766E" w:rsidRPr="002C0283" w:rsidRDefault="006A766E" w:rsidP="002C0283">
            <w:pPr>
              <w:pStyle w:val="Altyaz"/>
              <w:numPr>
                <w:ilvl w:val="0"/>
                <w:numId w:val="23"/>
              </w:numPr>
              <w:spacing w:before="120" w:after="120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color w:val="000000" w:themeColor="text1"/>
              </w:rPr>
              <w:t>P</w:t>
            </w:r>
            <w:r w:rsidR="00E23430" w:rsidRPr="00E23430">
              <w:rPr>
                <w:rFonts w:ascii="Times New Roman" w:hAnsi="Times New Roman" w:cs="Times New Roman"/>
                <w:i w:val="0"/>
                <w:color w:val="000000" w:themeColor="text1"/>
              </w:rPr>
              <w:t>erikardiosentez</w:t>
            </w:r>
            <w:proofErr w:type="spellEnd"/>
            <w:r w:rsidR="00E81629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</w:t>
            </w:r>
            <w:proofErr w:type="spellStart"/>
            <w:r w:rsidR="00E23430" w:rsidRPr="00E23430">
              <w:rPr>
                <w:rFonts w:ascii="Times New Roman" w:hAnsi="Times New Roman" w:cs="Times New Roman"/>
                <w:i w:val="0"/>
                <w:color w:val="000000" w:themeColor="text1"/>
              </w:rPr>
              <w:t>kateteteri</w:t>
            </w:r>
            <w:proofErr w:type="spellEnd"/>
            <w:r w:rsidR="00E23430" w:rsidRPr="00E23430">
              <w:rPr>
                <w:rFonts w:ascii="Times New Roman" w:hAnsi="Times New Roman" w:cs="Times New Roman"/>
                <w:i w:val="0"/>
                <w:color w:val="000000" w:themeColor="text1"/>
              </w:rPr>
              <w:t>;</w:t>
            </w:r>
            <w:r w:rsidR="00E81629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</w:t>
            </w:r>
            <w:r w:rsidR="008669A5" w:rsidRPr="00E23430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40cm uzunluğunda 1 adet </w:t>
            </w:r>
            <w:r w:rsidR="00E23430" w:rsidRPr="002C0283">
              <w:rPr>
                <w:rFonts w:ascii="Times New Roman" w:hAnsi="Times New Roman" w:cs="Times New Roman"/>
                <w:i w:val="0"/>
                <w:color w:val="000000" w:themeColor="text1"/>
              </w:rPr>
              <w:t>5F</w:t>
            </w:r>
            <w:r w:rsidR="000D7057" w:rsidRPr="002C0283">
              <w:rPr>
                <w:rFonts w:ascii="Times New Roman" w:hAnsi="Times New Roman" w:cs="Times New Roman"/>
                <w:i w:val="0"/>
                <w:color w:val="000000" w:themeColor="text1"/>
              </w:rPr>
              <w:t>-</w:t>
            </w:r>
            <w:r w:rsidR="00E81629" w:rsidRPr="002C0283">
              <w:rPr>
                <w:rFonts w:ascii="Times New Roman" w:hAnsi="Times New Roman" w:cs="Times New Roman"/>
                <w:i w:val="0"/>
                <w:color w:val="000000" w:themeColor="text1"/>
              </w:rPr>
              <w:t>8,</w:t>
            </w:r>
            <w:r w:rsidR="000D7057" w:rsidRPr="002C0283">
              <w:rPr>
                <w:rFonts w:ascii="Times New Roman" w:hAnsi="Times New Roman" w:cs="Times New Roman"/>
                <w:i w:val="0"/>
                <w:color w:val="000000" w:themeColor="text1"/>
              </w:rPr>
              <w:t>5</w:t>
            </w:r>
            <w:r w:rsidR="00E81629" w:rsidRPr="002C0283">
              <w:rPr>
                <w:rFonts w:ascii="Times New Roman" w:hAnsi="Times New Roman" w:cs="Times New Roman"/>
                <w:i w:val="0"/>
                <w:color w:val="000000" w:themeColor="text1"/>
              </w:rPr>
              <w:t>F</w:t>
            </w:r>
            <w:r w:rsidR="00E23430" w:rsidRPr="002C0283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</w:t>
            </w:r>
            <w:r w:rsidR="000D7057" w:rsidRPr="002C0283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aralığında </w:t>
            </w:r>
            <w:r w:rsidR="00E23430" w:rsidRPr="002C0283">
              <w:rPr>
                <w:rFonts w:ascii="Times New Roman" w:hAnsi="Times New Roman" w:cs="Times New Roman"/>
                <w:i w:val="0"/>
                <w:color w:val="000000" w:themeColor="text1"/>
              </w:rPr>
              <w:t>kalınlıkta</w:t>
            </w:r>
            <w:r w:rsidR="000D7057" w:rsidRPr="002C0283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farklı çap seçenekleri olmalı</w:t>
            </w:r>
            <w:r w:rsidR="008669A5" w:rsidRPr="002C0283">
              <w:rPr>
                <w:rFonts w:ascii="Times New Roman" w:hAnsi="Times New Roman" w:cs="Times New Roman"/>
                <w:i w:val="0"/>
                <w:color w:val="000000" w:themeColor="text1"/>
              </w:rPr>
              <w:t>dır.</w:t>
            </w:r>
          </w:p>
          <w:p w:rsidR="006A766E" w:rsidRDefault="00E23430" w:rsidP="002C0283">
            <w:pPr>
              <w:pStyle w:val="Altyaz"/>
              <w:numPr>
                <w:ilvl w:val="0"/>
                <w:numId w:val="23"/>
              </w:numPr>
              <w:spacing w:before="120" w:after="120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6A766E">
              <w:rPr>
                <w:rFonts w:ascii="Times New Roman" w:hAnsi="Times New Roman" w:cs="Times New Roman"/>
                <w:i w:val="0"/>
                <w:color w:val="000000" w:themeColor="text1"/>
              </w:rPr>
              <w:t>Katetere</w:t>
            </w:r>
            <w:proofErr w:type="spellEnd"/>
            <w:r w:rsidRPr="006A766E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uyumlu</w:t>
            </w:r>
            <w:r w:rsidR="008669A5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1adet</w:t>
            </w:r>
            <w:r w:rsidRPr="006A766E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J uçlu,</w:t>
            </w:r>
            <w:r w:rsidR="00E81629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en az </w:t>
            </w:r>
            <w:r w:rsidRPr="006A766E">
              <w:rPr>
                <w:rFonts w:ascii="Times New Roman" w:hAnsi="Times New Roman" w:cs="Times New Roman"/>
                <w:i w:val="0"/>
                <w:color w:val="000000" w:themeColor="text1"/>
              </w:rPr>
              <w:t>70cm kılavuz</w:t>
            </w:r>
            <w:r w:rsidR="002C0283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</w:t>
            </w:r>
            <w:r w:rsidRPr="006A766E">
              <w:rPr>
                <w:rFonts w:ascii="Times New Roman" w:hAnsi="Times New Roman" w:cs="Times New Roman"/>
                <w:i w:val="0"/>
                <w:color w:val="000000" w:themeColor="text1"/>
              </w:rPr>
              <w:t>tel bulunmalıdır.</w:t>
            </w:r>
          </w:p>
          <w:p w:rsidR="00AB49EC" w:rsidRDefault="00E23430" w:rsidP="002C0283">
            <w:pPr>
              <w:pStyle w:val="Altyaz"/>
              <w:numPr>
                <w:ilvl w:val="0"/>
                <w:numId w:val="23"/>
              </w:numPr>
              <w:spacing w:before="120" w:after="120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6A766E">
              <w:rPr>
                <w:rFonts w:ascii="Times New Roman" w:hAnsi="Times New Roman" w:cs="Times New Roman"/>
                <w:i w:val="0"/>
                <w:color w:val="000000" w:themeColor="text1"/>
              </w:rPr>
              <w:t>Giriş için kılıflı</w:t>
            </w:r>
            <w:r w:rsidR="008669A5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</w:t>
            </w:r>
            <w:r w:rsidR="008669A5" w:rsidRPr="002C0283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en az 1 adet </w:t>
            </w:r>
            <w:r w:rsidRPr="002C0283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18gauge </w:t>
            </w:r>
            <w:r w:rsidR="008669A5" w:rsidRPr="002C0283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en az </w:t>
            </w:r>
            <w:r w:rsidRPr="002C0283">
              <w:rPr>
                <w:rFonts w:ascii="Times New Roman" w:hAnsi="Times New Roman" w:cs="Times New Roman"/>
                <w:i w:val="0"/>
                <w:color w:val="000000" w:themeColor="text1"/>
              </w:rPr>
              <w:t>15cm iğne</w:t>
            </w:r>
            <w:r w:rsidRPr="006A766E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bulunmalıdır.</w:t>
            </w:r>
          </w:p>
          <w:p w:rsidR="006A766E" w:rsidRDefault="006A766E" w:rsidP="002C0283">
            <w:pPr>
              <w:pStyle w:val="Altyaz"/>
              <w:numPr>
                <w:ilvl w:val="0"/>
                <w:numId w:val="23"/>
              </w:numPr>
              <w:spacing w:before="120" w:after="120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E23430">
              <w:rPr>
                <w:rFonts w:ascii="Times New Roman" w:hAnsi="Times New Roman" w:cs="Times New Roman"/>
                <w:i w:val="0"/>
                <w:color w:val="000000" w:themeColor="text1"/>
              </w:rPr>
              <w:t>1 adet</w:t>
            </w:r>
            <w:r w:rsidR="00444275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</w:t>
            </w:r>
            <w:r w:rsidR="00565397">
              <w:rPr>
                <w:rFonts w:ascii="Times New Roman" w:hAnsi="Times New Roman" w:cs="Times New Roman"/>
                <w:i w:val="0"/>
                <w:color w:val="000000" w:themeColor="text1"/>
              </w:rPr>
              <w:t>1000</w:t>
            </w:r>
            <w:r w:rsidR="00847C95">
              <w:rPr>
                <w:rFonts w:ascii="Times New Roman" w:hAnsi="Times New Roman" w:cs="Times New Roman"/>
                <w:i w:val="0"/>
                <w:color w:val="000000" w:themeColor="text1"/>
              </w:rPr>
              <w:t>ml</w:t>
            </w:r>
            <w:r w:rsidR="00444275">
              <w:rPr>
                <w:rFonts w:ascii="Times New Roman" w:hAnsi="Times New Roman" w:cs="Times New Roman"/>
                <w:i w:val="0"/>
                <w:color w:val="000000" w:themeColor="text1"/>
              </w:rPr>
              <w:t>-2000</w:t>
            </w:r>
            <w:r w:rsidR="00565397">
              <w:rPr>
                <w:rFonts w:ascii="Times New Roman" w:hAnsi="Times New Roman" w:cs="Times New Roman"/>
                <w:i w:val="0"/>
                <w:color w:val="000000" w:themeColor="text1"/>
              </w:rPr>
              <w:t>ml</w:t>
            </w:r>
            <w:r w:rsidR="00444275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</w:t>
            </w:r>
            <w:r w:rsidR="00444275" w:rsidRPr="00E23430">
              <w:rPr>
                <w:rFonts w:ascii="Times New Roman" w:hAnsi="Times New Roman" w:cs="Times New Roman"/>
                <w:i w:val="0"/>
                <w:color w:val="000000" w:themeColor="text1"/>
              </w:rPr>
              <w:t>Drenaj</w:t>
            </w:r>
            <w:r w:rsidR="00565397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</w:t>
            </w:r>
            <w:r w:rsidRPr="00E23430">
              <w:rPr>
                <w:rFonts w:ascii="Times New Roman" w:hAnsi="Times New Roman" w:cs="Times New Roman"/>
                <w:i w:val="0"/>
                <w:color w:val="000000" w:themeColor="text1"/>
              </w:rPr>
              <w:t>torbası bulun</w:t>
            </w:r>
            <w:r w:rsidR="008669A5">
              <w:rPr>
                <w:rFonts w:ascii="Times New Roman" w:hAnsi="Times New Roman" w:cs="Times New Roman"/>
                <w:i w:val="0"/>
                <w:color w:val="000000" w:themeColor="text1"/>
              </w:rPr>
              <w:t>malıdır.</w:t>
            </w:r>
          </w:p>
          <w:p w:rsidR="006A766E" w:rsidRPr="002C0283" w:rsidRDefault="006A766E" w:rsidP="002C0283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283">
              <w:rPr>
                <w:rFonts w:ascii="Times New Roman" w:hAnsi="Times New Roman" w:cs="Times New Roman"/>
                <w:sz w:val="24"/>
                <w:szCs w:val="24"/>
              </w:rPr>
              <w:t>Set içerisinde dilatatör kılıf bulunmalıdır.</w:t>
            </w:r>
          </w:p>
          <w:p w:rsidR="006A766E" w:rsidRDefault="006A766E" w:rsidP="002C0283">
            <w:pPr>
              <w:pStyle w:val="Altyaz"/>
              <w:numPr>
                <w:ilvl w:val="0"/>
                <w:numId w:val="23"/>
              </w:numPr>
              <w:spacing w:before="120" w:after="120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E23430">
              <w:rPr>
                <w:rFonts w:ascii="Times New Roman" w:hAnsi="Times New Roman" w:cs="Times New Roman"/>
                <w:i w:val="0"/>
                <w:color w:val="000000" w:themeColor="text1"/>
              </w:rPr>
              <w:t>1 adet 3’</w:t>
            </w:r>
            <w:bookmarkStart w:id="0" w:name="_GoBack"/>
            <w:bookmarkEnd w:id="0"/>
            <w:r w:rsidRPr="00E23430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lü musluk bulunmalıdır. </w:t>
            </w:r>
          </w:p>
          <w:p w:rsidR="004B7494" w:rsidRPr="00E81629" w:rsidRDefault="006A766E" w:rsidP="002C0283">
            <w:pPr>
              <w:pStyle w:val="Altyaz"/>
              <w:numPr>
                <w:ilvl w:val="0"/>
                <w:numId w:val="23"/>
              </w:numPr>
              <w:spacing w:before="120" w:after="120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E81629">
              <w:rPr>
                <w:rFonts w:ascii="Times New Roman" w:hAnsi="Times New Roman" w:cs="Times New Roman"/>
                <w:i w:val="0"/>
                <w:color w:val="000000" w:themeColor="text1"/>
              </w:rPr>
              <w:t>Drenaj torbasına bağlantı için ara bağlantı 1 adet bulunmalıdır.</w:t>
            </w:r>
          </w:p>
        </w:tc>
      </w:tr>
      <w:tr w:rsidR="004B7494" w:rsidRPr="00E23430" w:rsidTr="004B7494">
        <w:trPr>
          <w:trHeight w:val="1640"/>
        </w:trPr>
        <w:tc>
          <w:tcPr>
            <w:tcW w:w="1537" w:type="dxa"/>
          </w:tcPr>
          <w:p w:rsidR="004B7494" w:rsidRPr="00E23430" w:rsidRDefault="004B7494" w:rsidP="002C028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343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E23430" w:rsidRDefault="004B7494" w:rsidP="002C028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23430" w:rsidRPr="006A766E" w:rsidRDefault="006A766E" w:rsidP="002C0283">
            <w:pPr>
              <w:pStyle w:val="Altyaz"/>
              <w:numPr>
                <w:ilvl w:val="0"/>
                <w:numId w:val="0"/>
              </w:numPr>
              <w:spacing w:before="120" w:after="120"/>
              <w:ind w:firstLine="567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2C0283"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i w:val="0"/>
                <w:color w:val="000000" w:themeColor="text1"/>
              </w:rPr>
              <w:t>.</w:t>
            </w:r>
            <w:r w:rsidR="002C0283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</w:t>
            </w:r>
            <w:proofErr w:type="spellStart"/>
            <w:r w:rsidR="00E23430" w:rsidRPr="00E23430">
              <w:rPr>
                <w:rFonts w:ascii="Times New Roman" w:hAnsi="Times New Roman" w:cs="Times New Roman"/>
                <w:i w:val="0"/>
                <w:color w:val="000000" w:themeColor="text1"/>
              </w:rPr>
              <w:t>Kateter</w:t>
            </w:r>
            <w:proofErr w:type="spellEnd"/>
            <w:r w:rsidR="00E23430" w:rsidRPr="00E23430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en az 5 adet drenaj deliğine sahip olmalıdır</w:t>
            </w:r>
            <w:r>
              <w:rPr>
                <w:rFonts w:ascii="Times New Roman" w:hAnsi="Times New Roman" w:cs="Times New Roman"/>
                <w:i w:val="0"/>
                <w:color w:val="000000" w:themeColor="text1"/>
              </w:rPr>
              <w:t>.</w:t>
            </w:r>
          </w:p>
          <w:p w:rsidR="00B94BDC" w:rsidRPr="00E23430" w:rsidRDefault="00B94BDC" w:rsidP="002C0283">
            <w:pPr>
              <w:pStyle w:val="Altyaz"/>
              <w:numPr>
                <w:ilvl w:val="0"/>
                <w:numId w:val="0"/>
              </w:numPr>
              <w:spacing w:before="120" w:after="120"/>
              <w:rPr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</w:tr>
      <w:tr w:rsidR="004B7494" w:rsidRPr="00E23430" w:rsidTr="004B7494">
        <w:trPr>
          <w:trHeight w:val="1640"/>
        </w:trPr>
        <w:tc>
          <w:tcPr>
            <w:tcW w:w="1537" w:type="dxa"/>
          </w:tcPr>
          <w:p w:rsidR="004B7494" w:rsidRPr="00E23430" w:rsidRDefault="004B7494" w:rsidP="002C028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343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E23430" w:rsidRDefault="004B7494" w:rsidP="002C028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23430" w:rsidRPr="00E23430" w:rsidRDefault="006A766E" w:rsidP="002C0283">
            <w:pPr>
              <w:pStyle w:val="Altyaz"/>
              <w:numPr>
                <w:ilvl w:val="0"/>
                <w:numId w:val="0"/>
              </w:numPr>
              <w:spacing w:before="120" w:after="120"/>
              <w:ind w:firstLine="567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2C0283"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i w:val="0"/>
                <w:color w:val="000000" w:themeColor="text1"/>
              </w:rPr>
              <w:t>.</w:t>
            </w:r>
            <w:r w:rsidR="002C0283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</w:t>
            </w:r>
            <w:r w:rsidR="00E23430" w:rsidRPr="00E23430">
              <w:rPr>
                <w:rFonts w:ascii="Times New Roman" w:hAnsi="Times New Roman" w:cs="Times New Roman"/>
                <w:i w:val="0"/>
                <w:color w:val="000000" w:themeColor="text1"/>
              </w:rPr>
              <w:t>Ür</w:t>
            </w:r>
            <w:r>
              <w:rPr>
                <w:rFonts w:ascii="Times New Roman" w:hAnsi="Times New Roman" w:cs="Times New Roman"/>
                <w:i w:val="0"/>
                <w:color w:val="000000" w:themeColor="text1"/>
              </w:rPr>
              <w:t>ünler orijinal ambalajında ve steril olmalıdır.</w:t>
            </w:r>
          </w:p>
          <w:p w:rsidR="00AB49EC" w:rsidRPr="00E23430" w:rsidRDefault="00AB49EC" w:rsidP="002C0283">
            <w:pPr>
              <w:pStyle w:val="Liste2"/>
              <w:spacing w:before="120" w:after="120" w:line="360" w:lineRule="auto"/>
              <w:ind w:left="0"/>
              <w:contextualSpacing/>
              <w:jc w:val="both"/>
              <w:rPr>
                <w:lang w:val="tr-TR"/>
              </w:rPr>
            </w:pPr>
          </w:p>
          <w:p w:rsidR="00195FEB" w:rsidRPr="00E23430" w:rsidRDefault="00195FEB" w:rsidP="002C028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E23430" w:rsidRDefault="00331203" w:rsidP="006A766E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E234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23C" w:rsidRDefault="0053023C" w:rsidP="00E02E86">
      <w:pPr>
        <w:spacing w:after="0" w:line="240" w:lineRule="auto"/>
      </w:pPr>
      <w:r>
        <w:separator/>
      </w:r>
    </w:p>
  </w:endnote>
  <w:endnote w:type="continuationSeparator" w:id="0">
    <w:p w:rsidR="0053023C" w:rsidRDefault="0053023C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430" w:rsidRDefault="00E234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484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430" w:rsidRDefault="00E234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23C" w:rsidRDefault="0053023C" w:rsidP="00E02E86">
      <w:pPr>
        <w:spacing w:after="0" w:line="240" w:lineRule="auto"/>
      </w:pPr>
      <w:r>
        <w:separator/>
      </w:r>
    </w:p>
  </w:footnote>
  <w:footnote w:type="continuationSeparator" w:id="0">
    <w:p w:rsidR="0053023C" w:rsidRDefault="0053023C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430" w:rsidRDefault="00E234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E23430" w:rsidRDefault="00E23430" w:rsidP="00E23430">
    <w:pPr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tr-TR"/>
      </w:rPr>
    </w:pPr>
    <w:r>
      <w:rPr>
        <w:rFonts w:ascii="Times New Roman" w:hAnsi="Times New Roman" w:cs="Times New Roman"/>
        <w:b/>
        <w:color w:val="000000" w:themeColor="text1"/>
        <w:sz w:val="24"/>
        <w:szCs w:val="24"/>
      </w:rPr>
      <w:t>SMT2206</w:t>
    </w:r>
    <w:r w:rsidRPr="005362DF">
      <w:rPr>
        <w:rFonts w:ascii="Times New Roman" w:hAnsi="Times New Roman" w:cs="Times New Roman"/>
        <w:b/>
        <w:color w:val="000000" w:themeColor="text1"/>
        <w:sz w:val="24"/>
        <w:szCs w:val="24"/>
      </w:rPr>
      <w:t>-</w:t>
    </w:r>
    <w:r w:rsidRPr="005362DF">
      <w:rPr>
        <w:rFonts w:ascii="Times New Roman" w:eastAsia="Times New Roman" w:hAnsi="Times New Roman" w:cs="Times New Roman"/>
        <w:b/>
        <w:vanish/>
        <w:color w:val="000000" w:themeColor="text1"/>
        <w:sz w:val="24"/>
        <w:szCs w:val="24"/>
        <w:lang w:eastAsia="tr-TR"/>
      </w:rPr>
      <w:t>MANİFOLT, İKİ YOLLU</w:t>
    </w:r>
    <w:r w:rsidRPr="005362DF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</w:t>
    </w:r>
    <w:r w:rsidRPr="005362DF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PERİKARDİYOSENTEZ SETİ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430" w:rsidRDefault="00E234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AD76DB"/>
    <w:multiLevelType w:val="hybridMultilevel"/>
    <w:tmpl w:val="0A3E51A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35A17"/>
    <w:multiLevelType w:val="hybridMultilevel"/>
    <w:tmpl w:val="6BC83286"/>
    <w:lvl w:ilvl="0" w:tplc="BAFCCEBE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A474E"/>
    <w:multiLevelType w:val="hybridMultilevel"/>
    <w:tmpl w:val="93163B9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A0FAE"/>
    <w:multiLevelType w:val="hybridMultilevel"/>
    <w:tmpl w:val="8398C3DA"/>
    <w:lvl w:ilvl="0" w:tplc="34C021A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2"/>
  </w:num>
  <w:num w:numId="5">
    <w:abstractNumId w:val="14"/>
  </w:num>
  <w:num w:numId="6">
    <w:abstractNumId w:val="0"/>
  </w:num>
  <w:num w:numId="7">
    <w:abstractNumId w:val="9"/>
  </w:num>
  <w:num w:numId="8">
    <w:abstractNumId w:val="18"/>
  </w:num>
  <w:num w:numId="9">
    <w:abstractNumId w:val="22"/>
  </w:num>
  <w:num w:numId="10">
    <w:abstractNumId w:val="6"/>
  </w:num>
  <w:num w:numId="11">
    <w:abstractNumId w:val="17"/>
  </w:num>
  <w:num w:numId="12">
    <w:abstractNumId w:val="13"/>
  </w:num>
  <w:num w:numId="13">
    <w:abstractNumId w:val="10"/>
  </w:num>
  <w:num w:numId="14">
    <w:abstractNumId w:val="2"/>
  </w:num>
  <w:num w:numId="15">
    <w:abstractNumId w:val="20"/>
  </w:num>
  <w:num w:numId="16">
    <w:abstractNumId w:val="1"/>
  </w:num>
  <w:num w:numId="17">
    <w:abstractNumId w:val="3"/>
  </w:num>
  <w:num w:numId="18">
    <w:abstractNumId w:val="5"/>
  </w:num>
  <w:num w:numId="19">
    <w:abstractNumId w:val="16"/>
  </w:num>
  <w:num w:numId="20">
    <w:abstractNumId w:val="8"/>
  </w:num>
  <w:num w:numId="21">
    <w:abstractNumId w:val="19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81D05"/>
    <w:rsid w:val="000A4058"/>
    <w:rsid w:val="000B3BA4"/>
    <w:rsid w:val="000D04A5"/>
    <w:rsid w:val="000D7057"/>
    <w:rsid w:val="000F6C50"/>
    <w:rsid w:val="00104579"/>
    <w:rsid w:val="00127B55"/>
    <w:rsid w:val="00195FEB"/>
    <w:rsid w:val="002618E3"/>
    <w:rsid w:val="002A2AFC"/>
    <w:rsid w:val="002B66F4"/>
    <w:rsid w:val="002C0283"/>
    <w:rsid w:val="00331203"/>
    <w:rsid w:val="003427EA"/>
    <w:rsid w:val="003618AC"/>
    <w:rsid w:val="00362C8A"/>
    <w:rsid w:val="00444275"/>
    <w:rsid w:val="004A06A8"/>
    <w:rsid w:val="004B7494"/>
    <w:rsid w:val="0051056E"/>
    <w:rsid w:val="0053023C"/>
    <w:rsid w:val="00565397"/>
    <w:rsid w:val="005C29B6"/>
    <w:rsid w:val="005C4ECC"/>
    <w:rsid w:val="006A766E"/>
    <w:rsid w:val="006C7878"/>
    <w:rsid w:val="006E691E"/>
    <w:rsid w:val="007D7E96"/>
    <w:rsid w:val="007E1BBF"/>
    <w:rsid w:val="00847C95"/>
    <w:rsid w:val="008669A5"/>
    <w:rsid w:val="008A77B5"/>
    <w:rsid w:val="008F4905"/>
    <w:rsid w:val="00920C4A"/>
    <w:rsid w:val="00936492"/>
    <w:rsid w:val="00A0594E"/>
    <w:rsid w:val="00A76582"/>
    <w:rsid w:val="00A86886"/>
    <w:rsid w:val="00AB49EC"/>
    <w:rsid w:val="00AE20DD"/>
    <w:rsid w:val="00B130FF"/>
    <w:rsid w:val="00B53987"/>
    <w:rsid w:val="00B70F3C"/>
    <w:rsid w:val="00B761D4"/>
    <w:rsid w:val="00B94BDC"/>
    <w:rsid w:val="00BA3150"/>
    <w:rsid w:val="00BD6076"/>
    <w:rsid w:val="00BE2EFC"/>
    <w:rsid w:val="00BF4EE4"/>
    <w:rsid w:val="00BF5AAE"/>
    <w:rsid w:val="00C4057C"/>
    <w:rsid w:val="00C42FF7"/>
    <w:rsid w:val="00CD2B81"/>
    <w:rsid w:val="00CF6C5C"/>
    <w:rsid w:val="00D22484"/>
    <w:rsid w:val="00D31075"/>
    <w:rsid w:val="00D65603"/>
    <w:rsid w:val="00DD4AFC"/>
    <w:rsid w:val="00E02E86"/>
    <w:rsid w:val="00E21088"/>
    <w:rsid w:val="00E23430"/>
    <w:rsid w:val="00E4457E"/>
    <w:rsid w:val="00E71273"/>
    <w:rsid w:val="00E8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DDEBF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yaz">
    <w:name w:val="Subtitle"/>
    <w:basedOn w:val="Normal"/>
    <w:next w:val="Normal"/>
    <w:link w:val="AltyazChar"/>
    <w:qFormat/>
    <w:rsid w:val="00E23430"/>
    <w:pPr>
      <w:numPr>
        <w:ilvl w:val="1"/>
      </w:numPr>
      <w:spacing w:line="360" w:lineRule="auto"/>
      <w:ind w:firstLine="567"/>
      <w:jc w:val="both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E2343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23430"/>
  </w:style>
  <w:style w:type="paragraph" w:customStyle="1" w:styleId="Stil2">
    <w:name w:val="Stil2"/>
    <w:basedOn w:val="Normal"/>
    <w:link w:val="Stil2Char"/>
    <w:qFormat/>
    <w:rsid w:val="00E23430"/>
    <w:pPr>
      <w:tabs>
        <w:tab w:val="right" w:leader="dot" w:pos="8210"/>
      </w:tabs>
      <w:spacing w:after="100" w:line="360" w:lineRule="auto"/>
      <w:ind w:left="440" w:firstLine="567"/>
      <w:jc w:val="both"/>
    </w:pPr>
    <w:rPr>
      <w:rFonts w:ascii="Times New Roman" w:hAnsi="Times New Roman" w:cs="Times New Roman"/>
      <w:noProof/>
      <w:sz w:val="24"/>
    </w:rPr>
  </w:style>
  <w:style w:type="character" w:customStyle="1" w:styleId="Stil2Char">
    <w:name w:val="Stil2 Char"/>
    <w:basedOn w:val="VarsaylanParagrafYazTipi"/>
    <w:link w:val="Stil2"/>
    <w:rsid w:val="00E23430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DA79C-F96E-456A-B874-CCCE3CBF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NEVZAT KURALAY</cp:lastModifiedBy>
  <cp:revision>18</cp:revision>
  <dcterms:created xsi:type="dcterms:W3CDTF">2021-04-14T07:29:00Z</dcterms:created>
  <dcterms:modified xsi:type="dcterms:W3CDTF">2022-08-03T20:50:00Z</dcterms:modified>
</cp:coreProperties>
</file>