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A67C6F" w:rsidRPr="00A67C6F" w:rsidTr="00195FEB">
        <w:trPr>
          <w:trHeight w:val="1351"/>
        </w:trPr>
        <w:tc>
          <w:tcPr>
            <w:tcW w:w="1537" w:type="dxa"/>
          </w:tcPr>
          <w:p w:rsidR="004B7494" w:rsidRPr="00A67C6F" w:rsidRDefault="004B7494" w:rsidP="0091450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7C6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A67C6F" w:rsidRDefault="00A67C6F" w:rsidP="0091450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A67C6F">
              <w:rPr>
                <w:rFonts w:ascii="Times New Roman" w:hAnsi="Times New Roman" w:cs="Times New Roman"/>
                <w:sz w:val="24"/>
                <w:szCs w:val="24"/>
              </w:rPr>
              <w:t>irişimsel işlemlerde, damar içinde kalan yabancı cisimleri çıkarmak için tasarlanmış olmalıdır.</w:t>
            </w:r>
          </w:p>
        </w:tc>
      </w:tr>
      <w:tr w:rsidR="00A67C6F" w:rsidRPr="00A67C6F" w:rsidTr="004B7494">
        <w:trPr>
          <w:trHeight w:val="1640"/>
        </w:trPr>
        <w:tc>
          <w:tcPr>
            <w:tcW w:w="1537" w:type="dxa"/>
          </w:tcPr>
          <w:p w:rsidR="004B7494" w:rsidRPr="00A67C6F" w:rsidRDefault="004B7494" w:rsidP="0091450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7C6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A67C6F" w:rsidRDefault="004B7494" w:rsidP="0091450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00FA2" w:rsidRPr="00A67C6F" w:rsidRDefault="00914500" w:rsidP="0091450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6F">
              <w:rPr>
                <w:rFonts w:ascii="Times New Roman" w:hAnsi="Times New Roman" w:cs="Times New Roman"/>
                <w:sz w:val="24"/>
                <w:szCs w:val="24"/>
              </w:rPr>
              <w:t>Diagnostik</w:t>
            </w:r>
            <w:r w:rsidR="00C00FA2" w:rsidRPr="00A67C6F">
              <w:rPr>
                <w:rFonts w:ascii="Times New Roman" w:hAnsi="Times New Roman" w:cs="Times New Roman"/>
                <w:sz w:val="24"/>
                <w:szCs w:val="24"/>
              </w:rPr>
              <w:t xml:space="preserve"> ve girişimsel işlemlerde, damar içinde kalan yabancı cisimleri çıkarmak, zor pozisyonlarda kateter veya kılavuz tel ucu yakalayarak işlemi kolaylaştırmak vb. için imal edilmiş olmalıdır.</w:t>
            </w:r>
          </w:p>
          <w:p w:rsidR="00C00FA2" w:rsidRPr="00A67C6F" w:rsidRDefault="00C00FA2" w:rsidP="0091450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6F">
              <w:rPr>
                <w:rFonts w:ascii="Times New Roman" w:hAnsi="Times New Roman" w:cs="Times New Roman"/>
                <w:sz w:val="24"/>
                <w:szCs w:val="24"/>
              </w:rPr>
              <w:t>Snare oval olmalı ve çapı kullanıcı isteğine göre 5</w:t>
            </w:r>
            <w:r w:rsidR="00203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C6F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="004D30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67C6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203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C6F">
              <w:rPr>
                <w:rFonts w:ascii="Times New Roman" w:hAnsi="Times New Roman" w:cs="Times New Roman"/>
                <w:sz w:val="24"/>
                <w:szCs w:val="24"/>
              </w:rPr>
              <w:t xml:space="preserve">mm </w:t>
            </w:r>
            <w:r w:rsidR="004D3082">
              <w:rPr>
                <w:rFonts w:ascii="Times New Roman" w:hAnsi="Times New Roman" w:cs="Times New Roman"/>
                <w:sz w:val="24"/>
                <w:szCs w:val="24"/>
              </w:rPr>
              <w:t xml:space="preserve">arasında seçenekleri </w:t>
            </w:r>
            <w:r w:rsidRPr="00A67C6F">
              <w:rPr>
                <w:rFonts w:ascii="Times New Roman" w:hAnsi="Times New Roman" w:cs="Times New Roman"/>
                <w:sz w:val="24"/>
                <w:szCs w:val="24"/>
              </w:rPr>
              <w:t>ol</w:t>
            </w:r>
            <w:r w:rsidR="004D3082">
              <w:rPr>
                <w:rFonts w:ascii="Times New Roman" w:hAnsi="Times New Roman" w:cs="Times New Roman"/>
                <w:sz w:val="24"/>
                <w:szCs w:val="24"/>
              </w:rPr>
              <w:t>malıdır.</w:t>
            </w:r>
          </w:p>
          <w:p w:rsidR="004B7494" w:rsidRDefault="007072CA" w:rsidP="0091450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Uzunluğu en az 100</w:t>
            </w:r>
            <w:r w:rsidR="00C00FA2" w:rsidRPr="00A67C6F">
              <w:rPr>
                <w:rFonts w:ascii="Times New Roman" w:hAnsi="Times New Roman" w:cs="Times New Roman"/>
                <w:sz w:val="24"/>
                <w:szCs w:val="24"/>
              </w:rPr>
              <w:t xml:space="preserve"> cm olmalıdır. Çapı kullanıcı isteğine göre 4-7F olarak seçilebilmelidir.</w:t>
            </w:r>
          </w:p>
          <w:p w:rsidR="007072CA" w:rsidRDefault="007072CA" w:rsidP="007072C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6F">
              <w:rPr>
                <w:rFonts w:ascii="Times New Roman" w:hAnsi="Times New Roman" w:cs="Times New Roman"/>
                <w:sz w:val="24"/>
                <w:szCs w:val="24"/>
              </w:rPr>
              <w:t>Snare</w:t>
            </w:r>
            <w:bookmarkStart w:id="0" w:name="_GoBack"/>
            <w:bookmarkEnd w:id="0"/>
            <w:r w:rsidRPr="00A67C6F">
              <w:rPr>
                <w:rFonts w:ascii="Times New Roman" w:hAnsi="Times New Roman" w:cs="Times New Roman"/>
                <w:sz w:val="24"/>
                <w:szCs w:val="24"/>
              </w:rPr>
              <w:t>in yapısı tek loop veya multi</w:t>
            </w:r>
            <w:r w:rsidR="004D3082">
              <w:rPr>
                <w:rFonts w:ascii="Times New Roman" w:hAnsi="Times New Roman" w:cs="Times New Roman"/>
                <w:sz w:val="24"/>
                <w:szCs w:val="24"/>
              </w:rPr>
              <w:t xml:space="preserve"> loop</w:t>
            </w:r>
            <w:r w:rsidRPr="00A67C6F">
              <w:rPr>
                <w:rFonts w:ascii="Times New Roman" w:hAnsi="Times New Roman" w:cs="Times New Roman"/>
                <w:sz w:val="24"/>
                <w:szCs w:val="24"/>
              </w:rPr>
              <w:t xml:space="preserve"> şeklinde değişik yapılarda olmalıdır.</w:t>
            </w:r>
          </w:p>
          <w:p w:rsidR="003A0E96" w:rsidRPr="007072CA" w:rsidRDefault="003A0E96" w:rsidP="007072C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6F">
              <w:rPr>
                <w:rFonts w:ascii="Times New Roman" w:hAnsi="Times New Roman" w:cs="Times New Roman"/>
                <w:sz w:val="24"/>
                <w:szCs w:val="24"/>
              </w:rPr>
              <w:t>Set içerisinde, snare, uzun introduser ve torquer bulunmalıdır.</w:t>
            </w:r>
          </w:p>
        </w:tc>
      </w:tr>
      <w:tr w:rsidR="00A67C6F" w:rsidRPr="00A67C6F" w:rsidTr="004B7494">
        <w:trPr>
          <w:trHeight w:val="1640"/>
        </w:trPr>
        <w:tc>
          <w:tcPr>
            <w:tcW w:w="1537" w:type="dxa"/>
          </w:tcPr>
          <w:p w:rsidR="004B7494" w:rsidRPr="00A67C6F" w:rsidRDefault="004B7494" w:rsidP="0091450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7C6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A67C6F" w:rsidRDefault="004B7494" w:rsidP="0091450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00FA2" w:rsidRPr="00A67C6F" w:rsidRDefault="00C00FA2" w:rsidP="0091450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6F">
              <w:rPr>
                <w:rFonts w:ascii="Times New Roman" w:hAnsi="Times New Roman" w:cs="Times New Roman"/>
                <w:sz w:val="24"/>
                <w:szCs w:val="24"/>
              </w:rPr>
              <w:t>Snare açıldığı zaman, frontal ve lateral yakalama özelliğine sahip olmalıdır.</w:t>
            </w:r>
          </w:p>
          <w:p w:rsidR="00C00FA2" w:rsidRPr="00A67C6F" w:rsidRDefault="00C00FA2" w:rsidP="0091450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6F">
              <w:rPr>
                <w:rFonts w:ascii="Times New Roman" w:hAnsi="Times New Roman" w:cs="Times New Roman"/>
                <w:sz w:val="24"/>
                <w:szCs w:val="24"/>
              </w:rPr>
              <w:t>İşlemin yapılacağı bölgeye kolay ulaşım için kendi kateteri dışında herhangi</w:t>
            </w:r>
            <w:r w:rsidR="00A67C6F" w:rsidRPr="00A67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7C6F">
              <w:rPr>
                <w:rFonts w:ascii="Times New Roman" w:hAnsi="Times New Roman" w:cs="Times New Roman"/>
                <w:sz w:val="24"/>
                <w:szCs w:val="24"/>
              </w:rPr>
              <w:t>bir başka kateter içinde de kullanılabilir olmalıdır.</w:t>
            </w:r>
          </w:p>
          <w:p w:rsidR="00195FEB" w:rsidRPr="003A0E96" w:rsidRDefault="00C00FA2" w:rsidP="003A0E9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6F">
              <w:rPr>
                <w:rFonts w:ascii="Times New Roman" w:hAnsi="Times New Roman" w:cs="Times New Roman"/>
                <w:sz w:val="24"/>
                <w:szCs w:val="24"/>
              </w:rPr>
              <w:t>Snare, introduserin distal ucunda pozisyonlandırma kolaylığı için marker bulunmalıdır.</w:t>
            </w:r>
          </w:p>
        </w:tc>
      </w:tr>
      <w:tr w:rsidR="00A67C6F" w:rsidRPr="00A67C6F" w:rsidTr="004B7494">
        <w:trPr>
          <w:trHeight w:val="1640"/>
        </w:trPr>
        <w:tc>
          <w:tcPr>
            <w:tcW w:w="1537" w:type="dxa"/>
          </w:tcPr>
          <w:p w:rsidR="004B7494" w:rsidRPr="00A67C6F" w:rsidRDefault="004B7494" w:rsidP="0091450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7C6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A67C6F" w:rsidRDefault="004B7494" w:rsidP="00914500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914500" w:rsidRDefault="003A0E96" w:rsidP="0091450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Malzeme orijinal ambalajında ve steril olmalıdır.</w:t>
            </w:r>
          </w:p>
        </w:tc>
      </w:tr>
    </w:tbl>
    <w:p w:rsidR="00331203" w:rsidRPr="00A67C6F" w:rsidRDefault="00331203" w:rsidP="00914500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A67C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D50" w:rsidRDefault="00430D50" w:rsidP="00E02E86">
      <w:pPr>
        <w:spacing w:after="0" w:line="240" w:lineRule="auto"/>
      </w:pPr>
      <w:r>
        <w:separator/>
      </w:r>
    </w:p>
  </w:endnote>
  <w:endnote w:type="continuationSeparator" w:id="0">
    <w:p w:rsidR="00430D50" w:rsidRDefault="00430D50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2CA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D50" w:rsidRDefault="00430D50" w:rsidP="00E02E86">
      <w:pPr>
        <w:spacing w:after="0" w:line="240" w:lineRule="auto"/>
      </w:pPr>
      <w:r>
        <w:separator/>
      </w:r>
    </w:p>
  </w:footnote>
  <w:footnote w:type="continuationSeparator" w:id="0">
    <w:p w:rsidR="00430D50" w:rsidRDefault="00430D50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Default="00E02E86" w:rsidP="00914500">
    <w:pPr>
      <w:pStyle w:val="Balk1"/>
    </w:pPr>
    <w:r w:rsidRPr="00936492">
      <w:rPr>
        <w:rFonts w:ascii="Times New Roman" w:hAnsi="Times New Roman" w:cs="Times New Roman"/>
        <w:b/>
        <w:color w:val="auto"/>
        <w:sz w:val="24"/>
        <w:szCs w:val="24"/>
      </w:rPr>
      <w:t>SMT</w:t>
    </w:r>
    <w:r w:rsidR="00C00FA2">
      <w:rPr>
        <w:rFonts w:ascii="Times New Roman" w:hAnsi="Times New Roman" w:cs="Times New Roman"/>
        <w:b/>
        <w:color w:val="auto"/>
        <w:sz w:val="24"/>
        <w:szCs w:val="24"/>
      </w:rPr>
      <w:t>2241</w:t>
    </w:r>
    <w:r w:rsidR="002032A2">
      <w:rPr>
        <w:rFonts w:ascii="Times New Roman" w:hAnsi="Times New Roman" w:cs="Times New Roman"/>
        <w:b/>
        <w:color w:val="auto"/>
        <w:sz w:val="24"/>
        <w:szCs w:val="24"/>
      </w:rPr>
      <w:t>-</w:t>
    </w:r>
    <w:r w:rsidR="00C00FA2" w:rsidRPr="00C00FA2">
      <w:rPr>
        <w:rFonts w:ascii="Times New Roman" w:hAnsi="Times New Roman" w:cs="Times New Roman"/>
        <w:b/>
        <w:color w:val="auto"/>
        <w:sz w:val="24"/>
        <w:szCs w:val="24"/>
      </w:rPr>
      <w:t>SNARE</w:t>
    </w:r>
    <w:r w:rsidR="003A0E96">
      <w:rPr>
        <w:rFonts w:ascii="Times New Roman" w:hAnsi="Times New Roman" w:cs="Times New Roman"/>
        <w:b/>
        <w:color w:val="auto"/>
        <w:sz w:val="24"/>
        <w:szCs w:val="24"/>
      </w:rPr>
      <w:t>(KEMENT)</w:t>
    </w:r>
    <w:r w:rsidR="00C00FA2" w:rsidRPr="00C00FA2">
      <w:rPr>
        <w:rFonts w:ascii="Times New Roman" w:hAnsi="Times New Roman" w:cs="Times New Roman"/>
        <w:b/>
        <w:color w:val="auto"/>
        <w:sz w:val="24"/>
        <w:szCs w:val="24"/>
      </w:rPr>
      <w:t xml:space="preserve"> KATETER, PERKÜTAN/PERİFERİK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FBF8DEE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3C37FE"/>
    <w:multiLevelType w:val="hybridMultilevel"/>
    <w:tmpl w:val="ACD637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D04A5"/>
    <w:rsid w:val="00104579"/>
    <w:rsid w:val="00195FEB"/>
    <w:rsid w:val="002032A2"/>
    <w:rsid w:val="00246661"/>
    <w:rsid w:val="002618E3"/>
    <w:rsid w:val="002964C9"/>
    <w:rsid w:val="002B66F4"/>
    <w:rsid w:val="00331203"/>
    <w:rsid w:val="003A0E96"/>
    <w:rsid w:val="00430D50"/>
    <w:rsid w:val="004B7494"/>
    <w:rsid w:val="004D3082"/>
    <w:rsid w:val="00506B7A"/>
    <w:rsid w:val="00681B9D"/>
    <w:rsid w:val="007072CA"/>
    <w:rsid w:val="00914500"/>
    <w:rsid w:val="00936492"/>
    <w:rsid w:val="00A0594E"/>
    <w:rsid w:val="00A068CF"/>
    <w:rsid w:val="00A67C6F"/>
    <w:rsid w:val="00A76582"/>
    <w:rsid w:val="00AE20DD"/>
    <w:rsid w:val="00B130FF"/>
    <w:rsid w:val="00BA3150"/>
    <w:rsid w:val="00BD6076"/>
    <w:rsid w:val="00BF4EE4"/>
    <w:rsid w:val="00BF5AAE"/>
    <w:rsid w:val="00C00FA2"/>
    <w:rsid w:val="00E02E86"/>
    <w:rsid w:val="00EA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36EAB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character" w:customStyle="1" w:styleId="ListeParagrafChar">
    <w:name w:val="Liste Paragraf Char"/>
    <w:basedOn w:val="VarsaylanParagrafYazTipi"/>
    <w:link w:val="ListeParagraf"/>
    <w:uiPriority w:val="34"/>
    <w:rsid w:val="00C00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9B3C6-0E42-4E5E-A037-03907CDCF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Sevil GÖL DEVECİ</cp:lastModifiedBy>
  <cp:revision>2</cp:revision>
  <dcterms:created xsi:type="dcterms:W3CDTF">2026-04-01T12:28:00Z</dcterms:created>
  <dcterms:modified xsi:type="dcterms:W3CDTF">2026-04-01T12:28:00Z</dcterms:modified>
</cp:coreProperties>
</file>