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9039A3" w:rsidTr="00195FEB">
        <w:trPr>
          <w:trHeight w:val="1351"/>
        </w:trPr>
        <w:tc>
          <w:tcPr>
            <w:tcW w:w="1537" w:type="dxa"/>
          </w:tcPr>
          <w:p w:rsidR="004B7494" w:rsidRPr="009039A3" w:rsidRDefault="004B7494" w:rsidP="00D13E3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E4457E" w:rsidRPr="009039A3" w:rsidRDefault="009039A3" w:rsidP="00D13E3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Doğrudan intrakardiyak ve pulmoner arter basıncını izleme yoluyla hastaların hemodinamik durumunun değerlendirilmesi, kalp debisinin izlenmesi ve solüsyon infüzyonu </w:t>
            </w:r>
            <w:r w:rsidR="00D13E3D" w:rsidRPr="009039A3">
              <w:rPr>
                <w:rFonts w:ascii="Times New Roman" w:hAnsi="Times New Roman" w:cs="Times New Roman"/>
                <w:sz w:val="24"/>
                <w:szCs w:val="24"/>
              </w:rPr>
              <w:t>için tasarlanmış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</w:tc>
      </w:tr>
      <w:tr w:rsidR="004B7494" w:rsidRPr="009039A3" w:rsidTr="004B7494">
        <w:trPr>
          <w:trHeight w:val="1640"/>
        </w:trPr>
        <w:tc>
          <w:tcPr>
            <w:tcW w:w="1537" w:type="dxa"/>
          </w:tcPr>
          <w:p w:rsidR="004B7494" w:rsidRPr="009039A3" w:rsidRDefault="004B7494" w:rsidP="00D13E3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9039A3" w:rsidRDefault="004B7494" w:rsidP="00D13E3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14DFF" w:rsidRPr="009039A3" w:rsidRDefault="00014DFF" w:rsidP="00D13E3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Kateter 5F, 6F, 7F çaplarında ve 80-110cm uzunluğunda olmalıdır.</w:t>
            </w:r>
          </w:p>
          <w:p w:rsidR="004B7494" w:rsidRDefault="00014DFF" w:rsidP="00D13E3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Kateter tek, çift veya üç lümenli olmalıdır.</w:t>
            </w:r>
          </w:p>
          <w:p w:rsidR="00D13E3D" w:rsidRPr="009039A3" w:rsidRDefault="00D13E3D" w:rsidP="00D13E3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Kateter, poliüretandan ve kanın pıhtılaşmasını önleyici kaliteli materyalden yapılmı</w:t>
            </w:r>
            <w:r w:rsidR="004C04F6">
              <w:rPr>
                <w:rFonts w:ascii="Times New Roman" w:hAnsi="Times New Roman" w:cs="Times New Roman"/>
                <w:sz w:val="24"/>
                <w:szCs w:val="24"/>
              </w:rPr>
              <w:t>ş olmalıdır. üzerinde onar (10cm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) işaretler olmalı ve kateterin rengi bu işaretlerin rahatlıkla görülebileceği şekilde kontrast teşkil etmelidir.</w:t>
            </w:r>
          </w:p>
          <w:p w:rsidR="00D13E3D" w:rsidRPr="00D13E3D" w:rsidRDefault="008734D3" w:rsidP="008734D3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Kateter PVC </w:t>
            </w:r>
            <w:r w:rsidR="00D13E3D" w:rsidRPr="009039A3">
              <w:rPr>
                <w:rFonts w:ascii="Times New Roman" w:hAnsi="Times New Roman" w:cs="Times New Roman"/>
                <w:sz w:val="24"/>
                <w:szCs w:val="24"/>
              </w:rPr>
              <w:t>kaplı ve radyoopak olmalıdır. Bu özellikleri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3E3D" w:rsidRPr="009039A3">
              <w:rPr>
                <w:rFonts w:ascii="Times New Roman" w:hAnsi="Times New Roman" w:cs="Times New Roman"/>
                <w:sz w:val="24"/>
                <w:szCs w:val="24"/>
              </w:rPr>
              <w:t>jinal ambalajında belirtilmelidir.</w:t>
            </w:r>
          </w:p>
        </w:tc>
      </w:tr>
      <w:tr w:rsidR="004B7494" w:rsidRPr="009039A3" w:rsidTr="004B7494">
        <w:trPr>
          <w:trHeight w:val="1640"/>
        </w:trPr>
        <w:tc>
          <w:tcPr>
            <w:tcW w:w="1537" w:type="dxa"/>
          </w:tcPr>
          <w:p w:rsidR="004B7494" w:rsidRPr="009039A3" w:rsidRDefault="004B7494" w:rsidP="00D13E3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9039A3" w:rsidRDefault="004B7494" w:rsidP="00D13E3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014DFF" w:rsidRPr="009039A3" w:rsidRDefault="00014DFF" w:rsidP="00D13E3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Kateterin içinde 3 kanal olmalıdır. Bu kanalların tip ve özellikleri aşağıdaki gibi olmalıdır: </w:t>
            </w:r>
          </w:p>
          <w:p w:rsidR="00014DFF" w:rsidRPr="009039A3" w:rsidRDefault="00014DFF" w:rsidP="00D13E3D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Pulmo</w:t>
            </w:r>
            <w:r w:rsidR="00D13E3D">
              <w:rPr>
                <w:rFonts w:ascii="Times New Roman" w:hAnsi="Times New Roman" w:cs="Times New Roman"/>
                <w:sz w:val="24"/>
                <w:szCs w:val="24"/>
              </w:rPr>
              <w:t>ner arter kanalı: sarı renk veya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 diğer kanallardan farklı bir </w:t>
            </w:r>
            <w:r w:rsidR="00D13E3D" w:rsidRPr="009039A3">
              <w:rPr>
                <w:rFonts w:ascii="Times New Roman" w:hAnsi="Times New Roman" w:cs="Times New Roman"/>
                <w:sz w:val="24"/>
                <w:szCs w:val="24"/>
              </w:rPr>
              <w:t>renk kodu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 ile belirlenmiş olmalı. Kateter bağlantı kısmı luerkilitli olmalıdır. Pulmoner arter kanalı kateterin distaline açılmalıdır. Lumen iç çapı kullanıl</w:t>
            </w:r>
            <w:r w:rsidR="004C04F6">
              <w:rPr>
                <w:rFonts w:ascii="Times New Roman" w:hAnsi="Times New Roman" w:cs="Times New Roman"/>
                <w:sz w:val="24"/>
                <w:szCs w:val="24"/>
              </w:rPr>
              <w:t>an kateter çapına göre 0.018-0.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  <w:r w:rsidR="004C04F6">
              <w:rPr>
                <w:rFonts w:ascii="Times New Roman" w:hAnsi="Times New Roman" w:cs="Times New Roman"/>
                <w:sz w:val="24"/>
                <w:szCs w:val="24"/>
              </w:rPr>
              <w:t>inç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 olan </w:t>
            </w:r>
            <w:r w:rsidR="008734D3" w:rsidRPr="009039A3">
              <w:rPr>
                <w:rFonts w:ascii="Times New Roman" w:hAnsi="Times New Roman" w:cs="Times New Roman"/>
                <w:sz w:val="24"/>
                <w:szCs w:val="24"/>
              </w:rPr>
              <w:t>kılavuz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 telin geçebilmesi için uygun olmalıdır.</w:t>
            </w:r>
          </w:p>
          <w:p w:rsidR="00014DFF" w:rsidRPr="009039A3" w:rsidRDefault="00014DFF" w:rsidP="00D13E3D">
            <w:pPr>
              <w:pStyle w:val="ListeParagraf"/>
              <w:numPr>
                <w:ilvl w:val="0"/>
                <w:numId w:val="21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CVP kanalı: mavi renk kodu ile veya diğer kanallardan farklı bir renk kodu </w:t>
            </w:r>
            <w:r w:rsidR="00D13E3D" w:rsidRPr="009039A3">
              <w:rPr>
                <w:rFonts w:ascii="Times New Roman" w:hAnsi="Times New Roman" w:cs="Times New Roman"/>
                <w:sz w:val="24"/>
                <w:szCs w:val="24"/>
              </w:rPr>
              <w:t>ile belirlenmeli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 bağlantı kısmı luer-kilitli olmalıdır. Cvp </w:t>
            </w:r>
            <w:r w:rsidR="00D13E3D" w:rsidRPr="009039A3">
              <w:rPr>
                <w:rFonts w:ascii="Times New Roman" w:hAnsi="Times New Roman" w:cs="Times New Roman"/>
                <w:sz w:val="24"/>
                <w:szCs w:val="24"/>
              </w:rPr>
              <w:t>lümeni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 kateter</w:t>
            </w:r>
            <w:r w:rsidR="008734D3">
              <w:rPr>
                <w:rFonts w:ascii="Times New Roman" w:hAnsi="Times New Roman" w:cs="Times New Roman"/>
                <w:sz w:val="24"/>
                <w:szCs w:val="24"/>
              </w:rPr>
              <w:t xml:space="preserve"> üzerinde distalden en fazla 30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cm uzağa açılmalıdı</w:t>
            </w:r>
            <w:bookmarkStart w:id="0" w:name="_GoBack"/>
            <w:bookmarkEnd w:id="0"/>
            <w:r w:rsidRPr="009039A3">
              <w:rPr>
                <w:rFonts w:ascii="Times New Roman" w:hAnsi="Times New Roman" w:cs="Times New Roman"/>
                <w:sz w:val="24"/>
                <w:szCs w:val="24"/>
              </w:rPr>
              <w:t xml:space="preserve">r. Balon kanalı: kırmızı renk kodu ile belirlenmelidir. </w:t>
            </w:r>
            <w:r w:rsidR="008734D3">
              <w:rPr>
                <w:rFonts w:ascii="Times New Roman" w:hAnsi="Times New Roman" w:cs="Times New Roman"/>
                <w:sz w:val="24"/>
                <w:szCs w:val="24"/>
              </w:rPr>
              <w:t>Bağlantı yerinde luer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kilitli tek yönlü bir musluk veya kilit sistemi olmalıdır. Balon kanalı, kateterin distalindeki balona açılmal</w:t>
            </w:r>
            <w:r w:rsidR="004C04F6">
              <w:rPr>
                <w:rFonts w:ascii="Times New Roman" w:hAnsi="Times New Roman" w:cs="Times New Roman"/>
                <w:sz w:val="24"/>
                <w:szCs w:val="24"/>
              </w:rPr>
              <w:t>ıdır. Balon şişme kapasitesi 1.5cc şişirilmiş balon ölçüsü 13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mm geçmemelidir ve simetrik şişirilmelidir. İndirilmiş balon çapı 8Fr olmalıdır.</w:t>
            </w:r>
          </w:p>
          <w:p w:rsidR="00B94BDC" w:rsidRPr="009039A3" w:rsidRDefault="00014DFF" w:rsidP="00D13E3D">
            <w:pPr>
              <w:pStyle w:val="ListeParagraf"/>
              <w:numPr>
                <w:ilvl w:val="0"/>
                <w:numId w:val="1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Kateter paketinin içind</w:t>
            </w:r>
            <w:r w:rsidR="004C04F6">
              <w:rPr>
                <w:rFonts w:ascii="Times New Roman" w:hAnsi="Times New Roman" w:cs="Times New Roman"/>
                <w:sz w:val="24"/>
                <w:szCs w:val="24"/>
              </w:rPr>
              <w:t>e balon için kullanılacak 1-1.5</w:t>
            </w:r>
            <w:r w:rsidRPr="009039A3">
              <w:rPr>
                <w:rFonts w:ascii="Times New Roman" w:hAnsi="Times New Roman" w:cs="Times New Roman"/>
                <w:sz w:val="24"/>
                <w:szCs w:val="24"/>
              </w:rPr>
              <w:t>cc kilitli balon enjektörü bulunmalıdır</w:t>
            </w:r>
            <w:r w:rsidR="004C04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9039A3" w:rsidTr="004B7494">
        <w:trPr>
          <w:trHeight w:val="1640"/>
        </w:trPr>
        <w:tc>
          <w:tcPr>
            <w:tcW w:w="1537" w:type="dxa"/>
          </w:tcPr>
          <w:p w:rsidR="004B7494" w:rsidRPr="009039A3" w:rsidRDefault="004B7494" w:rsidP="00D13E3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039A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9039A3" w:rsidRDefault="004B7494" w:rsidP="00D13E3D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AB49EC" w:rsidRPr="009039A3" w:rsidRDefault="00014DFF" w:rsidP="00D13E3D">
            <w:pPr>
              <w:pStyle w:val="Liste2"/>
              <w:spacing w:before="120" w:after="120" w:line="360" w:lineRule="auto"/>
              <w:contextualSpacing/>
              <w:jc w:val="both"/>
              <w:rPr>
                <w:lang w:val="tr-TR"/>
              </w:rPr>
            </w:pPr>
            <w:r w:rsidRPr="009039A3">
              <w:t>8</w:t>
            </w:r>
            <w:r w:rsidR="00AB49EC" w:rsidRPr="009039A3">
              <w:t xml:space="preserve">. </w:t>
            </w:r>
            <w:r w:rsidRPr="009039A3">
              <w:t>Malzeme steril ve orjinal ambalajında olmalıdır.</w:t>
            </w:r>
          </w:p>
          <w:p w:rsidR="00195FEB" w:rsidRPr="009039A3" w:rsidRDefault="00195FEB" w:rsidP="00D13E3D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Pr="009039A3" w:rsidRDefault="00331203" w:rsidP="00D13E3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03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D8" w:rsidRDefault="006F69D8" w:rsidP="00E02E86">
      <w:pPr>
        <w:spacing w:after="0" w:line="240" w:lineRule="auto"/>
      </w:pPr>
      <w:r>
        <w:separator/>
      </w:r>
    </w:p>
  </w:endnote>
  <w:endnote w:type="continuationSeparator" w:id="0">
    <w:p w:rsidR="006F69D8" w:rsidRDefault="006F69D8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3D" w:rsidRDefault="00D13E3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D3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3D" w:rsidRDefault="00D13E3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D8" w:rsidRDefault="006F69D8" w:rsidP="00E02E86">
      <w:pPr>
        <w:spacing w:after="0" w:line="240" w:lineRule="auto"/>
      </w:pPr>
      <w:r>
        <w:separator/>
      </w:r>
    </w:p>
  </w:footnote>
  <w:footnote w:type="continuationSeparator" w:id="0">
    <w:p w:rsidR="006F69D8" w:rsidRDefault="006F69D8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3D" w:rsidRDefault="00D13E3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E86" w:rsidRPr="009039A3" w:rsidRDefault="00014DFF" w:rsidP="00014DFF">
    <w:pPr>
      <w:spacing w:before="120" w:after="120"/>
      <w:ind w:left="426" w:hanging="425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9039A3">
      <w:rPr>
        <w:rFonts w:ascii="Times New Roman" w:hAnsi="Times New Roman" w:cs="Times New Roman"/>
        <w:b/>
        <w:color w:val="000000" w:themeColor="text1"/>
        <w:sz w:val="24"/>
        <w:szCs w:val="24"/>
      </w:rPr>
      <w:t>SMT2246</w:t>
    </w:r>
    <w:r w:rsidRPr="009039A3">
      <w:rPr>
        <w:rFonts w:ascii="Times New Roman" w:hAnsi="Times New Roman" w:cs="Times New Roman"/>
        <w:b/>
        <w:vanish/>
        <w:color w:val="000000" w:themeColor="text1"/>
        <w:sz w:val="24"/>
        <w:szCs w:val="24"/>
      </w:rPr>
      <w:t xml:space="preserve"> </w:t>
    </w:r>
    <w:r w:rsidRPr="009039A3">
      <w:rPr>
        <w:rFonts w:ascii="Times New Roman" w:eastAsia="Times New Roman" w:hAnsi="Times New Roman" w:cs="Times New Roman"/>
        <w:b/>
        <w:vanish/>
        <w:color w:val="000000" w:themeColor="text1"/>
        <w:sz w:val="24"/>
        <w:szCs w:val="24"/>
        <w:lang w:eastAsia="tr-TR"/>
      </w:rPr>
      <w:t>SİZİNG BALON</w:t>
    </w:r>
    <w:r w:rsidRPr="009039A3">
      <w:rPr>
        <w:rFonts w:ascii="Times New Roman" w:eastAsia="Times New Roman" w:hAnsi="Times New Roman" w:cs="Times New Roman"/>
        <w:b/>
        <w:color w:val="000000" w:themeColor="text1"/>
        <w:sz w:val="24"/>
        <w:szCs w:val="24"/>
        <w:lang w:eastAsia="tr-TR"/>
      </w:rPr>
      <w:t>-</w:t>
    </w:r>
    <w:r w:rsidRPr="009039A3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  <w:r w:rsidRPr="009039A3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SWAN-GANZ KATETERLERİ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3D" w:rsidRDefault="00D13E3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B09"/>
    <w:multiLevelType w:val="hybridMultilevel"/>
    <w:tmpl w:val="FB0A776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62D71"/>
    <w:multiLevelType w:val="hybridMultilevel"/>
    <w:tmpl w:val="F9F85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E2500"/>
    <w:multiLevelType w:val="hybridMultilevel"/>
    <w:tmpl w:val="943C46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D11C2"/>
    <w:multiLevelType w:val="hybridMultilevel"/>
    <w:tmpl w:val="FCF264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2677D1"/>
    <w:multiLevelType w:val="hybridMultilevel"/>
    <w:tmpl w:val="061234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C3834"/>
    <w:multiLevelType w:val="hybridMultilevel"/>
    <w:tmpl w:val="B86A40B0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5031D"/>
    <w:multiLevelType w:val="hybridMultilevel"/>
    <w:tmpl w:val="1C9263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D5A3E"/>
    <w:multiLevelType w:val="hybridMultilevel"/>
    <w:tmpl w:val="312CB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54A8B"/>
    <w:multiLevelType w:val="hybridMultilevel"/>
    <w:tmpl w:val="DE342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66D6568"/>
    <w:multiLevelType w:val="hybridMultilevel"/>
    <w:tmpl w:val="3D2C4BB0"/>
    <w:lvl w:ilvl="0" w:tplc="F5A096F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44D13"/>
    <w:multiLevelType w:val="hybridMultilevel"/>
    <w:tmpl w:val="4D4A9B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153ED"/>
    <w:multiLevelType w:val="hybridMultilevel"/>
    <w:tmpl w:val="DE66A9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182D"/>
    <w:multiLevelType w:val="hybridMultilevel"/>
    <w:tmpl w:val="774053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35E37"/>
    <w:multiLevelType w:val="hybridMultilevel"/>
    <w:tmpl w:val="5E1018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563E"/>
    <w:multiLevelType w:val="hybridMultilevel"/>
    <w:tmpl w:val="DA2097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1633A"/>
    <w:multiLevelType w:val="hybridMultilevel"/>
    <w:tmpl w:val="E85475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D34FE"/>
    <w:multiLevelType w:val="hybridMultilevel"/>
    <w:tmpl w:val="75B071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23A5A"/>
    <w:multiLevelType w:val="hybridMultilevel"/>
    <w:tmpl w:val="B0E27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3"/>
  </w:num>
  <w:num w:numId="5">
    <w:abstractNumId w:val="15"/>
  </w:num>
  <w:num w:numId="6">
    <w:abstractNumId w:val="0"/>
  </w:num>
  <w:num w:numId="7">
    <w:abstractNumId w:val="8"/>
  </w:num>
  <w:num w:numId="8">
    <w:abstractNumId w:val="18"/>
  </w:num>
  <w:num w:numId="9">
    <w:abstractNumId w:val="20"/>
  </w:num>
  <w:num w:numId="10">
    <w:abstractNumId w:val="6"/>
  </w:num>
  <w:num w:numId="11">
    <w:abstractNumId w:val="17"/>
  </w:num>
  <w:num w:numId="12">
    <w:abstractNumId w:val="14"/>
  </w:num>
  <w:num w:numId="13">
    <w:abstractNumId w:val="9"/>
  </w:num>
  <w:num w:numId="14">
    <w:abstractNumId w:val="2"/>
  </w:num>
  <w:num w:numId="15">
    <w:abstractNumId w:val="19"/>
  </w:num>
  <w:num w:numId="16">
    <w:abstractNumId w:val="1"/>
  </w:num>
  <w:num w:numId="17">
    <w:abstractNumId w:val="3"/>
  </w:num>
  <w:num w:numId="18">
    <w:abstractNumId w:val="5"/>
  </w:num>
  <w:num w:numId="19">
    <w:abstractNumId w:val="16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14DFF"/>
    <w:rsid w:val="00022742"/>
    <w:rsid w:val="000B3BA4"/>
    <w:rsid w:val="000D04A5"/>
    <w:rsid w:val="000F6C50"/>
    <w:rsid w:val="00104579"/>
    <w:rsid w:val="00195FEB"/>
    <w:rsid w:val="00260979"/>
    <w:rsid w:val="002618E3"/>
    <w:rsid w:val="002A2AFC"/>
    <w:rsid w:val="002B66F4"/>
    <w:rsid w:val="00331203"/>
    <w:rsid w:val="003427EA"/>
    <w:rsid w:val="003618AC"/>
    <w:rsid w:val="004A06A8"/>
    <w:rsid w:val="004B7494"/>
    <w:rsid w:val="004C04F6"/>
    <w:rsid w:val="0051056E"/>
    <w:rsid w:val="005C29B6"/>
    <w:rsid w:val="006517BF"/>
    <w:rsid w:val="006C7878"/>
    <w:rsid w:val="006E691E"/>
    <w:rsid w:val="006F69D8"/>
    <w:rsid w:val="007D7E96"/>
    <w:rsid w:val="00840C5F"/>
    <w:rsid w:val="008734D3"/>
    <w:rsid w:val="008A77B5"/>
    <w:rsid w:val="009039A3"/>
    <w:rsid w:val="00920C4A"/>
    <w:rsid w:val="00936492"/>
    <w:rsid w:val="00A0594E"/>
    <w:rsid w:val="00A76582"/>
    <w:rsid w:val="00A86886"/>
    <w:rsid w:val="00AB49EC"/>
    <w:rsid w:val="00AE20DD"/>
    <w:rsid w:val="00B130FF"/>
    <w:rsid w:val="00B53987"/>
    <w:rsid w:val="00B70F3C"/>
    <w:rsid w:val="00B761D4"/>
    <w:rsid w:val="00B94BDC"/>
    <w:rsid w:val="00BA3150"/>
    <w:rsid w:val="00BB7CE4"/>
    <w:rsid w:val="00BD6076"/>
    <w:rsid w:val="00BE1D12"/>
    <w:rsid w:val="00BF4EE4"/>
    <w:rsid w:val="00BF5AAE"/>
    <w:rsid w:val="00CF6C5C"/>
    <w:rsid w:val="00D10CF4"/>
    <w:rsid w:val="00D13E3D"/>
    <w:rsid w:val="00D31075"/>
    <w:rsid w:val="00D65603"/>
    <w:rsid w:val="00DD4AFC"/>
    <w:rsid w:val="00E02E86"/>
    <w:rsid w:val="00E21088"/>
    <w:rsid w:val="00E274C0"/>
    <w:rsid w:val="00E4457E"/>
    <w:rsid w:val="00E71273"/>
    <w:rsid w:val="00EC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77526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  <w:style w:type="paragraph" w:styleId="Liste2">
    <w:name w:val="List 2"/>
    <w:basedOn w:val="Normal"/>
    <w:rsid w:val="00AB49EC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01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2E8D-2ABC-4C68-AA1D-2BBF23BA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SEVİL GÖL DEVECİ</cp:lastModifiedBy>
  <cp:revision>2</cp:revision>
  <dcterms:created xsi:type="dcterms:W3CDTF">2022-08-12T08:34:00Z</dcterms:created>
  <dcterms:modified xsi:type="dcterms:W3CDTF">2022-08-12T08:34:00Z</dcterms:modified>
</cp:coreProperties>
</file>