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9874A4" w:rsidTr="00195FEB">
        <w:trPr>
          <w:trHeight w:val="1351"/>
        </w:trPr>
        <w:tc>
          <w:tcPr>
            <w:tcW w:w="1537" w:type="dxa"/>
          </w:tcPr>
          <w:p w:rsidR="004B7494" w:rsidRPr="009874A4" w:rsidRDefault="004B7494" w:rsidP="000259F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874A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E4457E" w:rsidRPr="009874A4" w:rsidRDefault="00C67B70" w:rsidP="000259F2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74A4">
              <w:rPr>
                <w:rFonts w:ascii="Times New Roman" w:hAnsi="Times New Roman" w:cs="Times New Roman"/>
                <w:bCs/>
                <w:sz w:val="24"/>
                <w:szCs w:val="24"/>
              </w:rPr>
              <w:t>Kateter pulmoner ven izalosyonu için dokunun</w:t>
            </w:r>
            <w:r w:rsidR="003C7841" w:rsidRPr="009874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dondurularak veya </w:t>
            </w:r>
            <w:r w:rsidR="00C1322E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="003C7841" w:rsidRPr="009874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ulsed </w:t>
            </w:r>
            <w:r w:rsidR="00C1322E"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="003C7841" w:rsidRPr="009874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ield </w:t>
            </w:r>
            <w:r w:rsidR="00C1322E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="003C7841" w:rsidRPr="009874A4">
              <w:rPr>
                <w:rFonts w:ascii="Times New Roman" w:hAnsi="Times New Roman" w:cs="Times New Roman"/>
                <w:bCs/>
                <w:sz w:val="24"/>
                <w:szCs w:val="24"/>
              </w:rPr>
              <w:t>blasyon ile</w:t>
            </w:r>
            <w:r w:rsidRPr="009874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iletimin sonlandırılmasında kullanılmalıdır.</w:t>
            </w:r>
          </w:p>
        </w:tc>
      </w:tr>
      <w:tr w:rsidR="004B7494" w:rsidRPr="009874A4" w:rsidTr="003C7841">
        <w:trPr>
          <w:trHeight w:val="5717"/>
        </w:trPr>
        <w:tc>
          <w:tcPr>
            <w:tcW w:w="1537" w:type="dxa"/>
          </w:tcPr>
          <w:p w:rsidR="004B7494" w:rsidRPr="009874A4" w:rsidRDefault="004B7494" w:rsidP="000259F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874A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9874A4" w:rsidRDefault="004B7494" w:rsidP="000259F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C7841" w:rsidRPr="009874A4" w:rsidRDefault="003C7841" w:rsidP="003C7841">
            <w:pPr>
              <w:pStyle w:val="ListeParagraf"/>
              <w:tabs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74A4">
              <w:rPr>
                <w:rFonts w:ascii="Times New Roman" w:hAnsi="Times New Roman" w:cs="Times New Roman"/>
                <w:bCs/>
                <w:sz w:val="24"/>
                <w:szCs w:val="24"/>
              </w:rPr>
              <w:t>CRYO BALON KATETERİ</w:t>
            </w:r>
          </w:p>
          <w:p w:rsidR="00C67B70" w:rsidRPr="009874A4" w:rsidRDefault="00C67B70" w:rsidP="000259F2">
            <w:pPr>
              <w:pStyle w:val="ListeParagraf"/>
              <w:numPr>
                <w:ilvl w:val="0"/>
                <w:numId w:val="18"/>
              </w:numPr>
              <w:tabs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74A4">
              <w:rPr>
                <w:rFonts w:ascii="Times New Roman" w:hAnsi="Times New Roman" w:cs="Times New Roman"/>
                <w:sz w:val="24"/>
                <w:szCs w:val="24"/>
              </w:rPr>
              <w:t>Kateterin 23</w:t>
            </w:r>
            <w:r w:rsidR="00FF0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4A4">
              <w:rPr>
                <w:rFonts w:ascii="Times New Roman" w:hAnsi="Times New Roman" w:cs="Times New Roman"/>
                <w:sz w:val="24"/>
                <w:szCs w:val="24"/>
              </w:rPr>
              <w:t>mm ve</w:t>
            </w:r>
            <w:r w:rsidR="0056024E" w:rsidRPr="009874A4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Pr="009874A4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  <w:r w:rsidR="00A30BCE" w:rsidRPr="00987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4A4">
              <w:rPr>
                <w:rFonts w:ascii="Times New Roman" w:hAnsi="Times New Roman" w:cs="Times New Roman"/>
                <w:sz w:val="24"/>
                <w:szCs w:val="24"/>
              </w:rPr>
              <w:t>mm çapında balon seçenekleri olmalıdır.</w:t>
            </w:r>
          </w:p>
          <w:p w:rsidR="00930C34" w:rsidRDefault="00C67B70" w:rsidP="003C7841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74A4">
              <w:rPr>
                <w:rFonts w:ascii="Times New Roman" w:hAnsi="Times New Roman" w:cs="Times New Roman"/>
                <w:bCs/>
                <w:sz w:val="24"/>
                <w:szCs w:val="24"/>
              </w:rPr>
              <w:t>Şaft kalınlığı 10-12F arası olmalı, uzunluğu 90-150</w:t>
            </w:r>
            <w:r w:rsidR="00A30BCE" w:rsidRPr="009874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874A4">
              <w:rPr>
                <w:rFonts w:ascii="Times New Roman" w:hAnsi="Times New Roman" w:cs="Times New Roman"/>
                <w:bCs/>
                <w:sz w:val="24"/>
                <w:szCs w:val="24"/>
              </w:rPr>
              <w:t>cm arasında olmalıdır.</w:t>
            </w:r>
          </w:p>
          <w:p w:rsidR="003C7841" w:rsidRPr="009874A4" w:rsidRDefault="00C67B70" w:rsidP="00DB4E4F">
            <w:pPr>
              <w:spacing w:before="120" w:after="120" w:line="360" w:lineRule="auto"/>
              <w:ind w:left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74A4">
              <w:rPr>
                <w:rFonts w:ascii="Times New Roman" w:hAnsi="Times New Roman" w:cs="Times New Roman"/>
                <w:bCs/>
                <w:sz w:val="24"/>
                <w:szCs w:val="24"/>
              </w:rPr>
              <w:t>Kateter 0</w:t>
            </w:r>
            <w:r w:rsidR="00FF052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9874A4">
              <w:rPr>
                <w:rFonts w:ascii="Times New Roman" w:hAnsi="Times New Roman" w:cs="Times New Roman"/>
                <w:bCs/>
                <w:sz w:val="24"/>
                <w:szCs w:val="24"/>
              </w:rPr>
              <w:t>032inç ve</w:t>
            </w:r>
            <w:r w:rsidR="00EE4980">
              <w:rPr>
                <w:rFonts w:ascii="Times New Roman" w:hAnsi="Times New Roman" w:cs="Times New Roman"/>
                <w:bCs/>
                <w:sz w:val="24"/>
                <w:szCs w:val="24"/>
              </w:rPr>
              <w:t>ya</w:t>
            </w:r>
            <w:r w:rsidRPr="009874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</w:t>
            </w:r>
            <w:r w:rsidR="00FF052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bookmarkStart w:id="0" w:name="_GoBack"/>
            <w:bookmarkEnd w:id="0"/>
            <w:r w:rsidRPr="009874A4">
              <w:rPr>
                <w:rFonts w:ascii="Times New Roman" w:hAnsi="Times New Roman" w:cs="Times New Roman"/>
                <w:bCs/>
                <w:sz w:val="24"/>
                <w:szCs w:val="24"/>
              </w:rPr>
              <w:t>035inç kılavuz tellerle kullanılabilmelidir.</w:t>
            </w:r>
          </w:p>
          <w:p w:rsidR="003C7841" w:rsidRPr="009874A4" w:rsidRDefault="00192056" w:rsidP="00192056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4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</w:t>
            </w:r>
            <w:r w:rsidR="003C7841" w:rsidRPr="009874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C7841" w:rsidRPr="009874A4">
              <w:rPr>
                <w:rFonts w:ascii="Times New Roman" w:hAnsi="Times New Roman" w:cs="Times New Roman"/>
                <w:sz w:val="24"/>
                <w:szCs w:val="24"/>
              </w:rPr>
              <w:t xml:space="preserve">PULSED FIELD ABLASYON KATETERİ </w:t>
            </w:r>
          </w:p>
          <w:p w:rsidR="003C7841" w:rsidRPr="009874A4" w:rsidRDefault="003C7841" w:rsidP="003C7841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4A4">
              <w:rPr>
                <w:rFonts w:ascii="Times New Roman" w:hAnsi="Times New Roman" w:cs="Times New Roman"/>
                <w:sz w:val="24"/>
                <w:szCs w:val="24"/>
              </w:rPr>
              <w:t>Katater</w:t>
            </w:r>
            <w:proofErr w:type="spellEnd"/>
            <w:r w:rsidRPr="009874A4">
              <w:rPr>
                <w:rFonts w:ascii="Times New Roman" w:hAnsi="Times New Roman" w:cs="Times New Roman"/>
                <w:sz w:val="24"/>
                <w:szCs w:val="24"/>
              </w:rPr>
              <w:t xml:space="preserve"> ucunda bulunan </w:t>
            </w:r>
            <w:r w:rsidR="00127C0F">
              <w:rPr>
                <w:rFonts w:ascii="Times New Roman" w:hAnsi="Times New Roman" w:cs="Times New Roman"/>
                <w:sz w:val="24"/>
                <w:szCs w:val="24"/>
              </w:rPr>
              <w:t>9-</w:t>
            </w:r>
            <w:r w:rsidRPr="009874A4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9874A4">
              <w:rPr>
                <w:rFonts w:ascii="Times New Roman" w:hAnsi="Times New Roman" w:cs="Times New Roman"/>
                <w:sz w:val="24"/>
                <w:szCs w:val="24"/>
              </w:rPr>
              <w:t>elektrod</w:t>
            </w:r>
            <w:proofErr w:type="spellEnd"/>
            <w:r w:rsidRPr="009874A4">
              <w:rPr>
                <w:rFonts w:ascii="Times New Roman" w:hAnsi="Times New Roman" w:cs="Times New Roman"/>
                <w:sz w:val="24"/>
                <w:szCs w:val="24"/>
              </w:rPr>
              <w:t xml:space="preserve"> sayesinde </w:t>
            </w:r>
            <w:proofErr w:type="spellStart"/>
            <w:r w:rsidRPr="009874A4">
              <w:rPr>
                <w:rFonts w:ascii="Times New Roman" w:hAnsi="Times New Roman" w:cs="Times New Roman"/>
                <w:sz w:val="24"/>
                <w:szCs w:val="24"/>
              </w:rPr>
              <w:t>Pulsed</w:t>
            </w:r>
            <w:proofErr w:type="spellEnd"/>
            <w:r w:rsidRPr="009874A4">
              <w:rPr>
                <w:rFonts w:ascii="Times New Roman" w:hAnsi="Times New Roman" w:cs="Times New Roman"/>
                <w:sz w:val="24"/>
                <w:szCs w:val="24"/>
              </w:rPr>
              <w:t xml:space="preserve"> Field Ablasyon uygulayabilmelidir.</w:t>
            </w:r>
          </w:p>
          <w:p w:rsidR="003C7841" w:rsidRPr="009874A4" w:rsidRDefault="003C7841" w:rsidP="003C7841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4A4">
              <w:rPr>
                <w:rFonts w:ascii="Times New Roman" w:hAnsi="Times New Roman" w:cs="Times New Roman"/>
                <w:sz w:val="24"/>
                <w:szCs w:val="24"/>
              </w:rPr>
              <w:t xml:space="preserve"> Kateter şaftı en fazla 1</w:t>
            </w:r>
            <w:r w:rsidR="00127C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874A4">
              <w:rPr>
                <w:rFonts w:ascii="Times New Roman" w:hAnsi="Times New Roman" w:cs="Times New Roman"/>
                <w:sz w:val="24"/>
                <w:szCs w:val="24"/>
              </w:rPr>
              <w:t xml:space="preserve">F genişliğe ve </w:t>
            </w:r>
            <w:r w:rsidR="00127C0F">
              <w:rPr>
                <w:rFonts w:ascii="Times New Roman" w:hAnsi="Times New Roman" w:cs="Times New Roman"/>
                <w:sz w:val="24"/>
                <w:szCs w:val="24"/>
              </w:rPr>
              <w:t xml:space="preserve">en fazla </w:t>
            </w:r>
            <w:r w:rsidRPr="009874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7C0F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r w:rsidRPr="009874A4">
              <w:rPr>
                <w:rFonts w:ascii="Times New Roman" w:hAnsi="Times New Roman" w:cs="Times New Roman"/>
                <w:sz w:val="24"/>
                <w:szCs w:val="24"/>
              </w:rPr>
              <w:t>cm kullanılabilir uzunluğa</w:t>
            </w:r>
            <w:r w:rsidR="00F47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4A4">
              <w:rPr>
                <w:rFonts w:ascii="Times New Roman" w:hAnsi="Times New Roman" w:cs="Times New Roman"/>
                <w:sz w:val="24"/>
                <w:szCs w:val="24"/>
              </w:rPr>
              <w:t>sahip olmalıdır.</w:t>
            </w:r>
          </w:p>
          <w:p w:rsidR="004B7494" w:rsidRPr="009874A4" w:rsidRDefault="003C7841" w:rsidP="003C7841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4A4">
              <w:rPr>
                <w:rFonts w:ascii="Times New Roman" w:hAnsi="Times New Roman" w:cs="Times New Roman"/>
                <w:sz w:val="24"/>
                <w:szCs w:val="24"/>
              </w:rPr>
              <w:t xml:space="preserve">   Kateterin farklı çaptaki pulmoner venleri izole edebilmesi için </w:t>
            </w:r>
            <w:r w:rsidR="00127C0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9874A4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  <w:r w:rsidR="00127C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74A4">
              <w:rPr>
                <w:rFonts w:ascii="Times New Roman" w:hAnsi="Times New Roman" w:cs="Times New Roman"/>
                <w:sz w:val="24"/>
                <w:szCs w:val="24"/>
              </w:rPr>
              <w:t>35 mm seçenekleri olmalıdır.</w:t>
            </w:r>
          </w:p>
          <w:p w:rsidR="003C7841" w:rsidRPr="009874A4" w:rsidRDefault="003C7841" w:rsidP="003C7841">
            <w:pPr>
              <w:spacing w:before="120" w:after="120" w:line="360" w:lineRule="auto"/>
              <w:ind w:left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74A4">
              <w:rPr>
                <w:rFonts w:ascii="Times New Roman" w:hAnsi="Times New Roman" w:cs="Times New Roman"/>
                <w:bCs/>
                <w:sz w:val="24"/>
                <w:szCs w:val="24"/>
              </w:rPr>
              <w:t>CRYO BALON KATETERİ</w:t>
            </w:r>
          </w:p>
          <w:p w:rsidR="003C7841" w:rsidRPr="009874A4" w:rsidRDefault="003C7841" w:rsidP="003C7841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74A4">
              <w:rPr>
                <w:rFonts w:ascii="Times New Roman" w:hAnsi="Times New Roman" w:cs="Times New Roman"/>
                <w:bCs/>
                <w:sz w:val="24"/>
                <w:szCs w:val="24"/>
              </w:rPr>
              <w:t>Balon uniform soğutma için en az 8 jete sahip olmalıdır.</w:t>
            </w:r>
          </w:p>
          <w:p w:rsidR="003C7841" w:rsidRPr="009874A4" w:rsidRDefault="003C7841" w:rsidP="003C7841">
            <w:pPr>
              <w:pStyle w:val="ListeParagraf"/>
              <w:numPr>
                <w:ilvl w:val="0"/>
                <w:numId w:val="18"/>
              </w:numPr>
              <w:tabs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4A4">
              <w:rPr>
                <w:rFonts w:ascii="Times New Roman" w:hAnsi="Times New Roman" w:cs="Times New Roman"/>
                <w:bCs/>
                <w:sz w:val="24"/>
                <w:szCs w:val="24"/>
              </w:rPr>
              <w:t>Güvenlik amacıyla iç içe 2 balona sahip olmalı,</w:t>
            </w:r>
            <w:r w:rsidRPr="009874A4">
              <w:rPr>
                <w:rFonts w:ascii="Times New Roman" w:hAnsi="Times New Roman" w:cs="Times New Roman"/>
                <w:sz w:val="24"/>
                <w:szCs w:val="24"/>
              </w:rPr>
              <w:t xml:space="preserve"> katater iki balon arasından sürekli emiş sağlayarak negatif basınç oluşturmalı, balonlardan herhangi birinde oluşabilecek kaçak durumunda hastaya zarar verilmesini önleyecek özellikte olmalıdır.</w:t>
            </w:r>
          </w:p>
          <w:p w:rsidR="003C7841" w:rsidRPr="009874A4" w:rsidRDefault="003C7841" w:rsidP="003C7841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74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874A4">
              <w:rPr>
                <w:rFonts w:ascii="Times New Roman" w:hAnsi="Times New Roman" w:cs="Times New Roman"/>
                <w:sz w:val="24"/>
                <w:szCs w:val="24"/>
              </w:rPr>
              <w:t>Katater her iki yöne de 45 derece bükülebilmelidir.</w:t>
            </w:r>
          </w:p>
          <w:p w:rsidR="003C7841" w:rsidRPr="009874A4" w:rsidRDefault="003C7841" w:rsidP="003C7841">
            <w:pPr>
              <w:numPr>
                <w:ilvl w:val="0"/>
                <w:numId w:val="18"/>
              </w:numPr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4A4">
              <w:rPr>
                <w:rFonts w:ascii="Times New Roman" w:hAnsi="Times New Roman" w:cs="Times New Roman"/>
                <w:bCs/>
                <w:sz w:val="24"/>
                <w:szCs w:val="24"/>
              </w:rPr>
              <w:t>Kateterde güvenlik amacıyla kan sensörü ve basınç sensörü olmalıdır.</w:t>
            </w:r>
          </w:p>
          <w:p w:rsidR="003C7841" w:rsidRPr="009874A4" w:rsidRDefault="003C7841" w:rsidP="003C7841">
            <w:pPr>
              <w:numPr>
                <w:ilvl w:val="0"/>
                <w:numId w:val="18"/>
              </w:numPr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74A4">
              <w:rPr>
                <w:rFonts w:ascii="Times New Roman" w:hAnsi="Times New Roman" w:cs="Times New Roman"/>
                <w:bCs/>
                <w:sz w:val="24"/>
                <w:szCs w:val="24"/>
              </w:rPr>
              <w:t>Kateterde ısıyı ölçmeye yarayan thermocouple sensörü bulunmalı,</w:t>
            </w:r>
            <w:r w:rsidRPr="009874A4">
              <w:rPr>
                <w:rFonts w:ascii="Times New Roman" w:hAnsi="Times New Roman" w:cs="Times New Roman"/>
                <w:sz w:val="24"/>
                <w:szCs w:val="24"/>
              </w:rPr>
              <w:t xml:space="preserve"> balon içi sıcaklık sürekli izlenebilmelidir.</w:t>
            </w:r>
          </w:p>
          <w:p w:rsidR="003C7841" w:rsidRPr="009874A4" w:rsidRDefault="003C7841" w:rsidP="003C7841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74A4">
              <w:rPr>
                <w:rFonts w:ascii="Times New Roman" w:hAnsi="Times New Roman" w:cs="Times New Roman"/>
                <w:sz w:val="24"/>
                <w:szCs w:val="24"/>
              </w:rPr>
              <w:t>Katater sıvı azotprotoksit taşıyan, balon içinde faz değiştiren gaz azoprotoksiti kateterden uzaklaştıran steril çift cidarlı hortumu olmalı ve kataterin sıcaklık ölçümü, güvenlik sensörleri için steril elektrik bağlantısı olmalıdır.</w:t>
            </w:r>
          </w:p>
          <w:p w:rsidR="003C7841" w:rsidRPr="009874A4" w:rsidRDefault="003C7841" w:rsidP="003C7841">
            <w:pPr>
              <w:pStyle w:val="ListeParagraf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RPr="009874A4" w:rsidTr="004B7494">
        <w:trPr>
          <w:trHeight w:val="1640"/>
        </w:trPr>
        <w:tc>
          <w:tcPr>
            <w:tcW w:w="1537" w:type="dxa"/>
          </w:tcPr>
          <w:p w:rsidR="004B7494" w:rsidRPr="009874A4" w:rsidRDefault="004B7494" w:rsidP="000259F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874A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Teknik Özellikleri: </w:t>
            </w:r>
          </w:p>
          <w:p w:rsidR="004B7494" w:rsidRPr="009874A4" w:rsidRDefault="004B7494" w:rsidP="000259F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C7841" w:rsidRPr="009874A4" w:rsidRDefault="003C7841" w:rsidP="003C7841">
            <w:pPr>
              <w:spacing w:before="120" w:after="120" w:line="36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4A4">
              <w:rPr>
                <w:rFonts w:ascii="Times New Roman" w:hAnsi="Times New Roman" w:cs="Times New Roman"/>
                <w:sz w:val="24"/>
                <w:szCs w:val="24"/>
              </w:rPr>
              <w:t>PULSED FIELD ABLASYON KATETERİ</w:t>
            </w:r>
          </w:p>
          <w:p w:rsidR="003C7841" w:rsidRPr="009874A4" w:rsidRDefault="003C7841" w:rsidP="003C7841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4A4">
              <w:rPr>
                <w:rFonts w:ascii="Times New Roman" w:hAnsi="Times New Roman" w:cs="Times New Roman"/>
                <w:sz w:val="24"/>
                <w:szCs w:val="24"/>
              </w:rPr>
              <w:t xml:space="preserve">Kateter over-the-wire olup </w:t>
            </w:r>
            <w:r w:rsidR="00DA4006">
              <w:rPr>
                <w:rFonts w:ascii="Times New Roman" w:hAnsi="Times New Roman" w:cs="Times New Roman"/>
                <w:sz w:val="24"/>
                <w:szCs w:val="24"/>
              </w:rPr>
              <w:t xml:space="preserve">0,032" veya </w:t>
            </w:r>
            <w:r w:rsidRPr="009874A4">
              <w:rPr>
                <w:rFonts w:ascii="Times New Roman" w:hAnsi="Times New Roman" w:cs="Times New Roman"/>
                <w:sz w:val="24"/>
                <w:szCs w:val="24"/>
              </w:rPr>
              <w:t>0.035” tel ile kullanılabilmelidir.</w:t>
            </w:r>
          </w:p>
          <w:p w:rsidR="003C7841" w:rsidRPr="009874A4" w:rsidRDefault="003C7841" w:rsidP="003C7841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4A4">
              <w:rPr>
                <w:rFonts w:ascii="Times New Roman" w:hAnsi="Times New Roman" w:cs="Times New Roman"/>
                <w:sz w:val="24"/>
                <w:szCs w:val="24"/>
              </w:rPr>
              <w:t>Kateter 5 kollu yapısı sayesinde uygun lezyon oluşturması için çiçek ve basket şeklini alabilmeli</w:t>
            </w:r>
            <w:r w:rsidR="00DA4006">
              <w:rPr>
                <w:rFonts w:ascii="Times New Roman" w:hAnsi="Times New Roman" w:cs="Times New Roman"/>
                <w:sz w:val="24"/>
                <w:szCs w:val="24"/>
              </w:rPr>
              <w:t xml:space="preserve"> veya loop şeklinde olmalıdır.</w:t>
            </w:r>
          </w:p>
          <w:p w:rsidR="003C7841" w:rsidRPr="009874A4" w:rsidRDefault="003C7841" w:rsidP="003C7841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4A4">
              <w:rPr>
                <w:rFonts w:ascii="Times New Roman" w:hAnsi="Times New Roman" w:cs="Times New Roman"/>
                <w:sz w:val="24"/>
                <w:szCs w:val="24"/>
              </w:rPr>
              <w:t>Kateter 1.</w:t>
            </w:r>
            <w:r w:rsidR="00DA40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874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A40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874A4">
              <w:rPr>
                <w:rFonts w:ascii="Times New Roman" w:hAnsi="Times New Roman" w:cs="Times New Roman"/>
                <w:sz w:val="24"/>
                <w:szCs w:val="24"/>
              </w:rPr>
              <w:t>.0 kV enerji aralığında çalışabilmelidir.</w:t>
            </w:r>
          </w:p>
          <w:p w:rsidR="003C7841" w:rsidRPr="009874A4" w:rsidRDefault="003C7841" w:rsidP="00423A7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B7494" w:rsidRPr="00C67B70" w:rsidTr="004B7494">
        <w:trPr>
          <w:trHeight w:val="1640"/>
        </w:trPr>
        <w:tc>
          <w:tcPr>
            <w:tcW w:w="1537" w:type="dxa"/>
          </w:tcPr>
          <w:p w:rsidR="004B7494" w:rsidRPr="009874A4" w:rsidRDefault="004B7494" w:rsidP="000259F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874A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9874A4" w:rsidRDefault="004B7494" w:rsidP="000259F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23A71" w:rsidRPr="00423A71" w:rsidRDefault="00423A71" w:rsidP="00423A71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A71">
              <w:rPr>
                <w:rFonts w:ascii="Times New Roman" w:hAnsi="Times New Roman" w:cs="Times New Roman"/>
                <w:sz w:val="24"/>
                <w:szCs w:val="24"/>
              </w:rPr>
              <w:t>Kriyo balon kateteri ile birlikte elektriksel sinyal kablosu (siyah) ve gaz kablosu 1/1 oranında teslim edilmelidir</w:t>
            </w:r>
            <w:r w:rsidR="00F6577B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r w:rsidRPr="00423A71">
              <w:rPr>
                <w:rFonts w:ascii="Times New Roman" w:hAnsi="Times New Roman" w:cs="Times New Roman"/>
                <w:sz w:val="24"/>
                <w:szCs w:val="24"/>
              </w:rPr>
              <w:t>Pulsed Field Ablasyon kateteri ile birlikte 1/5 oranında kablo verilmelidir.</w:t>
            </w:r>
          </w:p>
          <w:p w:rsidR="00423A71" w:rsidRPr="00423A71" w:rsidRDefault="00552FFB" w:rsidP="00423A71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3A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23A71" w:rsidRPr="00423A71">
              <w:rPr>
                <w:rFonts w:ascii="Times New Roman" w:hAnsi="Times New Roman" w:cs="Times New Roman"/>
                <w:sz w:val="24"/>
                <w:szCs w:val="24"/>
              </w:rPr>
              <w:t xml:space="preserve"> adet Pulsed Field Abla</w:t>
            </w:r>
            <w:r w:rsidR="009A432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23A71" w:rsidRPr="00423A71">
              <w:rPr>
                <w:rFonts w:ascii="Times New Roman" w:hAnsi="Times New Roman" w:cs="Times New Roman"/>
                <w:sz w:val="24"/>
                <w:szCs w:val="24"/>
              </w:rPr>
              <w:t xml:space="preserve">yon kateteri sipariş verildiğinde hastaneye jeneratör kurulumu yapılmalıdır. </w:t>
            </w:r>
          </w:p>
          <w:p w:rsidR="00423A71" w:rsidRPr="00423A71" w:rsidRDefault="00423A71" w:rsidP="00423A71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A71">
              <w:rPr>
                <w:rFonts w:ascii="Times New Roman" w:hAnsi="Times New Roman" w:cs="Times New Roman"/>
                <w:sz w:val="24"/>
                <w:szCs w:val="24"/>
              </w:rPr>
              <w:t>Malzeme steril</w:t>
            </w:r>
            <w:r w:rsidR="005960C4">
              <w:rPr>
                <w:rFonts w:ascii="Times New Roman" w:hAnsi="Times New Roman" w:cs="Times New Roman"/>
                <w:sz w:val="24"/>
                <w:szCs w:val="24"/>
              </w:rPr>
              <w:t xml:space="preserve"> ve orijinal ambalajında teslim edilmelidir.</w:t>
            </w:r>
            <w:r w:rsidRPr="00423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3368" w:rsidRDefault="006A3368" w:rsidP="006A3368">
            <w:pPr>
              <w:pStyle w:val="ListeParagraf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68" w:rsidRDefault="006A3368" w:rsidP="006A3368">
            <w:pPr>
              <w:pStyle w:val="ListeParagraf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FEB" w:rsidRPr="00C67B70" w:rsidRDefault="00195FEB" w:rsidP="00183E24">
            <w:pPr>
              <w:spacing w:before="120" w:after="120"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203" w:rsidRPr="00C67B70" w:rsidRDefault="00331203" w:rsidP="000259F2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C67B7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3F7C" w:rsidRDefault="009D3F7C" w:rsidP="00E02E86">
      <w:pPr>
        <w:spacing w:after="0" w:line="240" w:lineRule="auto"/>
      </w:pPr>
      <w:r>
        <w:separator/>
      </w:r>
    </w:p>
  </w:endnote>
  <w:endnote w:type="continuationSeparator" w:id="0">
    <w:p w:rsidR="009D3F7C" w:rsidRDefault="009D3F7C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59F2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3F7C" w:rsidRDefault="009D3F7C" w:rsidP="00E02E86">
      <w:pPr>
        <w:spacing w:after="0" w:line="240" w:lineRule="auto"/>
      </w:pPr>
      <w:r>
        <w:separator/>
      </w:r>
    </w:p>
  </w:footnote>
  <w:footnote w:type="continuationSeparator" w:id="0">
    <w:p w:rsidR="009D3F7C" w:rsidRDefault="009D3F7C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FF0528" w:rsidRDefault="00577CE1" w:rsidP="000259F2">
    <w:pPr>
      <w:jc w:val="both"/>
      <w:rPr>
        <w:b/>
        <w:color w:val="343434"/>
        <w:sz w:val="36"/>
        <w:szCs w:val="36"/>
        <w:shd w:val="clear" w:color="auto" w:fill="FFFFFF"/>
      </w:rPr>
    </w:pPr>
    <w:r w:rsidRPr="000259F2">
      <w:rPr>
        <w:b/>
        <w:sz w:val="24"/>
        <w:szCs w:val="24"/>
      </w:rPr>
      <w:t>SMT2261</w:t>
    </w:r>
    <w:r w:rsidR="00FF0528">
      <w:rPr>
        <w:b/>
        <w:sz w:val="24"/>
        <w:szCs w:val="24"/>
      </w:rPr>
      <w:t>-</w:t>
    </w:r>
    <w:r w:rsidRPr="000259F2">
      <w:rPr>
        <w:b/>
        <w:color w:val="343434"/>
        <w:sz w:val="24"/>
        <w:szCs w:val="24"/>
        <w:shd w:val="clear" w:color="auto" w:fill="FFFFFF"/>
      </w:rPr>
      <w:t xml:space="preserve">ABLASYON KATETERİ, DONDURMALI (CRYO), </w:t>
    </w:r>
    <w:r w:rsidR="00FF0528">
      <w:rPr>
        <w:b/>
        <w:color w:val="343434"/>
        <w:sz w:val="24"/>
        <w:szCs w:val="24"/>
        <w:shd w:val="clear" w:color="auto" w:fill="FFFFFF"/>
      </w:rPr>
      <w:t xml:space="preserve">VEYA PFA İLE </w:t>
    </w:r>
    <w:r w:rsidRPr="000259F2">
      <w:rPr>
        <w:b/>
        <w:color w:val="343434"/>
        <w:sz w:val="24"/>
        <w:szCs w:val="24"/>
        <w:shd w:val="clear" w:color="auto" w:fill="FFFFFF"/>
      </w:rPr>
      <w:t xml:space="preserve">PULMONER VEN </w:t>
    </w:r>
    <w:r w:rsidR="00FF0528">
      <w:rPr>
        <w:b/>
        <w:color w:val="343434"/>
        <w:sz w:val="24"/>
        <w:szCs w:val="24"/>
        <w:shd w:val="clear" w:color="auto" w:fill="FFFFFF"/>
      </w:rPr>
      <w:t>İZOLASYONU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677D1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C612F9E"/>
    <w:multiLevelType w:val="hybridMultilevel"/>
    <w:tmpl w:val="A9C6B804"/>
    <w:lvl w:ilvl="0" w:tplc="583A22C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3185D"/>
    <w:multiLevelType w:val="hybridMultilevel"/>
    <w:tmpl w:val="53BCD0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7B618F"/>
    <w:multiLevelType w:val="hybridMultilevel"/>
    <w:tmpl w:val="CDE0B7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2"/>
  </w:num>
  <w:num w:numId="5">
    <w:abstractNumId w:val="15"/>
  </w:num>
  <w:num w:numId="6">
    <w:abstractNumId w:val="0"/>
  </w:num>
  <w:num w:numId="7">
    <w:abstractNumId w:val="8"/>
  </w:num>
  <w:num w:numId="8">
    <w:abstractNumId w:val="18"/>
  </w:num>
  <w:num w:numId="9">
    <w:abstractNumId w:val="21"/>
  </w:num>
  <w:num w:numId="10">
    <w:abstractNumId w:val="6"/>
  </w:num>
  <w:num w:numId="11">
    <w:abstractNumId w:val="17"/>
  </w:num>
  <w:num w:numId="12">
    <w:abstractNumId w:val="14"/>
  </w:num>
  <w:num w:numId="13">
    <w:abstractNumId w:val="9"/>
  </w:num>
  <w:num w:numId="14">
    <w:abstractNumId w:val="2"/>
  </w:num>
  <w:num w:numId="15">
    <w:abstractNumId w:val="20"/>
  </w:num>
  <w:num w:numId="16">
    <w:abstractNumId w:val="1"/>
  </w:num>
  <w:num w:numId="17">
    <w:abstractNumId w:val="3"/>
  </w:num>
  <w:num w:numId="18">
    <w:abstractNumId w:val="5"/>
  </w:num>
  <w:num w:numId="19">
    <w:abstractNumId w:val="16"/>
  </w:num>
  <w:num w:numId="20">
    <w:abstractNumId w:val="13"/>
  </w:num>
  <w:num w:numId="21">
    <w:abstractNumId w:val="1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67C7"/>
    <w:rsid w:val="00022742"/>
    <w:rsid w:val="000259F2"/>
    <w:rsid w:val="00092BCB"/>
    <w:rsid w:val="000B3BA4"/>
    <w:rsid w:val="000D04A5"/>
    <w:rsid w:val="000D39A7"/>
    <w:rsid w:val="000F0B27"/>
    <w:rsid w:val="000F6C50"/>
    <w:rsid w:val="00104579"/>
    <w:rsid w:val="00127C0F"/>
    <w:rsid w:val="00183E24"/>
    <w:rsid w:val="00184D40"/>
    <w:rsid w:val="00192056"/>
    <w:rsid w:val="00195FEB"/>
    <w:rsid w:val="001A1DEF"/>
    <w:rsid w:val="00205685"/>
    <w:rsid w:val="00247007"/>
    <w:rsid w:val="002618E3"/>
    <w:rsid w:val="002A2AFC"/>
    <w:rsid w:val="002B66F4"/>
    <w:rsid w:val="002B7126"/>
    <w:rsid w:val="002E1FC0"/>
    <w:rsid w:val="00331203"/>
    <w:rsid w:val="00340E0E"/>
    <w:rsid w:val="003427EA"/>
    <w:rsid w:val="003618AC"/>
    <w:rsid w:val="003C7841"/>
    <w:rsid w:val="003F7F80"/>
    <w:rsid w:val="00423A71"/>
    <w:rsid w:val="004A06A8"/>
    <w:rsid w:val="004B7494"/>
    <w:rsid w:val="004D16EC"/>
    <w:rsid w:val="0051056E"/>
    <w:rsid w:val="00523A0D"/>
    <w:rsid w:val="00545D86"/>
    <w:rsid w:val="00552FFB"/>
    <w:rsid w:val="0056024E"/>
    <w:rsid w:val="00562E1F"/>
    <w:rsid w:val="00577CE1"/>
    <w:rsid w:val="005960C4"/>
    <w:rsid w:val="005C29B6"/>
    <w:rsid w:val="005E4A61"/>
    <w:rsid w:val="00636223"/>
    <w:rsid w:val="006A3368"/>
    <w:rsid w:val="006C7878"/>
    <w:rsid w:val="006D3DEC"/>
    <w:rsid w:val="006E691E"/>
    <w:rsid w:val="00704082"/>
    <w:rsid w:val="00756083"/>
    <w:rsid w:val="007D7E96"/>
    <w:rsid w:val="008010F8"/>
    <w:rsid w:val="008350F6"/>
    <w:rsid w:val="00860236"/>
    <w:rsid w:val="008A77B5"/>
    <w:rsid w:val="00920C4A"/>
    <w:rsid w:val="00930C34"/>
    <w:rsid w:val="00936492"/>
    <w:rsid w:val="00937E0F"/>
    <w:rsid w:val="009874A4"/>
    <w:rsid w:val="009A4323"/>
    <w:rsid w:val="009D3F7C"/>
    <w:rsid w:val="00A0594E"/>
    <w:rsid w:val="00A1431C"/>
    <w:rsid w:val="00A30BCE"/>
    <w:rsid w:val="00A44169"/>
    <w:rsid w:val="00A76582"/>
    <w:rsid w:val="00A86886"/>
    <w:rsid w:val="00AB49EC"/>
    <w:rsid w:val="00AE18AE"/>
    <w:rsid w:val="00AE20DD"/>
    <w:rsid w:val="00AE2CB9"/>
    <w:rsid w:val="00AF5B13"/>
    <w:rsid w:val="00B0517C"/>
    <w:rsid w:val="00B130FF"/>
    <w:rsid w:val="00B300C9"/>
    <w:rsid w:val="00B53987"/>
    <w:rsid w:val="00B70F3C"/>
    <w:rsid w:val="00B761D4"/>
    <w:rsid w:val="00B94BDC"/>
    <w:rsid w:val="00BA3150"/>
    <w:rsid w:val="00BD6076"/>
    <w:rsid w:val="00BE497A"/>
    <w:rsid w:val="00BF4EE4"/>
    <w:rsid w:val="00BF5AAE"/>
    <w:rsid w:val="00C1322E"/>
    <w:rsid w:val="00C67B70"/>
    <w:rsid w:val="00CA5D42"/>
    <w:rsid w:val="00CF6C5C"/>
    <w:rsid w:val="00D12EC1"/>
    <w:rsid w:val="00D31075"/>
    <w:rsid w:val="00D36128"/>
    <w:rsid w:val="00D65603"/>
    <w:rsid w:val="00DA4006"/>
    <w:rsid w:val="00DB11E2"/>
    <w:rsid w:val="00DB4E4F"/>
    <w:rsid w:val="00DD4AFC"/>
    <w:rsid w:val="00E02E86"/>
    <w:rsid w:val="00E21088"/>
    <w:rsid w:val="00E31B09"/>
    <w:rsid w:val="00E4457E"/>
    <w:rsid w:val="00E71273"/>
    <w:rsid w:val="00EE0F6C"/>
    <w:rsid w:val="00EE4980"/>
    <w:rsid w:val="00F004C6"/>
    <w:rsid w:val="00F40D7F"/>
    <w:rsid w:val="00F47E77"/>
    <w:rsid w:val="00F57A73"/>
    <w:rsid w:val="00F6577B"/>
    <w:rsid w:val="00FB6589"/>
    <w:rsid w:val="00FF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95060F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C844D-4EB6-410A-82DB-4EA87A351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Sevil GÖL DEVECİ</cp:lastModifiedBy>
  <cp:revision>2</cp:revision>
  <dcterms:created xsi:type="dcterms:W3CDTF">2026-04-01T14:01:00Z</dcterms:created>
  <dcterms:modified xsi:type="dcterms:W3CDTF">2026-04-01T14:01:00Z</dcterms:modified>
</cp:coreProperties>
</file>