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F45083" w:rsidTr="007D2319">
        <w:trPr>
          <w:trHeight w:val="626"/>
        </w:trPr>
        <w:tc>
          <w:tcPr>
            <w:tcW w:w="1537" w:type="dxa"/>
          </w:tcPr>
          <w:p w:rsidR="00F45083" w:rsidRPr="004B7494" w:rsidRDefault="00F45083" w:rsidP="007D231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F45083" w:rsidRPr="0056499B" w:rsidRDefault="009365DF" w:rsidP="0056499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45083">
              <w:rPr>
                <w:rFonts w:ascii="Times New Roman" w:hAnsi="Times New Roman" w:cs="Times New Roman"/>
                <w:sz w:val="24"/>
                <w:szCs w:val="24"/>
              </w:rPr>
              <w:t>agal</w:t>
            </w:r>
            <w:proofErr w:type="spellEnd"/>
            <w:r w:rsidR="00F45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45083">
              <w:rPr>
                <w:rFonts w:ascii="Times New Roman" w:hAnsi="Times New Roman" w:cs="Times New Roman"/>
                <w:sz w:val="24"/>
                <w:szCs w:val="24"/>
              </w:rPr>
              <w:t xml:space="preserve">inir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45083">
              <w:rPr>
                <w:rFonts w:ascii="Times New Roman" w:hAnsi="Times New Roman" w:cs="Times New Roman"/>
                <w:sz w:val="24"/>
                <w:szCs w:val="24"/>
              </w:rPr>
              <w:t>timülasyonunda</w:t>
            </w:r>
            <w:proofErr w:type="spellEnd"/>
            <w:r w:rsidR="00F45083">
              <w:rPr>
                <w:rFonts w:ascii="Times New Roman" w:hAnsi="Times New Roman" w:cs="Times New Roman"/>
                <w:sz w:val="24"/>
                <w:szCs w:val="24"/>
              </w:rPr>
              <w:t xml:space="preserve"> kullanıl</w:t>
            </w:r>
            <w:r w:rsidR="0056499B">
              <w:rPr>
                <w:rFonts w:ascii="Times New Roman" w:hAnsi="Times New Roman" w:cs="Times New Roman"/>
                <w:sz w:val="24"/>
                <w:szCs w:val="24"/>
              </w:rPr>
              <w:t>ab</w:t>
            </w:r>
            <w:r w:rsidR="006C7C2E">
              <w:rPr>
                <w:rFonts w:ascii="Times New Roman" w:hAnsi="Times New Roman" w:cs="Times New Roman"/>
                <w:sz w:val="24"/>
                <w:szCs w:val="24"/>
              </w:rPr>
              <w:t>ilmeli</w:t>
            </w:r>
            <w:r w:rsidR="0056499B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F45083" w:rsidRPr="0056499B">
              <w:rPr>
                <w:rFonts w:ascii="Times New Roman" w:hAnsi="Times New Roman" w:cs="Times New Roman"/>
                <w:sz w:val="24"/>
                <w:szCs w:val="24"/>
              </w:rPr>
              <w:t>nörostimülatör</w:t>
            </w:r>
            <w:proofErr w:type="spellEnd"/>
            <w:r w:rsidR="00F45083" w:rsidRPr="0056499B">
              <w:rPr>
                <w:rFonts w:ascii="Times New Roman" w:hAnsi="Times New Roman" w:cs="Times New Roman"/>
                <w:sz w:val="24"/>
                <w:szCs w:val="24"/>
              </w:rPr>
              <w:t xml:space="preserve"> ile </w:t>
            </w:r>
            <w:proofErr w:type="spellStart"/>
            <w:r w:rsidR="0056499B" w:rsidRPr="0056499B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="0056499B" w:rsidRPr="0056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083" w:rsidRPr="0056499B">
              <w:rPr>
                <w:rFonts w:ascii="Times New Roman" w:hAnsi="Times New Roman" w:cs="Times New Roman"/>
                <w:sz w:val="24"/>
                <w:szCs w:val="24"/>
              </w:rPr>
              <w:t xml:space="preserve">arasındaki bağlantının yapılmasını sağlayan, </w:t>
            </w:r>
            <w:proofErr w:type="spellStart"/>
            <w:r w:rsidR="0056499B" w:rsidRPr="0056499B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="00F45083" w:rsidRPr="0056499B">
              <w:rPr>
                <w:rFonts w:ascii="Times New Roman" w:hAnsi="Times New Roman" w:cs="Times New Roman"/>
                <w:sz w:val="24"/>
                <w:szCs w:val="24"/>
              </w:rPr>
              <w:t xml:space="preserve"> ile uyumlu bir sistem olmalıdır.</w:t>
            </w:r>
          </w:p>
        </w:tc>
      </w:tr>
      <w:tr w:rsidR="00F45083" w:rsidTr="007D2319">
        <w:trPr>
          <w:trHeight w:val="1535"/>
        </w:trPr>
        <w:tc>
          <w:tcPr>
            <w:tcW w:w="1537" w:type="dxa"/>
          </w:tcPr>
          <w:p w:rsidR="00F45083" w:rsidRPr="005E05C2" w:rsidRDefault="00F45083" w:rsidP="007D231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05C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F45083" w:rsidRPr="005E05C2" w:rsidRDefault="00F45083" w:rsidP="007D2319">
            <w:pPr>
              <w:pStyle w:val="Balk2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45083" w:rsidRPr="00334270" w:rsidRDefault="009F4362" w:rsidP="007D2319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4508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45083" w:rsidRPr="00334270">
              <w:rPr>
                <w:rFonts w:ascii="Times New Roman" w:hAnsi="Times New Roman" w:cs="Times New Roman"/>
                <w:sz w:val="24"/>
                <w:szCs w:val="24"/>
              </w:rPr>
              <w:t>aslanmaz çelikten imal edilmiş olmalıdır.</w:t>
            </w:r>
          </w:p>
          <w:p w:rsidR="00F45083" w:rsidRDefault="009F4362" w:rsidP="007D2319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45083">
              <w:rPr>
                <w:rFonts w:ascii="Times New Roman" w:hAnsi="Times New Roman" w:cs="Times New Roman"/>
                <w:sz w:val="24"/>
                <w:szCs w:val="24"/>
              </w:rPr>
              <w:t xml:space="preserve">paketinde ayrıca 2 (iki) </w:t>
            </w:r>
            <w:r w:rsidR="00F45083" w:rsidRPr="00334270">
              <w:rPr>
                <w:rFonts w:ascii="Times New Roman" w:hAnsi="Times New Roman" w:cs="Times New Roman"/>
                <w:sz w:val="24"/>
                <w:szCs w:val="24"/>
              </w:rPr>
              <w:t xml:space="preserve">adet farklı çapta </w:t>
            </w:r>
            <w:proofErr w:type="spellStart"/>
            <w:r w:rsidR="00F45083" w:rsidRPr="00334270">
              <w:rPr>
                <w:rFonts w:ascii="Times New Roman" w:hAnsi="Times New Roman" w:cs="Times New Roman"/>
                <w:sz w:val="24"/>
                <w:szCs w:val="24"/>
              </w:rPr>
              <w:t>flurokarbon</w:t>
            </w:r>
            <w:proofErr w:type="spellEnd"/>
            <w:r w:rsidR="00F45083" w:rsidRPr="00334270">
              <w:rPr>
                <w:rFonts w:ascii="Times New Roman" w:hAnsi="Times New Roman" w:cs="Times New Roman"/>
                <w:sz w:val="24"/>
                <w:szCs w:val="24"/>
              </w:rPr>
              <w:t xml:space="preserve"> polimer </w:t>
            </w:r>
            <w:proofErr w:type="spellStart"/>
            <w:r w:rsidR="00F45083" w:rsidRPr="00334270"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  <w:proofErr w:type="spellEnd"/>
            <w:r w:rsidR="00F45083" w:rsidRPr="0033427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F45083" w:rsidRPr="00334270" w:rsidRDefault="009F4362" w:rsidP="00F4508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muhtelif boy ve ölçülerde seçeneklerinden herhangi birisi olmalıdır.</w:t>
            </w:r>
          </w:p>
        </w:tc>
      </w:tr>
      <w:tr w:rsidR="00F45083" w:rsidTr="00F45083">
        <w:trPr>
          <w:trHeight w:val="1140"/>
        </w:trPr>
        <w:tc>
          <w:tcPr>
            <w:tcW w:w="1537" w:type="dxa"/>
          </w:tcPr>
          <w:p w:rsidR="00F45083" w:rsidRPr="004C3DFE" w:rsidRDefault="00F45083" w:rsidP="007D231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C3DF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F45083" w:rsidRPr="004B7494" w:rsidRDefault="00F45083" w:rsidP="007D231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45083" w:rsidRPr="00E825CB" w:rsidRDefault="00956892" w:rsidP="007D2319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F45083" w:rsidRPr="00E825CB">
              <w:rPr>
                <w:rFonts w:ascii="Times New Roman" w:hAnsi="Times New Roman" w:cs="Times New Roman"/>
                <w:sz w:val="24"/>
                <w:szCs w:val="24"/>
              </w:rPr>
              <w:t>mermi şekilli delici ucu vidalı olmalı ve ana şafttan ayrılabilmelidir.</w:t>
            </w:r>
          </w:p>
          <w:p w:rsidR="00F45083" w:rsidRPr="00DA06C3" w:rsidRDefault="00F45083" w:rsidP="007D2319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6C3">
              <w:rPr>
                <w:rFonts w:ascii="Times New Roman" w:hAnsi="Times New Roman" w:cs="Times New Roman"/>
                <w:sz w:val="24"/>
                <w:szCs w:val="24"/>
              </w:rPr>
              <w:t>Sistem parçaları birbiri ile uyumlu ve aynı marka olmalıdır.</w:t>
            </w:r>
          </w:p>
        </w:tc>
      </w:tr>
      <w:tr w:rsidR="00F45083" w:rsidTr="007D2319">
        <w:trPr>
          <w:trHeight w:val="1640"/>
        </w:trPr>
        <w:tc>
          <w:tcPr>
            <w:tcW w:w="1537" w:type="dxa"/>
          </w:tcPr>
          <w:p w:rsidR="00F45083" w:rsidRPr="004B7494" w:rsidRDefault="00F45083" w:rsidP="007D231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F45083" w:rsidRPr="004C3DFE" w:rsidRDefault="00F45083" w:rsidP="007D2319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45083" w:rsidRPr="00334270" w:rsidRDefault="00F45083" w:rsidP="00F4508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146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çift s</w:t>
            </w:r>
            <w:r w:rsidRPr="00334270">
              <w:rPr>
                <w:rFonts w:ascii="Times New Roman" w:hAnsi="Times New Roman" w:cs="Times New Roman"/>
                <w:sz w:val="24"/>
                <w:szCs w:val="24"/>
              </w:rPr>
              <w:t xml:space="preserve">teril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pakette kullanıma hazır </w:t>
            </w:r>
            <w:r w:rsidRPr="0033427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F45083" w:rsidRDefault="00F45083" w:rsidP="007D2319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F45083">
              <w:rPr>
                <w:rFonts w:ascii="Times New Roman" w:hAnsi="Times New Roman" w:cs="Times New Roman"/>
                <w:sz w:val="24"/>
                <w:szCs w:val="24"/>
              </w:rPr>
              <w:t>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ril olmalıdır.</w:t>
            </w:r>
          </w:p>
          <w:p w:rsidR="00F45083" w:rsidRDefault="00F45083" w:rsidP="007D2319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p</w:t>
            </w:r>
            <w:r w:rsidRPr="00F45083">
              <w:rPr>
                <w:rFonts w:ascii="Times New Roman" w:hAnsi="Times New Roman" w:cs="Times New Roman"/>
                <w:sz w:val="24"/>
                <w:szCs w:val="24"/>
              </w:rPr>
              <w:t>aket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45083">
              <w:rPr>
                <w:rFonts w:ascii="Times New Roman" w:hAnsi="Times New Roman" w:cs="Times New Roman"/>
                <w:sz w:val="24"/>
                <w:szCs w:val="24"/>
              </w:rPr>
              <w:t xml:space="preserve"> açıldıktan sonra tekrar steril edilememeli ve tekrar kullanılmamalıdır.</w:t>
            </w:r>
            <w:r w:rsidRPr="00E82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083" w:rsidRDefault="00AD26A3" w:rsidP="00F45083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45083" w:rsidRPr="005E05C2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="00F45083">
              <w:rPr>
                <w:rFonts w:ascii="Times New Roman" w:hAnsi="Times New Roman" w:cs="Times New Roman"/>
                <w:sz w:val="24"/>
                <w:szCs w:val="24"/>
              </w:rPr>
              <w:t>ambalajında teslim edilmelidir.</w:t>
            </w:r>
          </w:p>
          <w:p w:rsidR="00F45083" w:rsidRPr="0056248C" w:rsidRDefault="00F45083" w:rsidP="0056248C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DD">
              <w:rPr>
                <w:rFonts w:ascii="Times New Roman" w:hAnsi="Times New Roman" w:cs="Times New Roman"/>
                <w:sz w:val="24"/>
                <w:szCs w:val="24"/>
              </w:rPr>
              <w:t>Ürün oda sıcaklığında saklanabilmeli, taşıma ve depolama için soğuk ortam gerektirmemelidir.</w:t>
            </w:r>
          </w:p>
        </w:tc>
      </w:tr>
    </w:tbl>
    <w:p w:rsidR="00B11F55" w:rsidRDefault="00B11F55"/>
    <w:sectPr w:rsidR="00B11F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711" w:rsidRDefault="00483711" w:rsidP="00334270">
      <w:pPr>
        <w:spacing w:after="0" w:line="240" w:lineRule="auto"/>
      </w:pPr>
      <w:r>
        <w:separator/>
      </w:r>
    </w:p>
  </w:endnote>
  <w:endnote w:type="continuationSeparator" w:id="0">
    <w:p w:rsidR="00483711" w:rsidRDefault="00483711" w:rsidP="0033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2C1" w:rsidRDefault="006B52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931397"/>
      <w:docPartObj>
        <w:docPartGallery w:val="Page Numbers (Bottom of Page)"/>
        <w:docPartUnique/>
      </w:docPartObj>
    </w:sdtPr>
    <w:sdtEndPr/>
    <w:sdtContent>
      <w:p w:rsidR="00334270" w:rsidRDefault="0033427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48C">
          <w:rPr>
            <w:noProof/>
          </w:rPr>
          <w:t>1</w:t>
        </w:r>
        <w:r>
          <w:fldChar w:fldCharType="end"/>
        </w:r>
      </w:p>
    </w:sdtContent>
  </w:sdt>
  <w:p w:rsidR="00334270" w:rsidRDefault="0033427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2C1" w:rsidRDefault="006B52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711" w:rsidRDefault="00483711" w:rsidP="00334270">
      <w:pPr>
        <w:spacing w:after="0" w:line="240" w:lineRule="auto"/>
      </w:pPr>
      <w:r>
        <w:separator/>
      </w:r>
    </w:p>
  </w:footnote>
  <w:footnote w:type="continuationSeparator" w:id="0">
    <w:p w:rsidR="00483711" w:rsidRDefault="00483711" w:rsidP="0033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2C1" w:rsidRDefault="006B52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270" w:rsidRPr="00334270" w:rsidRDefault="00334270" w:rsidP="00334270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334270">
      <w:rPr>
        <w:rFonts w:ascii="Times New Roman" w:hAnsi="Times New Roman" w:cs="Times New Roman"/>
        <w:b/>
        <w:sz w:val="24"/>
        <w:szCs w:val="24"/>
      </w:rPr>
      <w:t>SMT2373-</w:t>
    </w:r>
    <w:r w:rsidR="004F6A41">
      <w:rPr>
        <w:rFonts w:ascii="Times New Roman" w:hAnsi="Times New Roman" w:cs="Times New Roman"/>
        <w:b/>
        <w:sz w:val="24"/>
        <w:szCs w:val="24"/>
      </w:rPr>
      <w:t xml:space="preserve">VAGAL SİNİR STİMÜLATÖRÜ, TÜNEL AÇICI </w:t>
    </w:r>
    <w:bookmarkStart w:id="0" w:name="_GoBack"/>
    <w:bookmarkEnd w:id="0"/>
  </w:p>
  <w:p w:rsidR="00334270" w:rsidRDefault="003342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2C1" w:rsidRDefault="006B52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579F7"/>
    <w:multiLevelType w:val="hybridMultilevel"/>
    <w:tmpl w:val="0EB82E92"/>
    <w:lvl w:ilvl="0" w:tplc="CA467A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D96BDE"/>
    <w:multiLevelType w:val="hybridMultilevel"/>
    <w:tmpl w:val="43489CC0"/>
    <w:lvl w:ilvl="0" w:tplc="E99C94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67"/>
    <w:rsid w:val="0007567B"/>
    <w:rsid w:val="000E10D9"/>
    <w:rsid w:val="001C19B1"/>
    <w:rsid w:val="0025762F"/>
    <w:rsid w:val="00307AD3"/>
    <w:rsid w:val="00334270"/>
    <w:rsid w:val="00483711"/>
    <w:rsid w:val="004F6A41"/>
    <w:rsid w:val="005106C7"/>
    <w:rsid w:val="00520255"/>
    <w:rsid w:val="0056248C"/>
    <w:rsid w:val="0056499B"/>
    <w:rsid w:val="006B52C1"/>
    <w:rsid w:val="006C7C2E"/>
    <w:rsid w:val="00746367"/>
    <w:rsid w:val="007A15A8"/>
    <w:rsid w:val="008145F7"/>
    <w:rsid w:val="009365DF"/>
    <w:rsid w:val="00956892"/>
    <w:rsid w:val="009F4362"/>
    <w:rsid w:val="00AD26A3"/>
    <w:rsid w:val="00B11F55"/>
    <w:rsid w:val="00B80426"/>
    <w:rsid w:val="00D4239F"/>
    <w:rsid w:val="00EB73C1"/>
    <w:rsid w:val="00EE44F4"/>
    <w:rsid w:val="00F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4C93E"/>
  <w15:chartTrackingRefBased/>
  <w15:docId w15:val="{007923C7-1D42-4437-AE49-42520FFB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367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342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4">
    <w:name w:val="Gövde metni (4)_"/>
    <w:basedOn w:val="VarsaylanParagrafYazTipi"/>
    <w:link w:val="Gvdemetni40"/>
    <w:uiPriority w:val="99"/>
    <w:rsid w:val="000E10D9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Gvdemetni40">
    <w:name w:val="Gövde metni (4)"/>
    <w:basedOn w:val="Normal"/>
    <w:link w:val="Gvdemetni4"/>
    <w:uiPriority w:val="99"/>
    <w:rsid w:val="000E10D9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Balk2Char">
    <w:name w:val="Başlık 2 Char"/>
    <w:basedOn w:val="VarsaylanParagrafYazTipi"/>
    <w:link w:val="Balk2"/>
    <w:uiPriority w:val="9"/>
    <w:rsid w:val="003342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33427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270"/>
  </w:style>
  <w:style w:type="paragraph" w:styleId="AltBilgi">
    <w:name w:val="footer"/>
    <w:basedOn w:val="Normal"/>
    <w:link w:val="AltBilgiChar"/>
    <w:uiPriority w:val="99"/>
    <w:unhideWhenUsed/>
    <w:rsid w:val="0033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3</cp:revision>
  <dcterms:created xsi:type="dcterms:W3CDTF">2024-01-15T06:13:00Z</dcterms:created>
  <dcterms:modified xsi:type="dcterms:W3CDTF">2024-01-22T05:08:00Z</dcterms:modified>
</cp:coreProperties>
</file>