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26A62" w:rsidRPr="00083017" w:rsidTr="00164458">
        <w:trPr>
          <w:trHeight w:val="992"/>
        </w:trPr>
        <w:tc>
          <w:tcPr>
            <w:tcW w:w="1537" w:type="dxa"/>
          </w:tcPr>
          <w:p w:rsidR="00B26A62" w:rsidRPr="00083017" w:rsidRDefault="00B26A62" w:rsidP="00B26A6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Ürün</w:t>
            </w:r>
            <w:r w:rsidRPr="00C764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B26A62" w:rsidRPr="00083017" w:rsidTr="002A718D">
        <w:trPr>
          <w:trHeight w:val="1829"/>
        </w:trPr>
        <w:tc>
          <w:tcPr>
            <w:tcW w:w="1537" w:type="dxa"/>
          </w:tcPr>
          <w:p w:rsidR="00B26A62" w:rsidRPr="00083017" w:rsidRDefault="00B26A62" w:rsidP="00B26A6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B26A62" w:rsidRPr="00083017" w:rsidRDefault="00B26A62" w:rsidP="00B26A6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birisinden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B26A62" w:rsidRPr="00083017" w:rsidTr="00BA4D78">
        <w:trPr>
          <w:trHeight w:val="931"/>
        </w:trPr>
        <w:tc>
          <w:tcPr>
            <w:tcW w:w="1537" w:type="dxa"/>
          </w:tcPr>
          <w:p w:rsidR="00B26A62" w:rsidRPr="00083017" w:rsidRDefault="00B26A62" w:rsidP="00B26A6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26A62" w:rsidRPr="00083017" w:rsidRDefault="00B26A62" w:rsidP="00B26A6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Ürün</w:t>
            </w:r>
            <w:r w:rsidRPr="00C764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C764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pelvik</w:t>
            </w:r>
            <w:proofErr w:type="spellEnd"/>
            <w:r w:rsidRPr="00C764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anatomik bölgedeki kırıklara uygun olmalıdır.</w:t>
            </w:r>
          </w:p>
          <w:p w:rsidR="00B26A62" w:rsidRPr="00B26A62" w:rsidRDefault="00B26A62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B26A62">
              <w:rPr>
                <w:rFonts w:ascii="Times New Roman" w:hAnsi="Times New Roman" w:cs="Times New Roman"/>
                <w:sz w:val="24"/>
                <w:szCs w:val="24"/>
              </w:rPr>
              <w:t>ompresyon,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B26A62">
              <w:rPr>
                <w:rFonts w:ascii="Times New Roman" w:hAnsi="Times New Roman" w:cs="Times New Roman"/>
                <w:sz w:val="24"/>
                <w:szCs w:val="24"/>
              </w:rPr>
              <w:t xml:space="preserve">uvarlak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26A62">
              <w:rPr>
                <w:rFonts w:ascii="Times New Roman" w:hAnsi="Times New Roman" w:cs="Times New Roman"/>
                <w:sz w:val="24"/>
                <w:szCs w:val="24"/>
              </w:rPr>
              <w:t>elikli,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B26A62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6A62">
              <w:rPr>
                <w:rFonts w:ascii="Times New Roman" w:hAnsi="Times New Roman" w:cs="Times New Roman"/>
                <w:sz w:val="24"/>
                <w:szCs w:val="24"/>
              </w:rPr>
              <w:t>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B26A62">
              <w:rPr>
                <w:rFonts w:ascii="Times New Roman" w:hAnsi="Times New Roman" w:cs="Times New Roman"/>
                <w:sz w:val="24"/>
                <w:szCs w:val="24"/>
              </w:rPr>
              <w:t xml:space="preserve">üzeyli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26A62">
              <w:rPr>
                <w:rFonts w:ascii="Times New Roman" w:hAnsi="Times New Roman" w:cs="Times New Roman"/>
                <w:sz w:val="24"/>
                <w:szCs w:val="24"/>
              </w:rPr>
              <w:t>lak, ürün özelliklerinin herhangi birinden olmalıdır.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Ürünün 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sağ veya sol kullanım özelliği var ise; üzerinde marka ve lot bilgileri ile, sağ veya sol yönü gösteren lazer ile işaretlenmiş yazı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veya simge olmalıdır.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 xml:space="preserve">   Vidaların yiv çapları ve baş genişlikleri plak deliklerine uyumlu olmalıdır.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C76441"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 xml:space="preserve"> sabit veya değişken açılı seçeneklerin herhangi birinden olmalıdır.</w:t>
            </w:r>
          </w:p>
          <w:p w:rsidR="00B26A62" w:rsidRPr="00C76441" w:rsidRDefault="00B26A62" w:rsidP="00B26A62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Pr="00C76441">
              <w:rPr>
                <w:rFonts w:ascii="Times New Roman" w:hAnsi="Times New Roman" w:cs="Times New Roman"/>
                <w:sz w:val="24"/>
                <w:szCs w:val="24"/>
              </w:rPr>
              <w:t>ilitsiz vidalar ile kullanılabilir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B26A62" w:rsidRDefault="002A5BAE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62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B26A62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B26A62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B26A62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F0804" w:rsidP="00B26A6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0CD" w:rsidRDefault="00F270CD" w:rsidP="00404381">
      <w:pPr>
        <w:spacing w:after="0" w:line="240" w:lineRule="auto"/>
      </w:pPr>
      <w:r>
        <w:separator/>
      </w:r>
    </w:p>
  </w:endnote>
  <w:endnote w:type="continuationSeparator" w:id="0">
    <w:p w:rsidR="00F270CD" w:rsidRDefault="00F270C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9F" w:rsidRDefault="00C627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9F" w:rsidRDefault="00C62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0CD" w:rsidRDefault="00F270CD" w:rsidP="00404381">
      <w:pPr>
        <w:spacing w:after="0" w:line="240" w:lineRule="auto"/>
      </w:pPr>
      <w:r>
        <w:separator/>
      </w:r>
    </w:p>
  </w:footnote>
  <w:footnote w:type="continuationSeparator" w:id="0">
    <w:p w:rsidR="00F270CD" w:rsidRDefault="00F270C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9F" w:rsidRDefault="00C627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8B653F">
      <w:rPr>
        <w:rFonts w:ascii="Times New Roman" w:hAnsi="Times New Roman" w:cs="Times New Roman"/>
        <w:b/>
        <w:sz w:val="24"/>
        <w:szCs w:val="24"/>
      </w:rPr>
      <w:t>6</w:t>
    </w:r>
    <w:r w:rsidR="001943C0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1943C0" w:rsidRPr="001943C0">
      <w:rPr>
        <w:rFonts w:ascii="Times New Roman" w:hAnsi="Times New Roman" w:cs="Times New Roman"/>
        <w:b/>
        <w:sz w:val="24"/>
        <w:szCs w:val="24"/>
      </w:rPr>
      <w:t>İNTERNAL FİKSASYON, PELVİS EĞİMLİ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9F" w:rsidRDefault="00C627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00" w:hanging="360"/>
      </w:pPr>
    </w:lvl>
    <w:lvl w:ilvl="2" w:tplc="041F001B">
      <w:start w:val="1"/>
      <w:numFmt w:val="lowerRoman"/>
      <w:lvlText w:val="%3."/>
      <w:lvlJc w:val="right"/>
      <w:pPr>
        <w:ind w:left="1920" w:hanging="180"/>
      </w:pPr>
    </w:lvl>
    <w:lvl w:ilvl="3" w:tplc="041F000F">
      <w:start w:val="1"/>
      <w:numFmt w:val="decimal"/>
      <w:lvlText w:val="%4."/>
      <w:lvlJc w:val="left"/>
      <w:pPr>
        <w:ind w:left="2640" w:hanging="360"/>
      </w:pPr>
    </w:lvl>
    <w:lvl w:ilvl="4" w:tplc="041F0019">
      <w:start w:val="1"/>
      <w:numFmt w:val="lowerLetter"/>
      <w:lvlText w:val="%5."/>
      <w:lvlJc w:val="left"/>
      <w:pPr>
        <w:ind w:left="3360" w:hanging="360"/>
      </w:pPr>
    </w:lvl>
    <w:lvl w:ilvl="5" w:tplc="041F001B">
      <w:start w:val="1"/>
      <w:numFmt w:val="lowerRoman"/>
      <w:lvlText w:val="%6."/>
      <w:lvlJc w:val="right"/>
      <w:pPr>
        <w:ind w:left="4080" w:hanging="180"/>
      </w:pPr>
    </w:lvl>
    <w:lvl w:ilvl="6" w:tplc="041F000F">
      <w:start w:val="1"/>
      <w:numFmt w:val="decimal"/>
      <w:lvlText w:val="%7."/>
      <w:lvlJc w:val="left"/>
      <w:pPr>
        <w:ind w:left="4800" w:hanging="360"/>
      </w:pPr>
    </w:lvl>
    <w:lvl w:ilvl="7" w:tplc="041F0019">
      <w:start w:val="1"/>
      <w:numFmt w:val="lowerLetter"/>
      <w:lvlText w:val="%8."/>
      <w:lvlJc w:val="left"/>
      <w:pPr>
        <w:ind w:left="5520" w:hanging="360"/>
      </w:pPr>
    </w:lvl>
    <w:lvl w:ilvl="8" w:tplc="041F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07CB"/>
    <w:multiLevelType w:val="hybridMultilevel"/>
    <w:tmpl w:val="602E32A4"/>
    <w:lvl w:ilvl="0" w:tplc="1E38C8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05681"/>
    <w:multiLevelType w:val="hybridMultilevel"/>
    <w:tmpl w:val="BA5E4822"/>
    <w:lvl w:ilvl="0" w:tplc="CDDAA5A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0"/>
  </w:num>
  <w:num w:numId="5">
    <w:abstractNumId w:val="16"/>
  </w:num>
  <w:num w:numId="6">
    <w:abstractNumId w:val="1"/>
  </w:num>
  <w:num w:numId="7">
    <w:abstractNumId w:val="21"/>
  </w:num>
  <w:num w:numId="8">
    <w:abstractNumId w:val="26"/>
  </w:num>
  <w:num w:numId="9">
    <w:abstractNumId w:val="4"/>
  </w:num>
  <w:num w:numId="10">
    <w:abstractNumId w:val="19"/>
  </w:num>
  <w:num w:numId="11">
    <w:abstractNumId w:val="24"/>
  </w:num>
  <w:num w:numId="12">
    <w:abstractNumId w:val="14"/>
  </w:num>
  <w:num w:numId="13">
    <w:abstractNumId w:val="7"/>
  </w:num>
  <w:num w:numId="14">
    <w:abstractNumId w:val="18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3"/>
  </w:num>
  <w:num w:numId="21">
    <w:abstractNumId w:val="12"/>
  </w:num>
  <w:num w:numId="22">
    <w:abstractNumId w:val="15"/>
  </w:num>
  <w:num w:numId="23">
    <w:abstractNumId w:val="10"/>
  </w:num>
  <w:num w:numId="24">
    <w:abstractNumId w:val="23"/>
  </w:num>
  <w:num w:numId="25">
    <w:abstractNumId w:val="6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26A62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6279F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270CD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02A66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7613-08B7-4457-A1B7-14492F2B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2024-05-31T13:58:00Z</dcterms:created>
  <dcterms:modified xsi:type="dcterms:W3CDTF">2024-05-31T13:58:00Z</dcterms:modified>
</cp:coreProperties>
</file>