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5430D" w:rsidRPr="00083017" w:rsidTr="00164458">
        <w:trPr>
          <w:trHeight w:val="992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85430D" w:rsidRPr="00034A5C" w:rsidRDefault="00F66887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travma ve rekonstrüksiyon ameliyatlarında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osteotomilerde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kullanıma uygun olmalıdır.</w:t>
            </w:r>
          </w:p>
        </w:tc>
      </w:tr>
      <w:tr w:rsidR="0085430D" w:rsidRPr="00083017" w:rsidTr="002A718D">
        <w:trPr>
          <w:trHeight w:val="1829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66887" w:rsidRDefault="00F66887" w:rsidP="00F66887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F66887">
              <w:rPr>
                <w:rFonts w:ascii="Times New Roman" w:hAnsi="Times New Roman" w:cs="Times New Roman"/>
                <w:sz w:val="24"/>
                <w:szCs w:val="24"/>
              </w:rPr>
              <w:t>Kilitli Kombine/ Kompresyon Delik, Sabit/Değişken Açılı, ürün özelliklerinin herhangi birinden olmalıdır.</w:t>
            </w:r>
          </w:p>
          <w:p w:rsidR="00F66887" w:rsidRDefault="00F66887" w:rsidP="00F66887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88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Pr="00F6688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F6688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Proksimal</w:t>
            </w:r>
            <w:proofErr w:type="spellEnd"/>
            <w:r w:rsidRPr="00F6688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6887">
              <w:rPr>
                <w:rFonts w:ascii="Times New Roman" w:hAnsi="Times New Roman" w:cs="Times New Roman"/>
                <w:sz w:val="24"/>
                <w:szCs w:val="24"/>
              </w:rPr>
              <w:t>Tibia</w:t>
            </w:r>
            <w:proofErr w:type="spellEnd"/>
            <w:r w:rsidRPr="00F66887">
              <w:rPr>
                <w:rFonts w:ascii="Times New Roman" w:hAnsi="Times New Roman" w:cs="Times New Roman"/>
                <w:sz w:val="24"/>
                <w:szCs w:val="24"/>
              </w:rPr>
              <w:t xml:space="preserve"> anatomik bölge için dizayn edilmiş olmalıdır.</w:t>
            </w:r>
          </w:p>
          <w:p w:rsidR="00F66887" w:rsidRPr="00F66887" w:rsidRDefault="00F66887" w:rsidP="00F66887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F668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6887" w:rsidRDefault="00F66887" w:rsidP="00F66887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F66887" w:rsidRDefault="00F66887" w:rsidP="00F66887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F66887" w:rsidRPr="00F66887" w:rsidRDefault="00F66887" w:rsidP="00F66887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F66887">
              <w:rPr>
                <w:rFonts w:ascii="Times New Roman" w:hAnsi="Times New Roman" w:cs="Times New Roman"/>
                <w:sz w:val="24"/>
                <w:szCs w:val="24"/>
              </w:rPr>
              <w:t xml:space="preserve">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F66887">
              <w:rPr>
                <w:rFonts w:ascii="Times New Roman" w:hAnsi="Times New Roman" w:cs="Times New Roman"/>
                <w:sz w:val="24"/>
                <w:szCs w:val="24"/>
              </w:rPr>
              <w:t xml:space="preserve">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birisinden</w:t>
            </w:r>
            <w:r w:rsidRPr="00F66887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F66887" w:rsidRDefault="00F66887" w:rsidP="00F66887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85430D" w:rsidRPr="00F66887" w:rsidRDefault="00F66887" w:rsidP="00F66887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887">
              <w:rPr>
                <w:rFonts w:ascii="Times New Roman" w:hAnsi="Times New Roman" w:cs="Times New Roman"/>
                <w:sz w:val="24"/>
                <w:szCs w:val="24"/>
              </w:rPr>
              <w:t>Sistemde kullanılacak vidalar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F66887">
              <w:rPr>
                <w:rFonts w:ascii="Times New Roman" w:hAnsi="Times New Roman" w:cs="Times New Roman"/>
                <w:sz w:val="24"/>
                <w:szCs w:val="24"/>
              </w:rPr>
              <w:t xml:space="preserve"> ölçülerde olmalıdır.</w:t>
            </w:r>
          </w:p>
        </w:tc>
      </w:tr>
      <w:tr w:rsidR="0085430D" w:rsidRPr="00083017" w:rsidTr="00BA4D78">
        <w:trPr>
          <w:trHeight w:val="931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66887" w:rsidRPr="00F66887" w:rsidRDefault="00F66887" w:rsidP="00F66887">
            <w:pPr>
              <w:pStyle w:val="ListeParagraf"/>
              <w:numPr>
                <w:ilvl w:val="0"/>
                <w:numId w:val="31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Ürünün</w:t>
            </w:r>
            <w:r w:rsidRPr="00F66887">
              <w:rPr>
                <w:rFonts w:ascii="Times New Roman" w:hAnsi="Times New Roman" w:cs="Times New Roman"/>
                <w:sz w:val="24"/>
                <w:szCs w:val="24"/>
              </w:rPr>
              <w:t xml:space="preserve"> sağ veya sol kullanım özelliği var ise; üzerinde sağ veya sol yönü gösteren lazer ile işaretlenmiş yazı veya simge olmalıdır.</w:t>
            </w:r>
          </w:p>
          <w:p w:rsidR="00F66887" w:rsidRDefault="00F66887" w:rsidP="00F66887">
            <w:pPr>
              <w:pStyle w:val="ListeParagraf"/>
              <w:numPr>
                <w:ilvl w:val="0"/>
                <w:numId w:val="31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kilitli veya kilitsiz vidaların herhangi birisi ile kullanılabilir olmalıdır.</w:t>
            </w:r>
          </w:p>
          <w:p w:rsidR="00F66887" w:rsidRDefault="00F66887" w:rsidP="00F66887">
            <w:pPr>
              <w:pStyle w:val="ListeParagraf"/>
              <w:numPr>
                <w:ilvl w:val="0"/>
                <w:numId w:val="31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Vidaların yiv çapları ve baş genişlikleri, plak deliklerine uyumlu olmalıdır.</w:t>
            </w:r>
          </w:p>
          <w:p w:rsidR="00F66887" w:rsidRDefault="00F66887" w:rsidP="00F66887">
            <w:pPr>
              <w:pStyle w:val="ListeParagraf"/>
              <w:numPr>
                <w:ilvl w:val="0"/>
                <w:numId w:val="31"/>
              </w:numPr>
              <w:tabs>
                <w:tab w:val="left" w:pos="360"/>
                <w:tab w:val="left" w:pos="43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  <w:p w:rsidR="0085430D" w:rsidRPr="00F66887" w:rsidRDefault="00F66887" w:rsidP="00F66887">
            <w:pPr>
              <w:pStyle w:val="ListeParagraf"/>
              <w:numPr>
                <w:ilvl w:val="0"/>
                <w:numId w:val="31"/>
              </w:numPr>
              <w:tabs>
                <w:tab w:val="left" w:pos="360"/>
                <w:tab w:val="left" w:pos="43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887">
              <w:rPr>
                <w:rFonts w:ascii="Times New Roman" w:hAnsi="Times New Roman" w:cs="Times New Roman"/>
                <w:sz w:val="24"/>
                <w:szCs w:val="24"/>
              </w:rPr>
              <w:t xml:space="preserve">Plak, gerektiğinde kama veya </w:t>
            </w:r>
            <w:proofErr w:type="spellStart"/>
            <w:r w:rsidRPr="00F66887">
              <w:rPr>
                <w:rFonts w:ascii="Times New Roman" w:hAnsi="Times New Roman" w:cs="Times New Roman"/>
                <w:sz w:val="24"/>
                <w:szCs w:val="24"/>
              </w:rPr>
              <w:t>kamasız</w:t>
            </w:r>
            <w:proofErr w:type="spellEnd"/>
            <w:r w:rsidRPr="00F66887">
              <w:rPr>
                <w:rFonts w:ascii="Times New Roman" w:hAnsi="Times New Roman" w:cs="Times New Roman"/>
                <w:sz w:val="24"/>
                <w:szCs w:val="24"/>
              </w:rPr>
              <w:t xml:space="preserve"> kullanılabilir olmalıdır.</w:t>
            </w:r>
          </w:p>
        </w:tc>
      </w:tr>
      <w:tr w:rsidR="0085430D" w:rsidRPr="00083017" w:rsidTr="0085635E">
        <w:trPr>
          <w:trHeight w:val="694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85430D" w:rsidRDefault="0085430D" w:rsidP="00F66887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Ürün tek kullanımlık steril çift paketlerde olmalıdır.</w:t>
            </w:r>
          </w:p>
          <w:p w:rsidR="0085430D" w:rsidRPr="0085430D" w:rsidRDefault="0085430D" w:rsidP="00F66887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85430D" w:rsidRPr="0085430D" w:rsidRDefault="0085430D" w:rsidP="00F66887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546" w:rsidRDefault="008A5546" w:rsidP="00404381">
      <w:pPr>
        <w:spacing w:after="0" w:line="240" w:lineRule="auto"/>
      </w:pPr>
      <w:r>
        <w:separator/>
      </w:r>
    </w:p>
  </w:endnote>
  <w:endnote w:type="continuationSeparator" w:id="0">
    <w:p w:rsidR="008A5546" w:rsidRDefault="008A5546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887" w:rsidRDefault="00F6688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887" w:rsidRDefault="00F668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546" w:rsidRDefault="008A5546" w:rsidP="00404381">
      <w:pPr>
        <w:spacing w:after="0" w:line="240" w:lineRule="auto"/>
      </w:pPr>
      <w:r>
        <w:separator/>
      </w:r>
    </w:p>
  </w:footnote>
  <w:footnote w:type="continuationSeparator" w:id="0">
    <w:p w:rsidR="008A5546" w:rsidRDefault="008A5546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887" w:rsidRDefault="00F6688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8A6D3B">
    <w:pPr>
      <w:pStyle w:val="stBilgi"/>
      <w:jc w:val="both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F66887">
      <w:rPr>
        <w:rFonts w:ascii="Times New Roman" w:hAnsi="Times New Roman" w:cs="Times New Roman"/>
        <w:b/>
        <w:sz w:val="24"/>
        <w:szCs w:val="24"/>
      </w:rPr>
      <w:t>589</w:t>
    </w:r>
    <w:r>
      <w:rPr>
        <w:rFonts w:ascii="Times New Roman" w:hAnsi="Times New Roman" w:cs="Times New Roman"/>
        <w:b/>
        <w:sz w:val="24"/>
        <w:szCs w:val="24"/>
      </w:rPr>
      <w:t>-</w:t>
    </w:r>
    <w:r w:rsidR="00351867">
      <w:rPr>
        <w:rFonts w:ascii="Times New Roman" w:hAnsi="Times New Roman" w:cs="Times New Roman"/>
        <w:b/>
        <w:sz w:val="24"/>
        <w:szCs w:val="24"/>
      </w:rPr>
      <w:t xml:space="preserve"> </w:t>
    </w:r>
    <w:r w:rsidR="00F66887" w:rsidRPr="00F66887">
      <w:rPr>
        <w:rFonts w:ascii="Times New Roman" w:hAnsi="Times New Roman" w:cs="Times New Roman"/>
        <w:b/>
        <w:sz w:val="24"/>
        <w:szCs w:val="24"/>
      </w:rPr>
      <w:t>TİBİA YÜKSEK OSTEOTOMİ PLAK, PROKSİMAL, OSTEOTOMİ, KİLİTLİ SİSTEM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887" w:rsidRDefault="00F6688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005681"/>
    <w:multiLevelType w:val="hybridMultilevel"/>
    <w:tmpl w:val="A0CC447C"/>
    <w:lvl w:ilvl="0" w:tplc="CEF8B97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5348D6"/>
    <w:multiLevelType w:val="hybridMultilevel"/>
    <w:tmpl w:val="28CA1106"/>
    <w:lvl w:ilvl="0" w:tplc="2736996C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3410B5"/>
    <w:multiLevelType w:val="hybridMultilevel"/>
    <w:tmpl w:val="3F0E87AA"/>
    <w:lvl w:ilvl="0" w:tplc="E1F2AF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26"/>
  </w:num>
  <w:num w:numId="5">
    <w:abstractNumId w:val="22"/>
  </w:num>
  <w:num w:numId="6">
    <w:abstractNumId w:val="2"/>
  </w:num>
  <w:num w:numId="7">
    <w:abstractNumId w:val="27"/>
  </w:num>
  <w:num w:numId="8">
    <w:abstractNumId w:val="33"/>
  </w:num>
  <w:num w:numId="9">
    <w:abstractNumId w:val="7"/>
  </w:num>
  <w:num w:numId="10">
    <w:abstractNumId w:val="25"/>
  </w:num>
  <w:num w:numId="11">
    <w:abstractNumId w:val="31"/>
  </w:num>
  <w:num w:numId="12">
    <w:abstractNumId w:val="20"/>
  </w:num>
  <w:num w:numId="13">
    <w:abstractNumId w:val="9"/>
  </w:num>
  <w:num w:numId="14">
    <w:abstractNumId w:val="23"/>
  </w:num>
  <w:num w:numId="15">
    <w:abstractNumId w:val="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8"/>
  </w:num>
  <w:num w:numId="21">
    <w:abstractNumId w:val="16"/>
  </w:num>
  <w:num w:numId="22">
    <w:abstractNumId w:val="21"/>
  </w:num>
  <w:num w:numId="23">
    <w:abstractNumId w:val="13"/>
  </w:num>
  <w:num w:numId="24">
    <w:abstractNumId w:val="30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4"/>
  </w:num>
  <w:num w:numId="29">
    <w:abstractNumId w:val="28"/>
  </w:num>
  <w:num w:numId="30">
    <w:abstractNumId w:val="17"/>
  </w:num>
  <w:num w:numId="31">
    <w:abstractNumId w:val="11"/>
  </w:num>
  <w:num w:numId="32">
    <w:abstractNumId w:val="1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373E9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1601"/>
    <w:rsid w:val="00164458"/>
    <w:rsid w:val="001746A2"/>
    <w:rsid w:val="00185901"/>
    <w:rsid w:val="001871D9"/>
    <w:rsid w:val="00190665"/>
    <w:rsid w:val="001943C0"/>
    <w:rsid w:val="00195FEB"/>
    <w:rsid w:val="001B0A00"/>
    <w:rsid w:val="001B36B1"/>
    <w:rsid w:val="001C6343"/>
    <w:rsid w:val="001D558B"/>
    <w:rsid w:val="001F7415"/>
    <w:rsid w:val="002045F4"/>
    <w:rsid w:val="002144FC"/>
    <w:rsid w:val="002256A7"/>
    <w:rsid w:val="00232CED"/>
    <w:rsid w:val="00237EE6"/>
    <w:rsid w:val="00246200"/>
    <w:rsid w:val="0026090B"/>
    <w:rsid w:val="002618E3"/>
    <w:rsid w:val="00271DD9"/>
    <w:rsid w:val="002854E7"/>
    <w:rsid w:val="00287C49"/>
    <w:rsid w:val="00292433"/>
    <w:rsid w:val="002A27AB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51867"/>
    <w:rsid w:val="00371F7C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0A26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B6821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93FE0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004"/>
    <w:rsid w:val="007B42DF"/>
    <w:rsid w:val="007C4E8C"/>
    <w:rsid w:val="007D5697"/>
    <w:rsid w:val="007F3927"/>
    <w:rsid w:val="00802289"/>
    <w:rsid w:val="00853E09"/>
    <w:rsid w:val="0085430D"/>
    <w:rsid w:val="0085635E"/>
    <w:rsid w:val="00863ACF"/>
    <w:rsid w:val="00896C29"/>
    <w:rsid w:val="008A1DDA"/>
    <w:rsid w:val="008A5546"/>
    <w:rsid w:val="008A6D3B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463B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29F8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66887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03E65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87EA1-6B76-4296-8F2D-A13A13EB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2024-08-16T08:03:00Z</dcterms:created>
  <dcterms:modified xsi:type="dcterms:W3CDTF">2024-08-16T08:03:00Z</dcterms:modified>
</cp:coreProperties>
</file>