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E36091" w:rsidRDefault="00FD025F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>Yapılan işlemlerde dişleri</w:t>
            </w:r>
            <w:r w:rsidR="00197100" w:rsidRPr="00E360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 xml:space="preserve"> ağız içinde izole etmek için kullanılır.</w:t>
            </w:r>
          </w:p>
        </w:tc>
      </w:tr>
      <w:tr w:rsidR="00C60068" w:rsidTr="003D626F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FD025F" w:rsidRPr="00E36091" w:rsidRDefault="00FD025F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>Paslanmaz çelikten yapılmış olmalıdır.</w:t>
            </w:r>
          </w:p>
          <w:p w:rsidR="00E36091" w:rsidRPr="00E36091" w:rsidRDefault="00E36091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 xml:space="preserve">Setin içerisinde en az 9 </w:t>
            </w:r>
            <w:r w:rsidR="005D1F23">
              <w:rPr>
                <w:rFonts w:ascii="Times New Roman" w:hAnsi="Times New Roman" w:cs="Times New Roman"/>
                <w:sz w:val="24"/>
                <w:szCs w:val="24"/>
              </w:rPr>
              <w:t xml:space="preserve">adet </w:t>
            </w:r>
            <w:proofErr w:type="spellStart"/>
            <w:r w:rsidR="005D1F23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5D1F23">
              <w:rPr>
                <w:rFonts w:ascii="Times New Roman" w:hAnsi="Times New Roman" w:cs="Times New Roman"/>
                <w:sz w:val="24"/>
                <w:szCs w:val="24"/>
              </w:rPr>
              <w:t xml:space="preserve"> ve 1 adet </w:t>
            </w:r>
            <w:proofErr w:type="spellStart"/>
            <w:r w:rsidR="005D1F2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>lemp</w:t>
            </w:r>
            <w:proofErr w:type="spellEnd"/>
            <w:r w:rsidRPr="00E36091">
              <w:rPr>
                <w:rFonts w:ascii="Times New Roman" w:hAnsi="Times New Roman" w:cs="Times New Roman"/>
                <w:sz w:val="24"/>
                <w:szCs w:val="24"/>
              </w:rPr>
              <w:t xml:space="preserve"> tutucu olmalıdır</w:t>
            </w:r>
            <w:r w:rsidR="00E25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6091" w:rsidRPr="00E36091" w:rsidRDefault="00E36091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>Setin içerisinde en az 1 adet lastik delici ve 1 adet lastik tutucu metal çerçeve olmalıdır.</w:t>
            </w:r>
          </w:p>
          <w:p w:rsidR="00C60068" w:rsidRDefault="00E36091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 xml:space="preserve">Setin yanında en az 32 adet </w:t>
            </w:r>
            <w:proofErr w:type="spellStart"/>
            <w:r w:rsidRPr="00E36091">
              <w:rPr>
                <w:rFonts w:ascii="Times New Roman" w:hAnsi="Times New Roman" w:cs="Times New Roman"/>
                <w:sz w:val="24"/>
                <w:szCs w:val="24"/>
              </w:rPr>
              <w:t>rubberdam</w:t>
            </w:r>
            <w:proofErr w:type="spellEnd"/>
            <w:r w:rsidRPr="00E36091">
              <w:rPr>
                <w:rFonts w:ascii="Times New Roman" w:hAnsi="Times New Roman" w:cs="Times New Roman"/>
                <w:sz w:val="24"/>
                <w:szCs w:val="24"/>
              </w:rPr>
              <w:t xml:space="preserve"> lastiği bulunmalıdır.</w:t>
            </w:r>
          </w:p>
          <w:p w:rsidR="00D62932" w:rsidRPr="00E36091" w:rsidRDefault="00D62932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Gerektiğinde lastiği ayıca temin edilebilmelidir.</w:t>
            </w:r>
          </w:p>
        </w:tc>
      </w:tr>
      <w:tr w:rsidR="00C60068" w:rsidTr="00E36091">
        <w:trPr>
          <w:trHeight w:val="979"/>
        </w:trPr>
        <w:tc>
          <w:tcPr>
            <w:tcW w:w="1395" w:type="dxa"/>
          </w:tcPr>
          <w:p w:rsidR="00C60068" w:rsidRPr="004B7494" w:rsidRDefault="00E36091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445" w:type="dxa"/>
            <w:shd w:val="clear" w:color="auto" w:fill="auto"/>
          </w:tcPr>
          <w:p w:rsidR="00FD025F" w:rsidRPr="00E36091" w:rsidRDefault="00FD025F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>Set halinde olmalıdır.</w:t>
            </w:r>
          </w:p>
          <w:p w:rsidR="00CE01BB" w:rsidRDefault="00E36091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>Yumuşak köşelere sahip olmalıdır.</w:t>
            </w:r>
          </w:p>
          <w:p w:rsidR="00D62932" w:rsidRDefault="00D62932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Rubberdam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lastiği;</w:t>
            </w:r>
          </w:p>
          <w:p w:rsidR="00D62932" w:rsidRPr="00D62932" w:rsidRDefault="00D62932" w:rsidP="00E2580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932">
              <w:rPr>
                <w:rFonts w:ascii="Times New Roman" w:hAnsi="Times New Roman" w:cs="Times New Roman"/>
                <w:sz w:val="24"/>
                <w:szCs w:val="24"/>
              </w:rPr>
              <w:t>150X150 mm. boyutlarında olmalıdır.</w:t>
            </w:r>
          </w:p>
          <w:p w:rsidR="00D62932" w:rsidRPr="00D62932" w:rsidRDefault="00D62932" w:rsidP="00E2580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932">
              <w:rPr>
                <w:rFonts w:ascii="Times New Roman" w:hAnsi="Times New Roman" w:cs="Times New Roman"/>
                <w:sz w:val="24"/>
                <w:szCs w:val="24"/>
              </w:rPr>
              <w:t>Esnek ve yırtılmayan özellikte olmalıdır.</w:t>
            </w:r>
          </w:p>
          <w:p w:rsidR="00D62932" w:rsidRPr="00BF23CA" w:rsidRDefault="00D62932" w:rsidP="00BF23CA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932">
              <w:rPr>
                <w:rFonts w:ascii="Times New Roman" w:hAnsi="Times New Roman" w:cs="Times New Roman"/>
                <w:sz w:val="24"/>
                <w:szCs w:val="24"/>
              </w:rPr>
              <w:t>Kauçuk kısımları zamanla ve kimyasal ajanlarla yıpra</w:t>
            </w:r>
            <w:r w:rsidR="00E25804">
              <w:rPr>
                <w:rFonts w:ascii="Times New Roman" w:hAnsi="Times New Roman" w:cs="Times New Roman"/>
                <w:sz w:val="24"/>
                <w:szCs w:val="24"/>
              </w:rPr>
              <w:t>nmamalı ve esnek özelliğini</w:t>
            </w:r>
            <w:r w:rsidRPr="00D62932">
              <w:rPr>
                <w:rFonts w:ascii="Times New Roman" w:hAnsi="Times New Roman" w:cs="Times New Roman"/>
                <w:sz w:val="24"/>
                <w:szCs w:val="24"/>
              </w:rPr>
              <w:t xml:space="preserve"> kaybetmemelidir.</w:t>
            </w:r>
            <w:bookmarkStart w:id="0" w:name="_GoBack"/>
            <w:bookmarkEnd w:id="0"/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3184B" w:rsidRPr="00E36091" w:rsidRDefault="00FD025F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>Otoklavda steril edilebilmeli ve deformasyon ve korozyona uğramamalıdır.</w:t>
            </w:r>
          </w:p>
          <w:p w:rsidR="00FD025F" w:rsidRPr="00E36091" w:rsidRDefault="00FD025F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>Korozyona uğraması durumunda malzeme yüklenici firma tarafından birebir aynısıyla değiştirilecektir.</w:t>
            </w:r>
          </w:p>
          <w:p w:rsidR="00FD025F" w:rsidRPr="00E36091" w:rsidRDefault="00FD025F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FD025F" w:rsidRPr="00E36091" w:rsidRDefault="00FD025F" w:rsidP="00E2580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91">
              <w:rPr>
                <w:rFonts w:ascii="Times New Roman" w:hAnsi="Times New Roman" w:cs="Times New Roman"/>
                <w:sz w:val="24"/>
                <w:szCs w:val="24"/>
              </w:rPr>
              <w:t>Ürünün ÜTS kayıt bildirim işlemi tamamlanmış olmalıdır.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408" w:rsidRDefault="001A5408" w:rsidP="00CE01BB">
      <w:pPr>
        <w:spacing w:after="0" w:line="240" w:lineRule="auto"/>
      </w:pPr>
      <w:r>
        <w:separator/>
      </w:r>
    </w:p>
  </w:endnote>
  <w:endnote w:type="continuationSeparator" w:id="0">
    <w:p w:rsidR="001A5408" w:rsidRDefault="001A540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F23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408" w:rsidRDefault="001A5408" w:rsidP="00CE01BB">
      <w:pPr>
        <w:spacing w:after="0" w:line="240" w:lineRule="auto"/>
      </w:pPr>
      <w:r>
        <w:separator/>
      </w:r>
    </w:p>
  </w:footnote>
  <w:footnote w:type="continuationSeparator" w:id="0">
    <w:p w:rsidR="001A5408" w:rsidRDefault="001A540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5D1F23" w:rsidRDefault="00CE01BB" w:rsidP="00FD025F">
    <w:pPr>
      <w:tabs>
        <w:tab w:val="left" w:pos="1320"/>
      </w:tabs>
      <w:spacing w:after="0" w:line="240" w:lineRule="auto"/>
      <w:contextualSpacing/>
    </w:pPr>
    <w:r w:rsidRPr="005D1F2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E36091" w:rsidRPr="005D1F2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2855 RUBBERDAM </w:t>
    </w:r>
    <w:r w:rsidR="00FD025F" w:rsidRPr="005D1F2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F72155"/>
    <w:multiLevelType w:val="hybridMultilevel"/>
    <w:tmpl w:val="FF482938"/>
    <w:lvl w:ilvl="0" w:tplc="041F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E2E2B"/>
    <w:multiLevelType w:val="hybridMultilevel"/>
    <w:tmpl w:val="140A4AB4"/>
    <w:lvl w:ilvl="0" w:tplc="5EEE5F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10E23"/>
    <w:multiLevelType w:val="hybridMultilevel"/>
    <w:tmpl w:val="F796F2DE"/>
    <w:lvl w:ilvl="0" w:tplc="5EEE5F32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760BD3"/>
    <w:multiLevelType w:val="hybridMultilevel"/>
    <w:tmpl w:val="7F7E9A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87528"/>
    <w:multiLevelType w:val="hybridMultilevel"/>
    <w:tmpl w:val="A67A1784"/>
    <w:lvl w:ilvl="0" w:tplc="5EEE5F3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A82224"/>
    <w:multiLevelType w:val="hybridMultilevel"/>
    <w:tmpl w:val="7F7E9A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71D95"/>
    <w:multiLevelType w:val="hybridMultilevel"/>
    <w:tmpl w:val="140A4AB4"/>
    <w:lvl w:ilvl="0" w:tplc="5EEE5F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0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0E027C"/>
    <w:multiLevelType w:val="hybridMultilevel"/>
    <w:tmpl w:val="1AAA356C"/>
    <w:lvl w:ilvl="0" w:tplc="5EEE5F3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6"/>
  </w:num>
  <w:num w:numId="6">
    <w:abstractNumId w:val="21"/>
  </w:num>
  <w:num w:numId="7">
    <w:abstractNumId w:val="33"/>
  </w:num>
  <w:num w:numId="8">
    <w:abstractNumId w:val="31"/>
  </w:num>
  <w:num w:numId="9">
    <w:abstractNumId w:val="11"/>
  </w:num>
  <w:num w:numId="10">
    <w:abstractNumId w:val="17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9"/>
  </w:num>
  <w:num w:numId="15">
    <w:abstractNumId w:val="3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2"/>
  </w:num>
  <w:num w:numId="22">
    <w:abstractNumId w:val="28"/>
  </w:num>
  <w:num w:numId="23">
    <w:abstractNumId w:val="3"/>
  </w:num>
  <w:num w:numId="24">
    <w:abstractNumId w:val="18"/>
  </w:num>
  <w:num w:numId="25">
    <w:abstractNumId w:val="32"/>
  </w:num>
  <w:num w:numId="26">
    <w:abstractNumId w:val="12"/>
  </w:num>
  <w:num w:numId="27">
    <w:abstractNumId w:val="27"/>
  </w:num>
  <w:num w:numId="28">
    <w:abstractNumId w:val="5"/>
  </w:num>
  <w:num w:numId="29">
    <w:abstractNumId w:val="4"/>
  </w:num>
  <w:num w:numId="30">
    <w:abstractNumId w:val="8"/>
  </w:num>
  <w:num w:numId="31">
    <w:abstractNumId w:val="22"/>
  </w:num>
  <w:num w:numId="32">
    <w:abstractNumId w:val="24"/>
  </w:num>
  <w:num w:numId="33">
    <w:abstractNumId w:val="25"/>
  </w:num>
  <w:num w:numId="34">
    <w:abstractNumId w:val="14"/>
  </w:num>
  <w:num w:numId="35">
    <w:abstractNumId w:val="23"/>
  </w:num>
  <w:num w:numId="36">
    <w:abstractNumId w:val="34"/>
  </w:num>
  <w:num w:numId="37">
    <w:abstractNumId w:val="1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A4584"/>
    <w:rsid w:val="000D38A1"/>
    <w:rsid w:val="000E3511"/>
    <w:rsid w:val="0013184B"/>
    <w:rsid w:val="00135E94"/>
    <w:rsid w:val="001603EE"/>
    <w:rsid w:val="001716CA"/>
    <w:rsid w:val="00197100"/>
    <w:rsid w:val="001A5408"/>
    <w:rsid w:val="00271BED"/>
    <w:rsid w:val="002829FF"/>
    <w:rsid w:val="00351F6B"/>
    <w:rsid w:val="00392C0F"/>
    <w:rsid w:val="003C739E"/>
    <w:rsid w:val="003D3D46"/>
    <w:rsid w:val="003D626F"/>
    <w:rsid w:val="003D7A1B"/>
    <w:rsid w:val="00427896"/>
    <w:rsid w:val="00463A88"/>
    <w:rsid w:val="00465FC3"/>
    <w:rsid w:val="004E2A1E"/>
    <w:rsid w:val="00522113"/>
    <w:rsid w:val="0053482D"/>
    <w:rsid w:val="00551578"/>
    <w:rsid w:val="00567CA3"/>
    <w:rsid w:val="00596E90"/>
    <w:rsid w:val="005A528F"/>
    <w:rsid w:val="005D1F23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2314"/>
    <w:rsid w:val="007D5563"/>
    <w:rsid w:val="007E5DCE"/>
    <w:rsid w:val="008433DE"/>
    <w:rsid w:val="00874E1A"/>
    <w:rsid w:val="008772BE"/>
    <w:rsid w:val="008A59B4"/>
    <w:rsid w:val="008A6D06"/>
    <w:rsid w:val="008E2D00"/>
    <w:rsid w:val="008E5C44"/>
    <w:rsid w:val="00965773"/>
    <w:rsid w:val="009920D1"/>
    <w:rsid w:val="00994435"/>
    <w:rsid w:val="009B690C"/>
    <w:rsid w:val="009D4772"/>
    <w:rsid w:val="00A04463"/>
    <w:rsid w:val="00A6161C"/>
    <w:rsid w:val="00AA62EB"/>
    <w:rsid w:val="00AE36E9"/>
    <w:rsid w:val="00B02E4D"/>
    <w:rsid w:val="00B0306A"/>
    <w:rsid w:val="00B4158F"/>
    <w:rsid w:val="00B755AD"/>
    <w:rsid w:val="00BA7F03"/>
    <w:rsid w:val="00BE7AA5"/>
    <w:rsid w:val="00BF23CA"/>
    <w:rsid w:val="00C11C3C"/>
    <w:rsid w:val="00C5335D"/>
    <w:rsid w:val="00C60068"/>
    <w:rsid w:val="00CB4AAE"/>
    <w:rsid w:val="00CC039B"/>
    <w:rsid w:val="00CD6175"/>
    <w:rsid w:val="00CE01BB"/>
    <w:rsid w:val="00D21313"/>
    <w:rsid w:val="00D355D2"/>
    <w:rsid w:val="00D51F2C"/>
    <w:rsid w:val="00D53DC8"/>
    <w:rsid w:val="00D62932"/>
    <w:rsid w:val="00D67905"/>
    <w:rsid w:val="00D86E72"/>
    <w:rsid w:val="00D9418A"/>
    <w:rsid w:val="00DB32D9"/>
    <w:rsid w:val="00DD0546"/>
    <w:rsid w:val="00DD103A"/>
    <w:rsid w:val="00E14145"/>
    <w:rsid w:val="00E25804"/>
    <w:rsid w:val="00E36091"/>
    <w:rsid w:val="00EF4CB8"/>
    <w:rsid w:val="00F07157"/>
    <w:rsid w:val="00F230DA"/>
    <w:rsid w:val="00F26540"/>
    <w:rsid w:val="00F57AF0"/>
    <w:rsid w:val="00F90BF7"/>
    <w:rsid w:val="00FD025F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95E20"/>
  <w15:docId w15:val="{3AE35F27-FFA6-45FF-AA8D-F00F6FB8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7AEA-C535-4FE4-A900-41D78397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2024-02-19T07:50:00Z</dcterms:created>
  <dcterms:modified xsi:type="dcterms:W3CDTF">2024-02-19T07:50:00Z</dcterms:modified>
</cp:coreProperties>
</file>