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C2D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17ED1" w:rsidRDefault="00A17ED1" w:rsidP="00A17E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B643D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C2D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C2D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A17ED1" w:rsidP="000C2DF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B643D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A17ED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Default="00357E26" w:rsidP="000C2DF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  <w:p w:rsidR="00F1232D" w:rsidRDefault="00A17ED1" w:rsidP="000C2DF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B64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232D">
              <w:rPr>
                <w:rFonts w:ascii="Times New Roman" w:hAnsi="Times New Roman" w:cs="Times New Roman"/>
                <w:sz w:val="24"/>
                <w:szCs w:val="24"/>
              </w:rPr>
              <w:t>muhtelif çap ve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seçeneklerinden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herahngi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birisi</w:t>
            </w:r>
            <w:r w:rsidR="00F1232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1232D" w:rsidRPr="00F1232D" w:rsidRDefault="00A17ED1" w:rsidP="000C2DF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B643D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232D">
              <w:rPr>
                <w:rFonts w:ascii="Times New Roman" w:hAnsi="Times New Roman" w:cs="Times New Roman"/>
                <w:sz w:val="24"/>
                <w:szCs w:val="24"/>
              </w:rPr>
              <w:t>standart veya mini şekilsel özelliklerin herhangi birinden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C2D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C2D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17ED1" w:rsidRDefault="00A17ED1" w:rsidP="000C2DF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2B643D" w:rsidRDefault="002B643D" w:rsidP="000C2DF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iki parçadan oluşmalıdır. </w:t>
            </w:r>
            <w:r w:rsidR="00A17ED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 bulunan ikinci parça, somun yardımı ile uzatmayı sağlayabilmelidir.</w:t>
            </w:r>
          </w:p>
          <w:p w:rsidR="002B643D" w:rsidRDefault="002B643D" w:rsidP="000C2DF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Üzerinde metrik işaretleme bulunmalıdır.</w:t>
            </w:r>
          </w:p>
          <w:p w:rsidR="00195FEB" w:rsidRPr="00F1232D" w:rsidRDefault="00F1232D" w:rsidP="000C2DF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32D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0C2DFD" w:rsidRPr="000C2DFD" w:rsidRDefault="004B7494" w:rsidP="000C2D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17ED1" w:rsidRDefault="00A17ED1" w:rsidP="00A17E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A17ED1" w:rsidRDefault="00A17ED1" w:rsidP="00A17E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A17ED1" w:rsidP="00A17ED1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C2DF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698" w:rsidRDefault="004B3698" w:rsidP="000C27FE">
      <w:pPr>
        <w:spacing w:after="0" w:line="240" w:lineRule="auto"/>
      </w:pPr>
      <w:r>
        <w:separator/>
      </w:r>
    </w:p>
  </w:endnote>
  <w:endnote w:type="continuationSeparator" w:id="0">
    <w:p w:rsidR="004B3698" w:rsidRDefault="004B369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ED1" w:rsidRDefault="00A17E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4B369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D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ED1" w:rsidRDefault="00A17E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698" w:rsidRDefault="004B3698" w:rsidP="000C27FE">
      <w:pPr>
        <w:spacing w:after="0" w:line="240" w:lineRule="auto"/>
      </w:pPr>
      <w:r>
        <w:separator/>
      </w:r>
    </w:p>
  </w:footnote>
  <w:footnote w:type="continuationSeparator" w:id="0">
    <w:p w:rsidR="004B3698" w:rsidRDefault="004B369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ED1" w:rsidRDefault="00A17ED1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B643D" w:rsidRDefault="00852C79" w:rsidP="002B643D">
    <w:pPr>
      <w:pStyle w:val="stbilgib"/>
      <w:rPr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SMT2918</w:t>
    </w:r>
    <w:r w:rsidR="002B643D" w:rsidRPr="002B643D">
      <w:rPr>
        <w:rFonts w:ascii="Times New Roman" w:hAnsi="Times New Roman" w:cs="Times New Roman"/>
        <w:b/>
        <w:sz w:val="24"/>
        <w:szCs w:val="24"/>
      </w:rPr>
      <w:t>-</w:t>
    </w:r>
    <w:r w:rsidR="00A17ED1" w:rsidRPr="00A17ED1">
      <w:rPr>
        <w:rFonts w:ascii="Times New Roman" w:hAnsi="Times New Roman" w:cs="Times New Roman"/>
        <w:b/>
        <w:sz w:val="24"/>
        <w:szCs w:val="24"/>
      </w:rPr>
      <w:t>EKSTERNAL FİKSASYON, SİRKÜLER FİKSATÖR, TELESKOPİK ROD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ED1" w:rsidRDefault="00A17ED1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653E9"/>
    <w:multiLevelType w:val="hybridMultilevel"/>
    <w:tmpl w:val="9D507A5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1FE88754"/>
    <w:lvl w:ilvl="0" w:tplc="3394410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8"/>
  </w:num>
  <w:num w:numId="12">
    <w:abstractNumId w:val="4"/>
  </w:num>
  <w:num w:numId="13">
    <w:abstractNumId w:val="16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6"/>
  </w:num>
  <w:num w:numId="19">
    <w:abstractNumId w:val="0"/>
  </w:num>
  <w:num w:numId="20">
    <w:abstractNumId w:val="17"/>
  </w:num>
  <w:num w:numId="21">
    <w:abstractNumId w:val="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67B0C"/>
    <w:rsid w:val="00070949"/>
    <w:rsid w:val="00070A84"/>
    <w:rsid w:val="000864B2"/>
    <w:rsid w:val="0009350F"/>
    <w:rsid w:val="000A751D"/>
    <w:rsid w:val="000C1CE2"/>
    <w:rsid w:val="000C27FE"/>
    <w:rsid w:val="000C2DFD"/>
    <w:rsid w:val="000D04A5"/>
    <w:rsid w:val="000D2602"/>
    <w:rsid w:val="000D2777"/>
    <w:rsid w:val="000D3446"/>
    <w:rsid w:val="000E4754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43D"/>
    <w:rsid w:val="002B66F4"/>
    <w:rsid w:val="002B7D3D"/>
    <w:rsid w:val="002C3F8A"/>
    <w:rsid w:val="002F2C37"/>
    <w:rsid w:val="00303A47"/>
    <w:rsid w:val="00305A98"/>
    <w:rsid w:val="00331203"/>
    <w:rsid w:val="00350C69"/>
    <w:rsid w:val="00357E26"/>
    <w:rsid w:val="00396A08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3698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728BB"/>
    <w:rsid w:val="007D6141"/>
    <w:rsid w:val="007E61F1"/>
    <w:rsid w:val="007F790E"/>
    <w:rsid w:val="008123D9"/>
    <w:rsid w:val="0083086C"/>
    <w:rsid w:val="00836041"/>
    <w:rsid w:val="00845BE0"/>
    <w:rsid w:val="00852C79"/>
    <w:rsid w:val="00881D2A"/>
    <w:rsid w:val="00897B76"/>
    <w:rsid w:val="008C687B"/>
    <w:rsid w:val="008F0F39"/>
    <w:rsid w:val="009032C1"/>
    <w:rsid w:val="009125C4"/>
    <w:rsid w:val="00914CDE"/>
    <w:rsid w:val="00936492"/>
    <w:rsid w:val="009617C2"/>
    <w:rsid w:val="00996472"/>
    <w:rsid w:val="009E5D1A"/>
    <w:rsid w:val="00A0594E"/>
    <w:rsid w:val="00A17ED1"/>
    <w:rsid w:val="00A318BC"/>
    <w:rsid w:val="00A32C9E"/>
    <w:rsid w:val="00A76582"/>
    <w:rsid w:val="00A93384"/>
    <w:rsid w:val="00AF1078"/>
    <w:rsid w:val="00B0136B"/>
    <w:rsid w:val="00B81EA1"/>
    <w:rsid w:val="00B86A5E"/>
    <w:rsid w:val="00B9512B"/>
    <w:rsid w:val="00BA3150"/>
    <w:rsid w:val="00BB2C60"/>
    <w:rsid w:val="00BD6076"/>
    <w:rsid w:val="00BE2603"/>
    <w:rsid w:val="00BF4EE4"/>
    <w:rsid w:val="00BF5AAE"/>
    <w:rsid w:val="00C56FEE"/>
    <w:rsid w:val="00C9726E"/>
    <w:rsid w:val="00CF2FDC"/>
    <w:rsid w:val="00D15242"/>
    <w:rsid w:val="00D22771"/>
    <w:rsid w:val="00D36743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1232D"/>
    <w:rsid w:val="00F34E80"/>
    <w:rsid w:val="00F45A17"/>
    <w:rsid w:val="00F94AAF"/>
    <w:rsid w:val="00FA720E"/>
    <w:rsid w:val="00FC01F0"/>
    <w:rsid w:val="00FC5825"/>
    <w:rsid w:val="00FD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FC1E"/>
  <w15:docId w15:val="{B48DEC7E-A439-4E8A-8615-B7F6DCF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2B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2B643D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85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852C79"/>
  </w:style>
  <w:style w:type="paragraph" w:styleId="stBilgid">
    <w:name w:val="header"/>
    <w:basedOn w:val="Normal"/>
    <w:link w:val="stBilgiChar0"/>
    <w:uiPriority w:val="99"/>
    <w:unhideWhenUsed/>
    <w:rsid w:val="00A1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A1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6D2A-139A-4A33-B924-17983372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2024-06-25T08:57:00Z</dcterms:created>
  <dcterms:modified xsi:type="dcterms:W3CDTF">2024-06-25T08:57:00Z</dcterms:modified>
</cp:coreProperties>
</file>