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4439BE6C" w14:textId="77777777" w:rsidTr="004E1E7B">
        <w:trPr>
          <w:trHeight w:val="559"/>
        </w:trPr>
        <w:tc>
          <w:tcPr>
            <w:tcW w:w="1537" w:type="dxa"/>
          </w:tcPr>
          <w:p w14:paraId="74012B5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BE82754" w14:textId="1AF95EF3" w:rsidR="004B7494" w:rsidRPr="007C4E29" w:rsidRDefault="006D07E6" w:rsidP="007A2CFE">
            <w:pPr>
              <w:pStyle w:val="ListeParagraf"/>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Katarakt ameliyatlarında </w:t>
            </w:r>
            <w:r w:rsidR="00B97EFB" w:rsidRPr="00B97EFB">
              <w:rPr>
                <w:rFonts w:ascii="Times New Roman" w:hAnsi="Times New Roman" w:cs="Times New Roman"/>
                <w:sz w:val="24"/>
                <w:szCs w:val="24"/>
              </w:rPr>
              <w:t xml:space="preserve">göz içine </w:t>
            </w:r>
            <w:r w:rsidR="00B97EFB">
              <w:rPr>
                <w:rFonts w:ascii="Times New Roman" w:hAnsi="Times New Roman" w:cs="Times New Roman"/>
                <w:sz w:val="24"/>
                <w:szCs w:val="24"/>
              </w:rPr>
              <w:t>yerleştirmek amaçlı</w:t>
            </w:r>
            <w:r w:rsidR="00E92417">
              <w:rPr>
                <w:rFonts w:ascii="Times New Roman" w:hAnsi="Times New Roman" w:cs="Times New Roman"/>
                <w:sz w:val="24"/>
                <w:szCs w:val="24"/>
              </w:rPr>
              <w:t xml:space="preserve"> kartuşa önceden yüklü</w:t>
            </w:r>
            <w:r w:rsidR="00072159">
              <w:rPr>
                <w:rFonts w:ascii="Times New Roman" w:hAnsi="Times New Roman" w:cs="Times New Roman"/>
                <w:sz w:val="24"/>
                <w:szCs w:val="24"/>
              </w:rPr>
              <w:t xml:space="preserve"> (</w:t>
            </w:r>
            <w:proofErr w:type="spellStart"/>
            <w:r w:rsidR="00072159">
              <w:rPr>
                <w:rFonts w:ascii="Times New Roman" w:hAnsi="Times New Roman" w:cs="Times New Roman"/>
                <w:sz w:val="24"/>
                <w:szCs w:val="24"/>
              </w:rPr>
              <w:t>preloaded</w:t>
            </w:r>
            <w:proofErr w:type="spellEnd"/>
            <w:r w:rsidR="00072159">
              <w:rPr>
                <w:rFonts w:ascii="Times New Roman" w:hAnsi="Times New Roman" w:cs="Times New Roman"/>
                <w:sz w:val="24"/>
                <w:szCs w:val="24"/>
              </w:rPr>
              <w:t>)</w:t>
            </w:r>
            <w:r w:rsidR="00E92417">
              <w:rPr>
                <w:rFonts w:ascii="Times New Roman" w:hAnsi="Times New Roman" w:cs="Times New Roman"/>
                <w:sz w:val="24"/>
                <w:szCs w:val="24"/>
              </w:rPr>
              <w:t xml:space="preserve"> olarak</w:t>
            </w:r>
            <w:r w:rsidR="00B97EFB">
              <w:rPr>
                <w:rFonts w:ascii="Times New Roman" w:hAnsi="Times New Roman" w:cs="Times New Roman"/>
                <w:sz w:val="24"/>
                <w:szCs w:val="24"/>
              </w:rPr>
              <w:t xml:space="preserve">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276654F" w14:textId="21D978A0" w:rsidR="007C4E29" w:rsidRPr="00402959" w:rsidRDefault="00B97EFB" w:rsidP="007A2CFE">
            <w:pPr>
              <w:pStyle w:val="ListeParagraf"/>
              <w:numPr>
                <w:ilvl w:val="0"/>
                <w:numId w:val="18"/>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77777777" w:rsidR="00B97EFB" w:rsidRPr="00B97EFB" w:rsidRDefault="00B97EFB" w:rsidP="007A2CFE">
            <w:pPr>
              <w:pStyle w:val="ListeParagraf"/>
              <w:numPr>
                <w:ilvl w:val="0"/>
                <w:numId w:val="18"/>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45C197C4" w14:textId="360705D4" w:rsidR="007C4E29" w:rsidRPr="00402959" w:rsidRDefault="007C4E29" w:rsidP="007A2CFE">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r w:rsidR="00B10B07">
              <w:rPr>
                <w:rFonts w:ascii="Times New Roman" w:hAnsi="Times New Roman" w:cs="Times New Roman"/>
                <w:sz w:val="24"/>
                <w:szCs w:val="24"/>
              </w:rPr>
              <w:t xml:space="preserve">asimetrik </w:t>
            </w:r>
            <w:proofErr w:type="spellStart"/>
            <w:r w:rsidR="00197A1C" w:rsidRPr="00402959">
              <w:rPr>
                <w:rFonts w:ascii="Times New Roman" w:hAnsi="Times New Roman" w:cs="Times New Roman"/>
                <w:sz w:val="24"/>
                <w:szCs w:val="24"/>
              </w:rPr>
              <w:t>bikonveks</w:t>
            </w:r>
            <w:proofErr w:type="spellEnd"/>
            <w:r w:rsidR="00B10B07">
              <w:rPr>
                <w:rFonts w:ascii="Times New Roman" w:hAnsi="Times New Roman" w:cs="Times New Roman"/>
                <w:sz w:val="24"/>
                <w:szCs w:val="24"/>
              </w:rPr>
              <w:t xml:space="preserve"> veya </w:t>
            </w:r>
            <w:proofErr w:type="spellStart"/>
            <w:r w:rsidR="00B10B07">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08E3ACD9" w:rsidR="00102A73" w:rsidRDefault="00102A73" w:rsidP="007A2CFE">
            <w:pPr>
              <w:pStyle w:val="ListeParagraf"/>
              <w:numPr>
                <w:ilvl w:val="0"/>
                <w:numId w:val="18"/>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00B10B07">
              <w:rPr>
                <w:rFonts w:ascii="Times New Roman" w:hAnsi="Times New Roman" w:cs="Times New Roman"/>
                <w:sz w:val="24"/>
                <w:szCs w:val="24"/>
              </w:rPr>
              <w:t xml:space="preserve"> L veya</w:t>
            </w:r>
            <w:r w:rsidRPr="00102A73">
              <w:rPr>
                <w:rFonts w:ascii="Times New Roman" w:hAnsi="Times New Roman" w:cs="Times New Roman"/>
                <w:sz w:val="24"/>
                <w:szCs w:val="24"/>
              </w:rPr>
              <w:t xml:space="preserve"> yuvarlak C</w:t>
            </w:r>
            <w:r w:rsidR="00E92417">
              <w:rPr>
                <w:rFonts w:ascii="Times New Roman" w:hAnsi="Times New Roman" w:cs="Times New Roman"/>
                <w:sz w:val="24"/>
                <w:szCs w:val="24"/>
              </w:rPr>
              <w:t xml:space="preserve"> veya C</w:t>
            </w:r>
            <w:r w:rsidRPr="00102A73">
              <w:rPr>
                <w:rFonts w:ascii="Times New Roman" w:hAnsi="Times New Roman" w:cs="Times New Roman"/>
                <w:sz w:val="24"/>
                <w:szCs w:val="24"/>
              </w:rPr>
              <w:t xml:space="preserve">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708D8823" w:rsidR="007C4E29" w:rsidRPr="00402959" w:rsidRDefault="007C4E29" w:rsidP="007A2CFE">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EC290B">
              <w:rPr>
                <w:rFonts w:ascii="Times New Roman" w:hAnsi="Times New Roman" w:cs="Times New Roman"/>
                <w:sz w:val="24"/>
                <w:szCs w:val="24"/>
              </w:rPr>
              <w:t>’’</w:t>
            </w:r>
            <w:r w:rsidRPr="00402959">
              <w:rPr>
                <w:rFonts w:ascii="Times New Roman" w:hAnsi="Times New Roman" w:cs="Times New Roman"/>
                <w:sz w:val="24"/>
                <w:szCs w:val="24"/>
              </w:rPr>
              <w:t xml:space="preserve"> </w:t>
            </w:r>
            <w:r w:rsidR="0031420A">
              <w:rPr>
                <w:rFonts w:ascii="Times New Roman" w:hAnsi="Times New Roman" w:cs="Times New Roman"/>
                <w:sz w:val="24"/>
                <w:szCs w:val="24"/>
              </w:rPr>
              <w:t>13</w:t>
            </w:r>
            <w:r w:rsidRPr="00402959">
              <w:rPr>
                <w:rFonts w:ascii="Times New Roman" w:hAnsi="Times New Roman" w:cs="Times New Roman"/>
                <w:sz w:val="24"/>
                <w:szCs w:val="24"/>
              </w:rPr>
              <w:t>.</w:t>
            </w:r>
            <w:r w:rsidR="0031420A">
              <w:rPr>
                <w:rFonts w:ascii="Times New Roman" w:hAnsi="Times New Roman" w:cs="Times New Roman"/>
                <w:sz w:val="24"/>
                <w:szCs w:val="24"/>
              </w:rPr>
              <w:t>0</w:t>
            </w:r>
            <w:r w:rsidRPr="00402959">
              <w:rPr>
                <w:rFonts w:ascii="Times New Roman" w:hAnsi="Times New Roman" w:cs="Times New Roman"/>
                <w:sz w:val="24"/>
                <w:szCs w:val="24"/>
              </w:rPr>
              <w:t xml:space="preserve">0 mm olmalıdır. </w:t>
            </w:r>
          </w:p>
          <w:p w14:paraId="65462D2E" w14:textId="3218F28B" w:rsidR="007C4E29" w:rsidRPr="00402959" w:rsidRDefault="007C4E29" w:rsidP="007A2CFE">
            <w:pPr>
              <w:pStyle w:val="ListeParagraf"/>
              <w:numPr>
                <w:ilvl w:val="0"/>
                <w:numId w:val="18"/>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w:t>
            </w:r>
            <w:r w:rsidR="00DD0CDC">
              <w:rPr>
                <w:rFonts w:ascii="Times New Roman" w:hAnsi="Times New Roman" w:cs="Times New Roman"/>
                <w:sz w:val="24"/>
                <w:szCs w:val="24"/>
              </w:rPr>
              <w:t xml:space="preserve"> </w:t>
            </w:r>
            <w:r w:rsidRPr="00402959">
              <w:rPr>
                <w:rFonts w:ascii="Times New Roman" w:hAnsi="Times New Roman" w:cs="Times New Roman"/>
                <w:sz w:val="24"/>
                <w:szCs w:val="24"/>
              </w:rPr>
              <w:t>11</w:t>
            </w:r>
            <w:r w:rsidR="00331973">
              <w:rPr>
                <w:rFonts w:ascii="Times New Roman" w:hAnsi="Times New Roman" w:cs="Times New Roman"/>
                <w:sz w:val="24"/>
                <w:szCs w:val="24"/>
              </w:rPr>
              <w:t>8,</w:t>
            </w:r>
            <w:r w:rsidR="0031420A">
              <w:rPr>
                <w:rFonts w:ascii="Times New Roman" w:hAnsi="Times New Roman" w:cs="Times New Roman"/>
                <w:sz w:val="24"/>
                <w:szCs w:val="24"/>
              </w:rPr>
              <w:t>4</w:t>
            </w:r>
            <w:r w:rsidR="00DD0CDC">
              <w:rPr>
                <w:rFonts w:ascii="Times New Roman" w:hAnsi="Times New Roman" w:cs="Times New Roman"/>
                <w:sz w:val="24"/>
                <w:szCs w:val="24"/>
              </w:rPr>
              <w:t xml:space="preserve"> veya 119,8</w:t>
            </w:r>
            <w:r w:rsidRPr="00402959">
              <w:rPr>
                <w:rFonts w:ascii="Times New Roman" w:hAnsi="Times New Roman" w:cs="Times New Roman"/>
                <w:sz w:val="24"/>
                <w:szCs w:val="24"/>
              </w:rPr>
              <w:t xml:space="preserve"> olmalıdır.</w:t>
            </w:r>
          </w:p>
          <w:p w14:paraId="4669C72B" w14:textId="09D84C9A" w:rsidR="007C4E29" w:rsidRDefault="007C4E29" w:rsidP="007A2CFE">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 derece olmalıdır.</w:t>
            </w:r>
          </w:p>
          <w:p w14:paraId="516789E2" w14:textId="3176904B" w:rsidR="00394483" w:rsidRDefault="00331973" w:rsidP="007A2CFE">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1,47</w:t>
            </w:r>
            <w:r>
              <w:rPr>
                <w:rFonts w:ascii="Times New Roman" w:hAnsi="Times New Roman" w:cs="Times New Roman"/>
                <w:sz w:val="24"/>
                <w:szCs w:val="24"/>
              </w:rPr>
              <w:t xml:space="preserve"> veya</w:t>
            </w:r>
            <w:r w:rsidR="005B7A49">
              <w:rPr>
                <w:rFonts w:ascii="Times New Roman" w:hAnsi="Times New Roman" w:cs="Times New Roman"/>
                <w:sz w:val="24"/>
                <w:szCs w:val="24"/>
              </w:rPr>
              <w:t xml:space="preserve"> 1.49 </w:t>
            </w:r>
            <w:r w:rsidRPr="00331973">
              <w:rPr>
                <w:rFonts w:ascii="Times New Roman" w:hAnsi="Times New Roman" w:cs="Times New Roman"/>
                <w:sz w:val="24"/>
                <w:szCs w:val="24"/>
              </w:rPr>
              <w:t>olmalıdır.</w:t>
            </w:r>
            <w:r w:rsidR="00102A73">
              <w:rPr>
                <w:rFonts w:ascii="Times New Roman" w:hAnsi="Times New Roman" w:cs="Times New Roman"/>
                <w:sz w:val="24"/>
                <w:szCs w:val="24"/>
              </w:rPr>
              <w:t xml:space="preserve"> </w:t>
            </w:r>
          </w:p>
          <w:p w14:paraId="43DC980A" w14:textId="77777777" w:rsidR="0054107B" w:rsidRDefault="00BA1391" w:rsidP="007A2CFE">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630AA5E5" w14:textId="7B2A7014" w:rsidR="00612A8C" w:rsidRPr="00F85388" w:rsidRDefault="00F85388" w:rsidP="007A2CFE">
            <w:pPr>
              <w:pStyle w:val="ListeParagraf"/>
              <w:numPr>
                <w:ilvl w:val="0"/>
                <w:numId w:val="18"/>
              </w:numPr>
              <w:rPr>
                <w:rFonts w:ascii="Times New Roman" w:hAnsi="Times New Roman" w:cs="Times New Roman"/>
                <w:sz w:val="24"/>
                <w:szCs w:val="24"/>
              </w:rPr>
            </w:pPr>
            <w:r w:rsidRPr="00F85388">
              <w:rPr>
                <w:rFonts w:ascii="Times New Roman" w:hAnsi="Times New Roman" w:cs="Times New Roman"/>
                <w:sz w:val="24"/>
                <w:szCs w:val="24"/>
              </w:rPr>
              <w:t>+10 ile +2</w:t>
            </w:r>
            <w:r w:rsidR="00EC290B">
              <w:rPr>
                <w:rFonts w:ascii="Times New Roman" w:hAnsi="Times New Roman" w:cs="Times New Roman"/>
                <w:sz w:val="24"/>
                <w:szCs w:val="24"/>
              </w:rPr>
              <w:t>7</w:t>
            </w:r>
            <w:r w:rsidRPr="00F85388">
              <w:rPr>
                <w:rFonts w:ascii="Times New Roman" w:hAnsi="Times New Roman" w:cs="Times New Roman"/>
                <w:sz w:val="24"/>
                <w:szCs w:val="24"/>
              </w:rPr>
              <w:t xml:space="preserve"> arasında 0,5 diyoptri aralığıyla değişen ölçüde olan ürün başvuruları kabul edilecektir.</w:t>
            </w:r>
          </w:p>
        </w:tc>
      </w:tr>
      <w:tr w:rsidR="004B7494" w14:paraId="4410663A" w14:textId="77777777" w:rsidTr="00562229">
        <w:trPr>
          <w:trHeight w:val="2736"/>
        </w:trPr>
        <w:tc>
          <w:tcPr>
            <w:tcW w:w="1537" w:type="dxa"/>
          </w:tcPr>
          <w:p w14:paraId="36ED030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0FE426C" w14:textId="77777777" w:rsidR="007A2CFE" w:rsidRDefault="00F85388" w:rsidP="007A2CFE">
            <w:pPr>
              <w:pStyle w:val="ListeParagraf"/>
              <w:numPr>
                <w:ilvl w:val="0"/>
                <w:numId w:val="18"/>
              </w:numPr>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 xml:space="preserve">Komplikasyonların önüne geçmek ve lens zayiatlarını engellemek için lens </w:t>
            </w:r>
            <w:proofErr w:type="spellStart"/>
            <w:r w:rsidRPr="00F85388">
              <w:rPr>
                <w:rFonts w:ascii="Times New Roman" w:hAnsi="Times New Roman" w:cs="Times New Roman"/>
                <w:sz w:val="24"/>
                <w:szCs w:val="24"/>
              </w:rPr>
              <w:t>implantasyona</w:t>
            </w:r>
            <w:proofErr w:type="spellEnd"/>
            <w:r w:rsidRPr="00F85388">
              <w:rPr>
                <w:rFonts w:ascii="Times New Roman" w:hAnsi="Times New Roman" w:cs="Times New Roman"/>
                <w:sz w:val="24"/>
                <w:szCs w:val="24"/>
              </w:rPr>
              <w:t xml:space="preserve"> hazır </w:t>
            </w:r>
            <w:proofErr w:type="spellStart"/>
            <w:r w:rsidRPr="00F85388">
              <w:rPr>
                <w:rFonts w:ascii="Times New Roman" w:hAnsi="Times New Roman" w:cs="Times New Roman"/>
                <w:sz w:val="24"/>
                <w:szCs w:val="24"/>
              </w:rPr>
              <w:t>disposable</w:t>
            </w:r>
            <w:proofErr w:type="spellEnd"/>
            <w:r w:rsidRPr="00F85388">
              <w:rPr>
                <w:rFonts w:ascii="Times New Roman" w:hAnsi="Times New Roman" w:cs="Times New Roman"/>
                <w:sz w:val="24"/>
                <w:szCs w:val="24"/>
              </w:rPr>
              <w:t xml:space="preserve"> kartuş-enjektör sistemine yerleştirilmiş olmalı veya lens kapalı kartuş sistemi içinde metal </w:t>
            </w:r>
            <w:proofErr w:type="spellStart"/>
            <w:r w:rsidRPr="00F85388">
              <w:rPr>
                <w:rFonts w:ascii="Times New Roman" w:hAnsi="Times New Roman" w:cs="Times New Roman"/>
                <w:sz w:val="24"/>
                <w:szCs w:val="24"/>
              </w:rPr>
              <w:t>reusable</w:t>
            </w:r>
            <w:proofErr w:type="spellEnd"/>
            <w:r w:rsidRPr="00F85388">
              <w:rPr>
                <w:rFonts w:ascii="Times New Roman" w:hAnsi="Times New Roman" w:cs="Times New Roman"/>
                <w:sz w:val="24"/>
                <w:szCs w:val="24"/>
              </w:rPr>
              <w:t xml:space="preserve"> </w:t>
            </w:r>
            <w:proofErr w:type="spellStart"/>
            <w:r w:rsidRPr="00F85388">
              <w:rPr>
                <w:rFonts w:ascii="Times New Roman" w:hAnsi="Times New Roman" w:cs="Times New Roman"/>
                <w:sz w:val="24"/>
                <w:szCs w:val="24"/>
              </w:rPr>
              <w:t>unfolder</w:t>
            </w:r>
            <w:proofErr w:type="spellEnd"/>
            <w:r w:rsidRPr="00F85388">
              <w:rPr>
                <w:rFonts w:ascii="Times New Roman" w:hAnsi="Times New Roman" w:cs="Times New Roman"/>
                <w:sz w:val="24"/>
                <w:szCs w:val="24"/>
              </w:rPr>
              <w:t xml:space="preserve"> sistemi ile implantasyona hazır olmalıdır</w:t>
            </w:r>
            <w:r w:rsidR="007A2CFE">
              <w:rPr>
                <w:rFonts w:ascii="Times New Roman" w:hAnsi="Times New Roman" w:cs="Times New Roman"/>
                <w:sz w:val="24"/>
                <w:szCs w:val="24"/>
              </w:rPr>
              <w:t>.</w:t>
            </w:r>
          </w:p>
          <w:p w14:paraId="1B4DF99F" w14:textId="659730A9" w:rsidR="00F85388" w:rsidRPr="007A2CFE" w:rsidRDefault="007A2CFE" w:rsidP="007A2CFE">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Lensler bu kartuş enjektör sistemi ile Bütün diyoptriler de 2.2 (±0,</w:t>
            </w:r>
            <w:r w:rsidR="00EC290B">
              <w:rPr>
                <w:rFonts w:ascii="Times New Roman" w:hAnsi="Times New Roman" w:cs="Times New Roman"/>
                <w:sz w:val="24"/>
                <w:szCs w:val="24"/>
              </w:rPr>
              <w:t>4</w:t>
            </w:r>
            <w:r w:rsidRPr="00F85388">
              <w:rPr>
                <w:rFonts w:ascii="Times New Roman" w:hAnsi="Times New Roman" w:cs="Times New Roman"/>
                <w:sz w:val="24"/>
                <w:szCs w:val="24"/>
              </w:rPr>
              <w:t xml:space="preserve">) </w:t>
            </w:r>
            <w:proofErr w:type="spellStart"/>
            <w:r w:rsidRPr="00F85388">
              <w:rPr>
                <w:rFonts w:ascii="Times New Roman" w:hAnsi="Times New Roman" w:cs="Times New Roman"/>
                <w:sz w:val="24"/>
                <w:szCs w:val="24"/>
              </w:rPr>
              <w:t>mm’lik</w:t>
            </w:r>
            <w:proofErr w:type="spellEnd"/>
            <w:r w:rsidRPr="00F85388">
              <w:rPr>
                <w:rFonts w:ascii="Times New Roman" w:hAnsi="Times New Roman" w:cs="Times New Roman"/>
                <w:sz w:val="24"/>
                <w:szCs w:val="24"/>
              </w:rPr>
              <w:t xml:space="preserve"> tünel </w:t>
            </w:r>
            <w:proofErr w:type="spellStart"/>
            <w:r w:rsidRPr="00F85388">
              <w:rPr>
                <w:rFonts w:ascii="Times New Roman" w:hAnsi="Times New Roman" w:cs="Times New Roman"/>
                <w:sz w:val="24"/>
                <w:szCs w:val="24"/>
              </w:rPr>
              <w:t>kesiden</w:t>
            </w:r>
            <w:proofErr w:type="spellEnd"/>
            <w:r w:rsidRPr="00F85388">
              <w:rPr>
                <w:rFonts w:ascii="Times New Roman" w:hAnsi="Times New Roman" w:cs="Times New Roman"/>
                <w:sz w:val="24"/>
                <w:szCs w:val="24"/>
              </w:rPr>
              <w:t xml:space="preserve"> geçebilecek şekilde </w:t>
            </w:r>
            <w:proofErr w:type="spellStart"/>
            <w:r w:rsidRPr="00F85388">
              <w:rPr>
                <w:rFonts w:ascii="Times New Roman" w:hAnsi="Times New Roman" w:cs="Times New Roman"/>
                <w:sz w:val="24"/>
                <w:szCs w:val="24"/>
              </w:rPr>
              <w:t>implante</w:t>
            </w:r>
            <w:proofErr w:type="spellEnd"/>
            <w:r w:rsidRPr="00F85388">
              <w:rPr>
                <w:rFonts w:ascii="Times New Roman" w:hAnsi="Times New Roman" w:cs="Times New Roman"/>
                <w:sz w:val="24"/>
                <w:szCs w:val="24"/>
              </w:rPr>
              <w:t xml:space="preserve"> edilebilmelidir. </w:t>
            </w:r>
            <w:r w:rsidR="00F85388" w:rsidRPr="007A2CFE">
              <w:rPr>
                <w:rFonts w:ascii="Times New Roman" w:hAnsi="Times New Roman" w:cs="Times New Roman"/>
                <w:sz w:val="24"/>
                <w:szCs w:val="24"/>
              </w:rPr>
              <w:t xml:space="preserve"> </w:t>
            </w:r>
          </w:p>
          <w:p w14:paraId="2E2FE247" w14:textId="77777777" w:rsidR="00F85388" w:rsidRPr="00F85388" w:rsidRDefault="00F85388" w:rsidP="007A2CFE">
            <w:pPr>
              <w:pStyle w:val="ListeParagraf"/>
              <w:numPr>
                <w:ilvl w:val="0"/>
                <w:numId w:val="18"/>
              </w:numPr>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 xml:space="preserve">Lensler çizilmeden, kırılmadan ve herhangi bir deformasyona uğramadan 25 </w:t>
            </w:r>
            <w:proofErr w:type="spellStart"/>
            <w:r w:rsidRPr="00F85388">
              <w:rPr>
                <w:rFonts w:ascii="Times New Roman" w:hAnsi="Times New Roman" w:cs="Times New Roman"/>
                <w:sz w:val="24"/>
                <w:szCs w:val="24"/>
              </w:rPr>
              <w:t>dioptri</w:t>
            </w:r>
            <w:proofErr w:type="spellEnd"/>
            <w:r w:rsidRPr="00F85388">
              <w:rPr>
                <w:rFonts w:ascii="Times New Roman" w:hAnsi="Times New Roman" w:cs="Times New Roman"/>
                <w:sz w:val="24"/>
                <w:szCs w:val="24"/>
              </w:rPr>
              <w:t xml:space="preserve"> üstü numaralarda da kolayca kartuş sisteminden katlanarak geçebilmeli ve kapsüle zarar vermemelidir.</w:t>
            </w:r>
          </w:p>
          <w:p w14:paraId="7E088F16" w14:textId="4F14797C" w:rsidR="00F85388" w:rsidRPr="00F85388" w:rsidRDefault="00F85388" w:rsidP="007A2CFE">
            <w:pPr>
              <w:pStyle w:val="ListeParagraf"/>
              <w:numPr>
                <w:ilvl w:val="0"/>
                <w:numId w:val="18"/>
              </w:numPr>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Kartuştan kontrollü bir şekilde ön kamaraya yerleştirilebilmelidir.</w:t>
            </w:r>
          </w:p>
          <w:p w14:paraId="5A6DDEFD" w14:textId="29664245" w:rsidR="00F0670F" w:rsidRPr="00F0670F" w:rsidRDefault="00F85388" w:rsidP="007A2CFE">
            <w:pPr>
              <w:pStyle w:val="ListeParagraf"/>
              <w:numPr>
                <w:ilvl w:val="0"/>
                <w:numId w:val="18"/>
              </w:numPr>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İntraoküler lens ürünü implantasyon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654F651" w14:textId="563B03D7" w:rsidR="007A2CFE" w:rsidRPr="007A2CFE" w:rsidRDefault="007A2CFE" w:rsidP="007A2CFE">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7A2CFE">
              <w:rPr>
                <w:rFonts w:ascii="Times New Roman" w:hAnsi="Times New Roman" w:cs="Times New Roman"/>
                <w:sz w:val="24"/>
                <w:szCs w:val="24"/>
              </w:rPr>
              <w:t xml:space="preserve">250 adet ve üzeri taleplerde </w:t>
            </w:r>
            <w:proofErr w:type="spellStart"/>
            <w:r w:rsidRPr="007A2CFE">
              <w:rPr>
                <w:rFonts w:ascii="Times New Roman" w:hAnsi="Times New Roman" w:cs="Times New Roman"/>
                <w:sz w:val="24"/>
                <w:szCs w:val="24"/>
              </w:rPr>
              <w:t>Reusable</w:t>
            </w:r>
            <w:proofErr w:type="spellEnd"/>
            <w:r w:rsidRPr="007A2CFE">
              <w:rPr>
                <w:rFonts w:ascii="Times New Roman" w:hAnsi="Times New Roman" w:cs="Times New Roman"/>
                <w:sz w:val="24"/>
                <w:szCs w:val="24"/>
              </w:rPr>
              <w:t xml:space="preserve"> enjektör sistemi için 250 adet lens ürününe 1 adet </w:t>
            </w:r>
            <w:proofErr w:type="spellStart"/>
            <w:r w:rsidRPr="007A2CFE">
              <w:rPr>
                <w:rFonts w:ascii="Times New Roman" w:hAnsi="Times New Roman" w:cs="Times New Roman"/>
                <w:sz w:val="24"/>
                <w:szCs w:val="24"/>
              </w:rPr>
              <w:t>reusable</w:t>
            </w:r>
            <w:proofErr w:type="spellEnd"/>
            <w:r w:rsidRPr="007A2CFE">
              <w:rPr>
                <w:rFonts w:ascii="Times New Roman" w:hAnsi="Times New Roman" w:cs="Times New Roman"/>
                <w:sz w:val="24"/>
                <w:szCs w:val="24"/>
              </w:rPr>
              <w:t xml:space="preserve"> enjektör verilecektir. Bu özellik 250 adet altında talep </w:t>
            </w:r>
            <w:r>
              <w:rPr>
                <w:rFonts w:ascii="Times New Roman" w:hAnsi="Times New Roman" w:cs="Times New Roman"/>
                <w:sz w:val="24"/>
                <w:szCs w:val="24"/>
              </w:rPr>
              <w:t xml:space="preserve">yapan </w:t>
            </w:r>
            <w:r w:rsidRPr="007A2CFE">
              <w:rPr>
                <w:rFonts w:ascii="Times New Roman" w:hAnsi="Times New Roman" w:cs="Times New Roman"/>
                <w:sz w:val="24"/>
                <w:szCs w:val="24"/>
              </w:rPr>
              <w:t xml:space="preserve">hastaneler için aranmayacak olup 1 adet </w:t>
            </w:r>
            <w:proofErr w:type="spellStart"/>
            <w:r w:rsidRPr="007A2CFE">
              <w:rPr>
                <w:rFonts w:ascii="Times New Roman" w:hAnsi="Times New Roman" w:cs="Times New Roman"/>
                <w:sz w:val="24"/>
                <w:szCs w:val="24"/>
              </w:rPr>
              <w:t>reusable</w:t>
            </w:r>
            <w:proofErr w:type="spellEnd"/>
            <w:r w:rsidRPr="007A2CFE">
              <w:rPr>
                <w:rFonts w:ascii="Times New Roman" w:hAnsi="Times New Roman" w:cs="Times New Roman"/>
                <w:sz w:val="24"/>
                <w:szCs w:val="24"/>
              </w:rPr>
              <w:t xml:space="preserve"> enjektör kullanıma bırakılacaktır. </w:t>
            </w:r>
          </w:p>
          <w:p w14:paraId="30180E0A" w14:textId="7D27C444" w:rsidR="007A2CFE" w:rsidRDefault="007A2CFE" w:rsidP="007A2CFE">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proofErr w:type="spellStart"/>
            <w:r w:rsidRPr="007A2CFE">
              <w:rPr>
                <w:rFonts w:ascii="Times New Roman" w:hAnsi="Times New Roman" w:cs="Times New Roman"/>
                <w:sz w:val="24"/>
                <w:szCs w:val="24"/>
              </w:rPr>
              <w:t>Reusable</w:t>
            </w:r>
            <w:proofErr w:type="spellEnd"/>
            <w:r w:rsidRPr="007A2CFE">
              <w:rPr>
                <w:rFonts w:ascii="Times New Roman" w:hAnsi="Times New Roman" w:cs="Times New Roman"/>
                <w:sz w:val="24"/>
                <w:szCs w:val="24"/>
              </w:rPr>
              <w:t xml:space="preserve"> enjektör sistemi mülkiyeti tedarikçide kalacak şekilde ve en fazla 1 yıl sağlık tesisinde kalacak şekilde verilecektir. </w:t>
            </w:r>
            <w:proofErr w:type="spellStart"/>
            <w:r w:rsidRPr="007A2CFE">
              <w:rPr>
                <w:rFonts w:ascii="Times New Roman" w:hAnsi="Times New Roman" w:cs="Times New Roman"/>
                <w:sz w:val="24"/>
                <w:szCs w:val="24"/>
              </w:rPr>
              <w:t>Reusable</w:t>
            </w:r>
            <w:proofErr w:type="spellEnd"/>
            <w:r w:rsidRPr="007A2CFE">
              <w:rPr>
                <w:rFonts w:ascii="Times New Roman" w:hAnsi="Times New Roman" w:cs="Times New Roman"/>
                <w:sz w:val="24"/>
                <w:szCs w:val="24"/>
              </w:rPr>
              <w:t xml:space="preserve"> enjektörlerin bakım ve onarımı tedarikçi tarafından karşılanacaktır.</w:t>
            </w:r>
          </w:p>
          <w:p w14:paraId="32E09C2B" w14:textId="77777777" w:rsidR="00F85388" w:rsidRPr="00F85388" w:rsidRDefault="00F85388" w:rsidP="007A2CFE">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Başvuru değerlendirme aşamasında ürünlerin her barkod numarasından numune ürün ve Lensin kırılma indeksi değeri için üretici onaylı üretim bandı verileri istenecek olup bu veriler için katalog kabul edilmeyecektir.</w:t>
            </w:r>
          </w:p>
          <w:p w14:paraId="43F09327" w14:textId="6DD3EA7F" w:rsidR="006D07E6" w:rsidRPr="006D07E6" w:rsidRDefault="00F85388" w:rsidP="007A2CFE">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F85388">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580A5AC5" w14:textId="5CFA8F9E" w:rsidR="00331203" w:rsidRPr="00E9266B" w:rsidRDefault="00331203" w:rsidP="004E1E7B">
      <w:pPr>
        <w:jc w:val="both"/>
        <w:rPr>
          <w:rFonts w:ascii="Times New Roman" w:hAnsi="Times New Roman" w:cs="Times New Roman"/>
          <w:color w:val="FF0000"/>
          <w:sz w:val="24"/>
          <w:szCs w:val="24"/>
        </w:rPr>
      </w:pPr>
    </w:p>
    <w:sectPr w:rsidR="00331203" w:rsidRPr="00E9266B"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32BEA" w14:textId="77777777" w:rsidR="00026BC4" w:rsidRDefault="00026BC4" w:rsidP="00E02E86">
      <w:pPr>
        <w:spacing w:after="0" w:line="240" w:lineRule="auto"/>
      </w:pPr>
      <w:r>
        <w:separator/>
      </w:r>
    </w:p>
  </w:endnote>
  <w:endnote w:type="continuationSeparator" w:id="0">
    <w:p w14:paraId="031843F8" w14:textId="77777777" w:rsidR="00026BC4" w:rsidRDefault="00026BC4"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33C2" w14:textId="77777777" w:rsidR="007220FF" w:rsidRDefault="007220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9E15" w14:textId="77777777" w:rsidR="007220FF" w:rsidRDefault="007220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59F3A" w14:textId="77777777" w:rsidR="00026BC4" w:rsidRDefault="00026BC4" w:rsidP="00E02E86">
      <w:pPr>
        <w:spacing w:after="0" w:line="240" w:lineRule="auto"/>
      </w:pPr>
      <w:r>
        <w:separator/>
      </w:r>
    </w:p>
  </w:footnote>
  <w:footnote w:type="continuationSeparator" w:id="0">
    <w:p w14:paraId="65379C5F" w14:textId="77777777" w:rsidR="00026BC4" w:rsidRDefault="00026BC4"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B321" w14:textId="77777777" w:rsidR="007220FF" w:rsidRDefault="007220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3A3127BA" w:rsidR="00EF5AA6" w:rsidRPr="00721392" w:rsidRDefault="005B3F9C" w:rsidP="003B524C">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SMT2951 </w:t>
    </w:r>
    <w:bookmarkStart w:id="0" w:name="_GoBack"/>
    <w:bookmarkEnd w:id="0"/>
    <w:r w:rsidR="00437850">
      <w:rPr>
        <w:rFonts w:ascii="Times New Roman" w:eastAsia="Times New Roman" w:hAnsi="Times New Roman" w:cs="Times New Roman"/>
        <w:b/>
        <w:sz w:val="24"/>
        <w:szCs w:val="24"/>
        <w:u w:val="single"/>
      </w:rPr>
      <w:t>2</w:t>
    </w:r>
    <w:r w:rsidR="003B524C">
      <w:rPr>
        <w:rFonts w:ascii="Times New Roman" w:eastAsia="Times New Roman" w:hAnsi="Times New Roman" w:cs="Times New Roman"/>
        <w:b/>
        <w:sz w:val="24"/>
        <w:szCs w:val="24"/>
        <w:u w:val="single"/>
      </w:rPr>
      <w:t xml:space="preserve">. GRUP </w:t>
    </w:r>
    <w:r w:rsidR="00EF5AA6" w:rsidRPr="00721392">
      <w:rPr>
        <w:rFonts w:ascii="Times New Roman" w:eastAsia="Times New Roman" w:hAnsi="Times New Roman" w:cs="Times New Roman"/>
        <w:b/>
        <w:sz w:val="24"/>
        <w:szCs w:val="24"/>
        <w:u w:val="single"/>
      </w:rPr>
      <w:t>HİDROFOBİK LENS,</w:t>
    </w:r>
    <w:r w:rsidR="00562229">
      <w:rPr>
        <w:rFonts w:ascii="Times New Roman" w:eastAsia="Times New Roman" w:hAnsi="Times New Roman" w:cs="Times New Roman"/>
        <w:b/>
        <w:sz w:val="24"/>
        <w:szCs w:val="24"/>
        <w:u w:val="single"/>
      </w:rPr>
      <w:t xml:space="preserve"> ÖNCEDEN KARTUŞA YÜKLÜ,</w:t>
    </w:r>
    <w:r w:rsidR="00EF5AA6" w:rsidRPr="00721392">
      <w:rPr>
        <w:rFonts w:ascii="Times New Roman" w:eastAsia="Times New Roman" w:hAnsi="Times New Roman" w:cs="Times New Roman"/>
        <w:b/>
        <w:sz w:val="24"/>
        <w:szCs w:val="24"/>
        <w:u w:val="single"/>
      </w:rPr>
      <w:t xml:space="preserve"> AKRİLİK, KATLANABİLİR</w:t>
    </w:r>
    <w:r w:rsidR="00B97EFB">
      <w:rPr>
        <w:rFonts w:ascii="Times New Roman" w:eastAsia="Times New Roman" w:hAnsi="Times New Roman" w:cs="Times New Roman"/>
        <w:b/>
        <w:sz w:val="24"/>
        <w:szCs w:val="24"/>
        <w:u w:val="single"/>
      </w:rPr>
      <w:t xml:space="preserve">, </w:t>
    </w:r>
    <w:r w:rsidR="00437850">
      <w:rPr>
        <w:rFonts w:ascii="Times New Roman" w:eastAsia="Times New Roman" w:hAnsi="Times New Roman" w:cs="Times New Roman"/>
        <w:b/>
        <w:sz w:val="24"/>
        <w:szCs w:val="24"/>
        <w:u w:val="single"/>
      </w:rPr>
      <w:t>SFERİK</w:t>
    </w:r>
    <w:r w:rsidR="00860200">
      <w:rPr>
        <w:rFonts w:ascii="Times New Roman" w:eastAsia="Times New Roman" w:hAnsi="Times New Roman" w:cs="Times New Roman"/>
        <w:b/>
        <w:sz w:val="24"/>
        <w:szCs w:val="24"/>
        <w:u w:val="single"/>
      </w:rPr>
      <w:t xml:space="preserve">, </w:t>
    </w:r>
    <w:r w:rsidR="00B97EFB">
      <w:rPr>
        <w:rFonts w:ascii="Times New Roman" w:eastAsia="Times New Roman" w:hAnsi="Times New Roman" w:cs="Times New Roman"/>
        <w:b/>
        <w:sz w:val="24"/>
        <w:szCs w:val="24"/>
        <w:u w:val="single"/>
      </w:rPr>
      <w:t>SU İÇERİĞİ %1</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6A32" w14:textId="77777777" w:rsidR="007220FF" w:rsidRDefault="007220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841F5"/>
    <w:multiLevelType w:val="hybridMultilevel"/>
    <w:tmpl w:val="6A6AD6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4FC7DAF"/>
    <w:multiLevelType w:val="hybridMultilevel"/>
    <w:tmpl w:val="D156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3F1A9A"/>
    <w:multiLevelType w:val="hybridMultilevel"/>
    <w:tmpl w:val="6A6AD6D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490973"/>
    <w:multiLevelType w:val="hybridMultilevel"/>
    <w:tmpl w:val="3F422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004039"/>
    <w:multiLevelType w:val="hybridMultilevel"/>
    <w:tmpl w:val="3F422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C5726"/>
    <w:multiLevelType w:val="hybridMultilevel"/>
    <w:tmpl w:val="119E1B1A"/>
    <w:lvl w:ilvl="0" w:tplc="FFFFFFF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316DCE"/>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9"/>
  </w:num>
  <w:num w:numId="5">
    <w:abstractNumId w:val="11"/>
  </w:num>
  <w:num w:numId="6">
    <w:abstractNumId w:val="0"/>
  </w:num>
  <w:num w:numId="7">
    <w:abstractNumId w:val="7"/>
  </w:num>
  <w:num w:numId="8">
    <w:abstractNumId w:val="10"/>
  </w:num>
  <w:num w:numId="9">
    <w:abstractNumId w:val="1"/>
  </w:num>
  <w:num w:numId="10">
    <w:abstractNumId w:val="16"/>
  </w:num>
  <w:num w:numId="11">
    <w:abstractNumId w:val="15"/>
  </w:num>
  <w:num w:numId="12">
    <w:abstractNumId w:val="17"/>
  </w:num>
  <w:num w:numId="13">
    <w:abstractNumId w:val="6"/>
  </w:num>
  <w:num w:numId="14">
    <w:abstractNumId w:val="12"/>
  </w:num>
  <w:num w:numId="15">
    <w:abstractNumId w:val="13"/>
  </w:num>
  <w:num w:numId="16">
    <w:abstractNumId w:val="8"/>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01AD1"/>
    <w:rsid w:val="00021E66"/>
    <w:rsid w:val="00026BC4"/>
    <w:rsid w:val="00027775"/>
    <w:rsid w:val="0002783F"/>
    <w:rsid w:val="00072159"/>
    <w:rsid w:val="000907F4"/>
    <w:rsid w:val="000D04A5"/>
    <w:rsid w:val="000E4704"/>
    <w:rsid w:val="00101121"/>
    <w:rsid w:val="00102A73"/>
    <w:rsid w:val="00102F8C"/>
    <w:rsid w:val="00104579"/>
    <w:rsid w:val="00134ED8"/>
    <w:rsid w:val="00187B10"/>
    <w:rsid w:val="00195FEB"/>
    <w:rsid w:val="00197A1C"/>
    <w:rsid w:val="001A406B"/>
    <w:rsid w:val="00246AF3"/>
    <w:rsid w:val="00256649"/>
    <w:rsid w:val="002618E3"/>
    <w:rsid w:val="00262D46"/>
    <w:rsid w:val="0027249A"/>
    <w:rsid w:val="0027300E"/>
    <w:rsid w:val="002B66F4"/>
    <w:rsid w:val="002D5FC6"/>
    <w:rsid w:val="002D6132"/>
    <w:rsid w:val="003074C4"/>
    <w:rsid w:val="0031420A"/>
    <w:rsid w:val="00331203"/>
    <w:rsid w:val="00331973"/>
    <w:rsid w:val="00341AC5"/>
    <w:rsid w:val="00350831"/>
    <w:rsid w:val="00393E2D"/>
    <w:rsid w:val="00394483"/>
    <w:rsid w:val="003A1AAF"/>
    <w:rsid w:val="003B4FF5"/>
    <w:rsid w:val="003B524C"/>
    <w:rsid w:val="003C3962"/>
    <w:rsid w:val="003D2D7B"/>
    <w:rsid w:val="00402959"/>
    <w:rsid w:val="004126BC"/>
    <w:rsid w:val="00421550"/>
    <w:rsid w:val="00437850"/>
    <w:rsid w:val="00482BBE"/>
    <w:rsid w:val="004915CF"/>
    <w:rsid w:val="00492C8B"/>
    <w:rsid w:val="004A3A0F"/>
    <w:rsid w:val="004B7494"/>
    <w:rsid w:val="004E1E7B"/>
    <w:rsid w:val="004F4270"/>
    <w:rsid w:val="0051056E"/>
    <w:rsid w:val="00537687"/>
    <w:rsid w:val="0054107B"/>
    <w:rsid w:val="005540C6"/>
    <w:rsid w:val="00556F41"/>
    <w:rsid w:val="00562229"/>
    <w:rsid w:val="005B3F9C"/>
    <w:rsid w:val="005B7A49"/>
    <w:rsid w:val="00604037"/>
    <w:rsid w:val="00611B00"/>
    <w:rsid w:val="00612A8C"/>
    <w:rsid w:val="00646245"/>
    <w:rsid w:val="006658EE"/>
    <w:rsid w:val="00671752"/>
    <w:rsid w:val="006B5012"/>
    <w:rsid w:val="006C0708"/>
    <w:rsid w:val="006D07E6"/>
    <w:rsid w:val="006D09E6"/>
    <w:rsid w:val="006F2753"/>
    <w:rsid w:val="00707ADB"/>
    <w:rsid w:val="00721392"/>
    <w:rsid w:val="007220FF"/>
    <w:rsid w:val="007611BF"/>
    <w:rsid w:val="007621CB"/>
    <w:rsid w:val="007838FA"/>
    <w:rsid w:val="00787EFA"/>
    <w:rsid w:val="007A2CFE"/>
    <w:rsid w:val="007A3A8E"/>
    <w:rsid w:val="007C4E29"/>
    <w:rsid w:val="007F66F7"/>
    <w:rsid w:val="0082364F"/>
    <w:rsid w:val="008458B3"/>
    <w:rsid w:val="00857655"/>
    <w:rsid w:val="00860200"/>
    <w:rsid w:val="008852FC"/>
    <w:rsid w:val="008C1E96"/>
    <w:rsid w:val="008E7A28"/>
    <w:rsid w:val="00931C7C"/>
    <w:rsid w:val="00936492"/>
    <w:rsid w:val="00952243"/>
    <w:rsid w:val="009742F4"/>
    <w:rsid w:val="00994BB7"/>
    <w:rsid w:val="009A19CF"/>
    <w:rsid w:val="009C3614"/>
    <w:rsid w:val="009F4FAA"/>
    <w:rsid w:val="00A03E20"/>
    <w:rsid w:val="00A0594E"/>
    <w:rsid w:val="00A25FA2"/>
    <w:rsid w:val="00A61568"/>
    <w:rsid w:val="00A76582"/>
    <w:rsid w:val="00A90777"/>
    <w:rsid w:val="00AC33A4"/>
    <w:rsid w:val="00AC7C44"/>
    <w:rsid w:val="00AE1B88"/>
    <w:rsid w:val="00AE20DD"/>
    <w:rsid w:val="00B10B07"/>
    <w:rsid w:val="00B130FF"/>
    <w:rsid w:val="00B15C75"/>
    <w:rsid w:val="00B30336"/>
    <w:rsid w:val="00B50DC1"/>
    <w:rsid w:val="00B60362"/>
    <w:rsid w:val="00B70E55"/>
    <w:rsid w:val="00B84100"/>
    <w:rsid w:val="00B97EFB"/>
    <w:rsid w:val="00BA1391"/>
    <w:rsid w:val="00BA3150"/>
    <w:rsid w:val="00BB43DB"/>
    <w:rsid w:val="00BB63AE"/>
    <w:rsid w:val="00BC36A7"/>
    <w:rsid w:val="00BD6076"/>
    <w:rsid w:val="00BF4EE4"/>
    <w:rsid w:val="00BF5AAE"/>
    <w:rsid w:val="00C04CD3"/>
    <w:rsid w:val="00C1540B"/>
    <w:rsid w:val="00C2484A"/>
    <w:rsid w:val="00C258C1"/>
    <w:rsid w:val="00C57EA1"/>
    <w:rsid w:val="00C74315"/>
    <w:rsid w:val="00D018F2"/>
    <w:rsid w:val="00D0310F"/>
    <w:rsid w:val="00D04342"/>
    <w:rsid w:val="00D84970"/>
    <w:rsid w:val="00D86032"/>
    <w:rsid w:val="00DB1B81"/>
    <w:rsid w:val="00DC5D58"/>
    <w:rsid w:val="00DD02BB"/>
    <w:rsid w:val="00DD0CDC"/>
    <w:rsid w:val="00DD4AFC"/>
    <w:rsid w:val="00DE5365"/>
    <w:rsid w:val="00DF194E"/>
    <w:rsid w:val="00E02E86"/>
    <w:rsid w:val="00E06655"/>
    <w:rsid w:val="00E203DA"/>
    <w:rsid w:val="00E21088"/>
    <w:rsid w:val="00E45F1F"/>
    <w:rsid w:val="00E55200"/>
    <w:rsid w:val="00E63C35"/>
    <w:rsid w:val="00E820AD"/>
    <w:rsid w:val="00E85A14"/>
    <w:rsid w:val="00E92417"/>
    <w:rsid w:val="00E9266B"/>
    <w:rsid w:val="00EC0829"/>
    <w:rsid w:val="00EC290B"/>
    <w:rsid w:val="00EC5E1A"/>
    <w:rsid w:val="00EF5AA6"/>
    <w:rsid w:val="00F0670F"/>
    <w:rsid w:val="00F12926"/>
    <w:rsid w:val="00F1664F"/>
    <w:rsid w:val="00F85388"/>
    <w:rsid w:val="00F97E27"/>
    <w:rsid w:val="00FE680E"/>
    <w:rsid w:val="00FE6D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BD0E-E022-4BB2-991D-33D763C2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380</Words>
  <Characters>2172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7</cp:revision>
  <cp:lastPrinted>2025-02-27T10:14:00Z</cp:lastPrinted>
  <dcterms:created xsi:type="dcterms:W3CDTF">2025-02-07T11:21:00Z</dcterms:created>
  <dcterms:modified xsi:type="dcterms:W3CDTF">2025-06-18T08:55:00Z</dcterms:modified>
</cp:coreProperties>
</file>