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739F9" w:rsidRDefault="00B739F9" w:rsidP="00B739F9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01365"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erini almak üzere revizyon, diz veya bağ yetmezliği olan 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hastalar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uygulanabilmeli,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365"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yumuşak doku desteğinin kalmadığı, kemik kaybının ve </w:t>
            </w:r>
            <w:proofErr w:type="spellStart"/>
            <w:r w:rsidR="00D01365" w:rsidRPr="00D01365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="00D01365"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 fazla olduğu, tekrarlayan diz protezi çıkıklarında, onkolojik rekonstrüksiyonlarda veya çoklu revizyon cerrahisinde</w:t>
            </w:r>
            <w:r w:rsidR="00886086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AB67BE" w:rsidRDefault="00B739F9" w:rsidP="000A176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34F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67B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AB67BE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0A1767">
              <w:rPr>
                <w:rFonts w:ascii="Times New Roman" w:hAnsi="Times New Roman" w:cs="Times New Roman"/>
                <w:sz w:val="24"/>
                <w:szCs w:val="24"/>
              </w:rPr>
              <w:t xml:space="preserve"> alaşımların</w:t>
            </w:r>
            <w:r w:rsidR="00E15D0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0A1767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yapılmış olmalıdır.</w:t>
            </w:r>
          </w:p>
          <w:p w:rsidR="004B7494" w:rsidRPr="00997263" w:rsidRDefault="00FA0824" w:rsidP="000A176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Bileşenlerin doğru oturduğunu kontrol etmek için (uygulanabilen yerlerde) deneme protezleri muh</w:t>
            </w:r>
            <w:r w:rsidR="00E83BD9">
              <w:rPr>
                <w:rFonts w:ascii="Times New Roman" w:hAnsi="Times New Roman" w:cs="Times New Roman"/>
                <w:sz w:val="24"/>
                <w:szCs w:val="24"/>
              </w:rPr>
              <w:t xml:space="preserve">telif </w:t>
            </w:r>
            <w:r w:rsidR="00B739F9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E83BD9">
              <w:rPr>
                <w:rFonts w:ascii="Times New Roman" w:hAnsi="Times New Roman" w:cs="Times New Roman"/>
                <w:sz w:val="24"/>
                <w:szCs w:val="24"/>
              </w:rPr>
              <w:t>ölçüle</w:t>
            </w:r>
            <w:r w:rsidR="00B739F9">
              <w:rPr>
                <w:rFonts w:ascii="Times New Roman" w:hAnsi="Times New Roman" w:cs="Times New Roman"/>
                <w:sz w:val="24"/>
                <w:szCs w:val="24"/>
              </w:rPr>
              <w:t>rin herhangi birinden</w:t>
            </w:r>
            <w:r w:rsidR="00E83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34F7D" w:rsidRDefault="00B739F9" w:rsidP="000A176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834F7D" w:rsidRPr="00AB67BE">
              <w:rPr>
                <w:rFonts w:ascii="Times New Roman" w:hAnsi="Times New Roman" w:cs="Times New Roman"/>
                <w:sz w:val="24"/>
                <w:szCs w:val="24"/>
              </w:rPr>
              <w:t xml:space="preserve">diz ileri revizyon protez ameliyatında kullanılan diğer </w:t>
            </w:r>
            <w:proofErr w:type="spellStart"/>
            <w:r w:rsidR="00834F7D" w:rsidRPr="00AB67BE">
              <w:rPr>
                <w:rFonts w:ascii="Times New Roman" w:hAnsi="Times New Roman" w:cs="Times New Roman"/>
                <w:sz w:val="24"/>
                <w:szCs w:val="24"/>
              </w:rPr>
              <w:t>komponentlerle</w:t>
            </w:r>
            <w:proofErr w:type="spellEnd"/>
            <w:r w:rsidR="00834F7D" w:rsidRPr="00AB67B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  </w:t>
            </w:r>
          </w:p>
          <w:p w:rsidR="00195FEB" w:rsidRPr="00AB67BE" w:rsidRDefault="00B739F9" w:rsidP="000A176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06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6379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30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6379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30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A3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AB67BE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AB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7BE" w:rsidRPr="00AB67BE">
              <w:rPr>
                <w:rFonts w:ascii="Times New Roman" w:hAnsi="Times New Roman" w:cs="Times New Roman"/>
                <w:sz w:val="24"/>
                <w:szCs w:val="24"/>
              </w:rPr>
              <w:t>kompo</w:t>
            </w:r>
            <w:r w:rsidR="00E67A31">
              <w:rPr>
                <w:rFonts w:ascii="Times New Roman" w:hAnsi="Times New Roman" w:cs="Times New Roman"/>
                <w:sz w:val="24"/>
                <w:szCs w:val="24"/>
              </w:rPr>
              <w:t>nenti</w:t>
            </w:r>
            <w:proofErr w:type="spellEnd"/>
            <w:r w:rsidR="00E67A31">
              <w:rPr>
                <w:rFonts w:ascii="Times New Roman" w:hAnsi="Times New Roman" w:cs="Times New Roman"/>
                <w:sz w:val="24"/>
                <w:szCs w:val="24"/>
              </w:rPr>
              <w:t xml:space="preserve"> birbiri</w:t>
            </w:r>
            <w:r w:rsidR="00306379">
              <w:rPr>
                <w:rFonts w:ascii="Times New Roman" w:hAnsi="Times New Roman" w:cs="Times New Roman"/>
                <w:sz w:val="24"/>
                <w:szCs w:val="24"/>
              </w:rPr>
              <w:t xml:space="preserve">ne bağlayabilen özellikte </w:t>
            </w:r>
            <w:bookmarkStart w:id="0" w:name="_GoBack"/>
            <w:bookmarkEnd w:id="0"/>
            <w:r w:rsidR="00AB67BE" w:rsidRPr="00AB67BE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AB6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0A17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42F26" w:rsidRPr="00AB67BE" w:rsidRDefault="00442F26" w:rsidP="0099726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BE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195FEB" w:rsidRDefault="00E15D0D" w:rsidP="0099726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orijinal ambalajın</w:t>
            </w:r>
            <w:r w:rsidR="00442F26" w:rsidRPr="00AB67BE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  <w:p w:rsidR="00997263" w:rsidRPr="00997263" w:rsidRDefault="00997263" w:rsidP="0099726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AB67BE" w:rsidRDefault="00331203" w:rsidP="000A176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67BE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B8A" w:rsidRDefault="00127B8A" w:rsidP="00246159">
      <w:pPr>
        <w:spacing w:after="0" w:line="240" w:lineRule="auto"/>
      </w:pPr>
      <w:r>
        <w:separator/>
      </w:r>
    </w:p>
  </w:endnote>
  <w:endnote w:type="continuationSeparator" w:id="0">
    <w:p w:rsidR="00127B8A" w:rsidRDefault="00127B8A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1049"/>
      <w:docPartObj>
        <w:docPartGallery w:val="Page Numbers (Bottom of Page)"/>
        <w:docPartUnique/>
      </w:docPartObj>
    </w:sdtPr>
    <w:sdtEndPr/>
    <w:sdtContent>
      <w:p w:rsidR="00D01365" w:rsidRDefault="007128A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5A4" w:rsidRDefault="00020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B8A" w:rsidRDefault="00127B8A" w:rsidP="00246159">
      <w:pPr>
        <w:spacing w:after="0" w:line="240" w:lineRule="auto"/>
      </w:pPr>
      <w:r>
        <w:separator/>
      </w:r>
    </w:p>
  </w:footnote>
  <w:footnote w:type="continuationSeparator" w:id="0">
    <w:p w:rsidR="00127B8A" w:rsidRDefault="00127B8A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59" w:rsidRPr="00E53B15" w:rsidRDefault="000205A4" w:rsidP="003D757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53B15">
      <w:rPr>
        <w:rFonts w:ascii="Times New Roman" w:hAnsi="Times New Roman" w:cs="Times New Roman"/>
        <w:b/>
        <w:sz w:val="24"/>
        <w:szCs w:val="24"/>
      </w:rPr>
      <w:t>SMT</w:t>
    </w:r>
    <w:r w:rsidR="00E67A31" w:rsidRPr="00E53B15">
      <w:rPr>
        <w:rFonts w:ascii="Times New Roman" w:hAnsi="Times New Roman" w:cs="Times New Roman"/>
        <w:b/>
        <w:sz w:val="24"/>
        <w:szCs w:val="24"/>
      </w:rPr>
      <w:t>2977</w:t>
    </w:r>
    <w:r w:rsidRPr="00E53B15">
      <w:rPr>
        <w:rFonts w:ascii="Times New Roman" w:hAnsi="Times New Roman" w:cs="Times New Roman"/>
        <w:b/>
        <w:sz w:val="24"/>
        <w:szCs w:val="24"/>
      </w:rPr>
      <w:t>-</w:t>
    </w:r>
    <w:r w:rsidR="00FF6A51" w:rsidRPr="00FF6A51">
      <w:rPr>
        <w:rFonts w:ascii="Times New Roman" w:hAnsi="Times New Roman" w:cs="Times New Roman"/>
        <w:b/>
        <w:sz w:val="24"/>
        <w:szCs w:val="24"/>
      </w:rPr>
      <w:t>DİZ, İLERİ REVİZYON, MENTEŞE KİLİTLEME MEKANİZMASI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E85278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9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093A"/>
    <w:multiLevelType w:val="hybridMultilevel"/>
    <w:tmpl w:val="454E136C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A0C"/>
    <w:rsid w:val="000205A4"/>
    <w:rsid w:val="000354AC"/>
    <w:rsid w:val="000A1767"/>
    <w:rsid w:val="000D04A5"/>
    <w:rsid w:val="00104579"/>
    <w:rsid w:val="00127B8A"/>
    <w:rsid w:val="001365E0"/>
    <w:rsid w:val="00195FEB"/>
    <w:rsid w:val="00246159"/>
    <w:rsid w:val="002618E3"/>
    <w:rsid w:val="002A63AD"/>
    <w:rsid w:val="002B66F4"/>
    <w:rsid w:val="002E244D"/>
    <w:rsid w:val="00306379"/>
    <w:rsid w:val="0030713E"/>
    <w:rsid w:val="00331203"/>
    <w:rsid w:val="003D7573"/>
    <w:rsid w:val="003E61ED"/>
    <w:rsid w:val="00442F26"/>
    <w:rsid w:val="004B7494"/>
    <w:rsid w:val="00511D47"/>
    <w:rsid w:val="00517BFB"/>
    <w:rsid w:val="005421E7"/>
    <w:rsid w:val="00556140"/>
    <w:rsid w:val="00567FB0"/>
    <w:rsid w:val="005E5841"/>
    <w:rsid w:val="006072BD"/>
    <w:rsid w:val="00611B67"/>
    <w:rsid w:val="00672B0C"/>
    <w:rsid w:val="007128A3"/>
    <w:rsid w:val="00834F7D"/>
    <w:rsid w:val="00886086"/>
    <w:rsid w:val="008E765D"/>
    <w:rsid w:val="009230EE"/>
    <w:rsid w:val="00933F0B"/>
    <w:rsid w:val="00936492"/>
    <w:rsid w:val="00936D64"/>
    <w:rsid w:val="00984C19"/>
    <w:rsid w:val="00990711"/>
    <w:rsid w:val="00997263"/>
    <w:rsid w:val="00A0594E"/>
    <w:rsid w:val="00A36A07"/>
    <w:rsid w:val="00A42012"/>
    <w:rsid w:val="00A76582"/>
    <w:rsid w:val="00AB67BE"/>
    <w:rsid w:val="00AC7DF6"/>
    <w:rsid w:val="00AD5EBB"/>
    <w:rsid w:val="00B1715B"/>
    <w:rsid w:val="00B34CE7"/>
    <w:rsid w:val="00B71BB5"/>
    <w:rsid w:val="00B739F9"/>
    <w:rsid w:val="00BA3150"/>
    <w:rsid w:val="00BB2C60"/>
    <w:rsid w:val="00BD6076"/>
    <w:rsid w:val="00BF4EE4"/>
    <w:rsid w:val="00BF5AAE"/>
    <w:rsid w:val="00C27ED6"/>
    <w:rsid w:val="00C46E34"/>
    <w:rsid w:val="00C707A2"/>
    <w:rsid w:val="00C740CC"/>
    <w:rsid w:val="00C86F7A"/>
    <w:rsid w:val="00D01365"/>
    <w:rsid w:val="00DA0367"/>
    <w:rsid w:val="00DC4E0B"/>
    <w:rsid w:val="00E15D0D"/>
    <w:rsid w:val="00E501B1"/>
    <w:rsid w:val="00E53B15"/>
    <w:rsid w:val="00E67A31"/>
    <w:rsid w:val="00E83BD9"/>
    <w:rsid w:val="00EE2320"/>
    <w:rsid w:val="00FA0824"/>
    <w:rsid w:val="00FB7E70"/>
    <w:rsid w:val="00FF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EE0BE"/>
  <w15:docId w15:val="{D06A815E-9F53-4642-97FF-574B4489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E53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E5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18E7-BFA7-492A-810E-7DD3A5F2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2024-03-14T10:47:00Z</dcterms:created>
  <dcterms:modified xsi:type="dcterms:W3CDTF">2024-03-14T10:47:00Z</dcterms:modified>
</cp:coreProperties>
</file>