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162"/>
      </w:tblGrid>
      <w:tr w:rsidR="00C5364D" w:rsidTr="000E677D">
        <w:trPr>
          <w:trHeight w:val="1351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:rsidR="00C5364D" w:rsidRPr="0028222C" w:rsidRDefault="00B7642E" w:rsidP="00563F10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222C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2C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bölgede,</w:t>
            </w:r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iskelet gelişimini tamamlamamış hastalarda, omurga ile doğrudan temas sağlamadan veya omurgaya minimum doğrudan temas ile, göğüs kafesini ayırmak ve stabilize etmek için geliştirilmiş olup; göğüs duvarı bozukluğu, doğuştan gelen bebek veya çocukta devam eden </w:t>
            </w:r>
            <w:proofErr w:type="spellStart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skolyoz</w:t>
            </w:r>
            <w:proofErr w:type="spellEnd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yetersiz gelişmiş göğüs kafesi sendromu uygulamaları için kullanıma uygun olmalıdır.</w:t>
            </w:r>
          </w:p>
        </w:tc>
      </w:tr>
      <w:tr w:rsidR="00C5364D" w:rsidTr="00094B7E">
        <w:trPr>
          <w:trHeight w:val="1264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28222C" w:rsidRPr="004506C3" w:rsidRDefault="00B7642E" w:rsidP="004506C3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450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="00094B7E" w:rsidRPr="00450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8222C" w:rsidRPr="00450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titanyumdan </w:t>
            </w:r>
            <w:r w:rsidR="00094B7E" w:rsidRPr="00450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üretilmiş </w:t>
            </w:r>
            <w:r w:rsidR="0028222C" w:rsidRPr="00450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</w:p>
          <w:p w:rsidR="00C5364D" w:rsidRPr="00094B7E" w:rsidRDefault="00B7642E" w:rsidP="004B6D72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C5364D" w:rsidTr="004B6D72">
        <w:trPr>
          <w:trHeight w:val="945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4506C3" w:rsidRPr="004506C3" w:rsidRDefault="001D253F" w:rsidP="004506C3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r w:rsidR="004506C3" w:rsidRPr="003E7A73">
              <w:rPr>
                <w:rFonts w:ascii="Times New Roman" w:hAnsi="Times New Roman" w:cs="Times New Roman"/>
                <w:sz w:val="24"/>
              </w:rPr>
              <w:t xml:space="preserve">MR cihazına uyumlu ve </w:t>
            </w:r>
            <w:proofErr w:type="spellStart"/>
            <w:r w:rsidR="004506C3" w:rsidRPr="003E7A73">
              <w:rPr>
                <w:rFonts w:ascii="Times New Roman" w:hAnsi="Times New Roman" w:cs="Times New Roman"/>
                <w:sz w:val="24"/>
              </w:rPr>
              <w:t>artefakt</w:t>
            </w:r>
            <w:proofErr w:type="spellEnd"/>
            <w:r w:rsidR="004506C3" w:rsidRPr="003E7A73">
              <w:rPr>
                <w:rFonts w:ascii="Times New Roman" w:hAnsi="Times New Roman" w:cs="Times New Roman"/>
                <w:sz w:val="24"/>
              </w:rPr>
              <w:t xml:space="preserve"> yapmayacak özellikte olmalıdır.</w:t>
            </w:r>
          </w:p>
          <w:p w:rsidR="00563F10" w:rsidRPr="00563F10" w:rsidRDefault="00563F10" w:rsidP="00D82810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</w:t>
            </w:r>
            <w:r w:rsidR="00D8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istemde kullanılacak bileşenler ile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uyumlu olmalıdır.</w:t>
            </w:r>
          </w:p>
        </w:tc>
      </w:tr>
      <w:tr w:rsidR="00C5364D" w:rsidTr="000E677D">
        <w:trPr>
          <w:trHeight w:val="1640"/>
        </w:trPr>
        <w:tc>
          <w:tcPr>
            <w:tcW w:w="1701" w:type="dxa"/>
          </w:tcPr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1D253F" w:rsidRPr="00C63A0F" w:rsidRDefault="001D253F" w:rsidP="001D253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1D253F" w:rsidRPr="00C63A0F" w:rsidRDefault="001D253F" w:rsidP="001D253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1D253F" w:rsidRPr="00C63A0F" w:rsidRDefault="001D253F" w:rsidP="001D253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C5364D" w:rsidRPr="004B6D72" w:rsidRDefault="001D253F" w:rsidP="001D253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 xml:space="preserve">çap, boy ve </w:t>
            </w:r>
            <w:proofErr w:type="gramStart"/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121768" w:rsidRPr="00D251DF" w:rsidRDefault="00121768" w:rsidP="00C536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121768" w:rsidRPr="00D25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6EF" w:rsidRDefault="00A366EF" w:rsidP="00C5364D">
      <w:pPr>
        <w:spacing w:after="0" w:line="240" w:lineRule="auto"/>
      </w:pPr>
      <w:r>
        <w:separator/>
      </w:r>
    </w:p>
  </w:endnote>
  <w:endnote w:type="continuationSeparator" w:id="0">
    <w:p w:rsidR="00A366EF" w:rsidRDefault="00A366EF" w:rsidP="00C5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669" w:rsidRDefault="00D376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670376"/>
      <w:docPartObj>
        <w:docPartGallery w:val="Page Numbers (Bottom of Page)"/>
        <w:docPartUnique/>
      </w:docPartObj>
    </w:sdtPr>
    <w:sdtEndPr/>
    <w:sdtContent>
      <w:p w:rsidR="003123B7" w:rsidRDefault="003123B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810">
          <w:rPr>
            <w:noProof/>
          </w:rPr>
          <w:t>1</w:t>
        </w:r>
        <w:r>
          <w:fldChar w:fldCharType="end"/>
        </w:r>
      </w:p>
    </w:sdtContent>
  </w:sdt>
  <w:p w:rsidR="003123B7" w:rsidRDefault="003123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669" w:rsidRDefault="00D376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6EF" w:rsidRDefault="00A366EF" w:rsidP="00C5364D">
      <w:pPr>
        <w:spacing w:after="0" w:line="240" w:lineRule="auto"/>
      </w:pPr>
      <w:r>
        <w:separator/>
      </w:r>
    </w:p>
  </w:footnote>
  <w:footnote w:type="continuationSeparator" w:id="0">
    <w:p w:rsidR="00A366EF" w:rsidRDefault="00A366EF" w:rsidP="00C5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669" w:rsidRDefault="00D376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64D" w:rsidRPr="004374F2" w:rsidRDefault="004506C3" w:rsidP="00C5364D">
    <w:pPr>
      <w:rPr>
        <w:rFonts w:ascii="Segoe UI" w:eastAsia="Times New Roman" w:hAnsi="Segoe UI" w:cs="Segoe UI"/>
        <w:color w:val="000000"/>
        <w:sz w:val="18"/>
        <w:szCs w:val="18"/>
        <w:lang w:eastAsia="tr-TR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SMT3012</w:t>
    </w:r>
    <w:r w:rsidR="00974FF6" w:rsidRPr="00974FF6">
      <w:rPr>
        <w:rFonts w:ascii="Times New Roman" w:hAnsi="Times New Roman" w:cs="Times New Roman"/>
        <w:b/>
        <w:sz w:val="24"/>
        <w:szCs w:val="24"/>
      </w:rPr>
      <w:t>-</w:t>
    </w:r>
    <w:r w:rsidR="007D7D4E" w:rsidRPr="007D7D4E">
      <w:rPr>
        <w:rFonts w:ascii="Times New Roman" w:hAnsi="Times New Roman" w:cs="Times New Roman"/>
        <w:b/>
        <w:sz w:val="24"/>
        <w:szCs w:val="24"/>
      </w:rPr>
      <w:t xml:space="preserve"> </w:t>
    </w:r>
    <w:r w:rsidR="007D7D4E" w:rsidRPr="00974FF6">
      <w:rPr>
        <w:rFonts w:ascii="Times New Roman" w:hAnsi="Times New Roman" w:cs="Times New Roman"/>
        <w:b/>
        <w:sz w:val="24"/>
        <w:szCs w:val="24"/>
      </w:rPr>
      <w:t>KOSTAL SPİNAL</w:t>
    </w:r>
    <w:r w:rsidR="007D7D4E">
      <w:rPr>
        <w:rFonts w:ascii="Times New Roman" w:hAnsi="Times New Roman" w:cs="Times New Roman"/>
        <w:b/>
        <w:sz w:val="24"/>
        <w:szCs w:val="24"/>
      </w:rPr>
      <w:t>,</w:t>
    </w:r>
    <w:r w:rsidR="007D7D4E" w:rsidRPr="007D7D4E">
      <w:rPr>
        <w:rFonts w:ascii="Times New Roman" w:hAnsi="Times New Roman" w:cs="Times New Roman"/>
        <w:b/>
        <w:sz w:val="24"/>
        <w:szCs w:val="24"/>
      </w:rPr>
      <w:t xml:space="preserve"> </w:t>
    </w:r>
    <w:r w:rsidR="007D7D4E" w:rsidRPr="00974FF6">
      <w:rPr>
        <w:rFonts w:ascii="Times New Roman" w:hAnsi="Times New Roman" w:cs="Times New Roman"/>
        <w:b/>
        <w:sz w:val="24"/>
        <w:szCs w:val="24"/>
      </w:rPr>
      <w:t>DİSTRAKSİYON SİSTEMİ,</w:t>
    </w:r>
    <w:r w:rsidR="007D7D4E">
      <w:rPr>
        <w:rFonts w:ascii="Segoe UI" w:eastAsia="Times New Roman" w:hAnsi="Segoe UI" w:cs="Segoe UI"/>
        <w:color w:val="000000"/>
        <w:sz w:val="18"/>
        <w:szCs w:val="18"/>
        <w:lang w:eastAsia="tr-TR"/>
      </w:rPr>
      <w:t xml:space="preserve"> </w:t>
    </w:r>
    <w:r w:rsidR="00E76C41">
      <w:rPr>
        <w:rFonts w:ascii="Times New Roman" w:hAnsi="Times New Roman" w:cs="Times New Roman"/>
        <w:b/>
        <w:sz w:val="24"/>
        <w:szCs w:val="24"/>
      </w:rPr>
      <w:t>DİST</w:t>
    </w:r>
    <w:r>
      <w:rPr>
        <w:rFonts w:ascii="Times New Roman" w:hAnsi="Times New Roman" w:cs="Times New Roman"/>
        <w:b/>
        <w:sz w:val="24"/>
        <w:szCs w:val="24"/>
      </w:rPr>
      <w:t>RAKSİYON KİLİDİ</w:t>
    </w:r>
    <w:r w:rsidR="00094B7E">
      <w:rPr>
        <w:rFonts w:ascii="Times New Roman" w:hAnsi="Times New Roman" w:cs="Times New Roman"/>
        <w:b/>
        <w:sz w:val="24"/>
        <w:szCs w:val="24"/>
      </w:rPr>
      <w:t xml:space="preserve"> </w:t>
    </w:r>
  </w:p>
  <w:bookmarkEnd w:id="0"/>
  <w:p w:rsidR="00C5364D" w:rsidRDefault="00C5364D" w:rsidP="00C536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669" w:rsidRDefault="00D376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7ECB168"/>
    <w:lvl w:ilvl="0" w:tplc="96A846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C0479"/>
    <w:multiLevelType w:val="hybridMultilevel"/>
    <w:tmpl w:val="A0C085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02849"/>
    <w:multiLevelType w:val="multilevel"/>
    <w:tmpl w:val="7BD8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F0CD1"/>
    <w:multiLevelType w:val="multilevel"/>
    <w:tmpl w:val="DFBC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2"/>
    <w:rsid w:val="000603C3"/>
    <w:rsid w:val="00094B7E"/>
    <w:rsid w:val="000B4EB8"/>
    <w:rsid w:val="000E677D"/>
    <w:rsid w:val="00121768"/>
    <w:rsid w:val="00145B44"/>
    <w:rsid w:val="00146B95"/>
    <w:rsid w:val="00173358"/>
    <w:rsid w:val="001D253F"/>
    <w:rsid w:val="0028222C"/>
    <w:rsid w:val="003123B7"/>
    <w:rsid w:val="00355154"/>
    <w:rsid w:val="003B1946"/>
    <w:rsid w:val="00404880"/>
    <w:rsid w:val="004506C3"/>
    <w:rsid w:val="004B6D72"/>
    <w:rsid w:val="00563F10"/>
    <w:rsid w:val="005824A2"/>
    <w:rsid w:val="005D2642"/>
    <w:rsid w:val="00671BBF"/>
    <w:rsid w:val="006B59A0"/>
    <w:rsid w:val="006B6E0F"/>
    <w:rsid w:val="007905A8"/>
    <w:rsid w:val="007D7D4E"/>
    <w:rsid w:val="00974FF6"/>
    <w:rsid w:val="00A366EF"/>
    <w:rsid w:val="00B7642E"/>
    <w:rsid w:val="00C173A6"/>
    <w:rsid w:val="00C5364D"/>
    <w:rsid w:val="00CC6B65"/>
    <w:rsid w:val="00D251DF"/>
    <w:rsid w:val="00D37669"/>
    <w:rsid w:val="00D82810"/>
    <w:rsid w:val="00E318E9"/>
    <w:rsid w:val="00E43D99"/>
    <w:rsid w:val="00E46D39"/>
    <w:rsid w:val="00E76C41"/>
    <w:rsid w:val="00F5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FDFBC"/>
  <w15:chartTrackingRefBased/>
  <w15:docId w15:val="{09CB5F9A-8E08-4A3D-BEAD-04B68C0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3C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31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E318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64D"/>
  </w:style>
  <w:style w:type="paragraph" w:styleId="AltBilgi">
    <w:name w:val="footer"/>
    <w:basedOn w:val="Normal"/>
    <w:link w:val="Al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865">
          <w:marLeft w:val="3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2</cp:revision>
  <dcterms:created xsi:type="dcterms:W3CDTF">2024-01-22T12:46:00Z</dcterms:created>
  <dcterms:modified xsi:type="dcterms:W3CDTF">2024-01-22T12:46:00Z</dcterms:modified>
</cp:coreProperties>
</file>