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8087"/>
      </w:tblGrid>
      <w:tr w:rsidR="004B7494" w:rsidRPr="003D2FFA" w:rsidTr="00F014DE">
        <w:trPr>
          <w:trHeight w:val="1351"/>
        </w:trPr>
        <w:tc>
          <w:tcPr>
            <w:tcW w:w="1753" w:type="dxa"/>
          </w:tcPr>
          <w:p w:rsidR="004B7494" w:rsidRPr="003D2FFA" w:rsidRDefault="004B7494" w:rsidP="003D2FF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2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87" w:type="dxa"/>
            <w:shd w:val="clear" w:color="auto" w:fill="auto"/>
          </w:tcPr>
          <w:p w:rsidR="004B7494" w:rsidRPr="006750CA" w:rsidRDefault="00E31148" w:rsidP="006750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C1AFE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dirsek </w:t>
            </w:r>
            <w:proofErr w:type="spellStart"/>
            <w:r w:rsidR="005C1AFE" w:rsidRPr="003D2FFA">
              <w:rPr>
                <w:rFonts w:ascii="Times New Roman" w:hAnsi="Times New Roman" w:cs="Times New Roman"/>
                <w:sz w:val="24"/>
                <w:szCs w:val="24"/>
              </w:rPr>
              <w:t>artroplastilerinde</w:t>
            </w:r>
            <w:proofErr w:type="spellEnd"/>
            <w:r w:rsidR="0067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5073" w:rsidRPr="006750C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C23A5C" w:rsidRPr="006750CA">
              <w:rPr>
                <w:rFonts w:ascii="Times New Roman" w:hAnsi="Times New Roman" w:cs="Times New Roman"/>
                <w:sz w:val="24"/>
                <w:szCs w:val="24"/>
              </w:rPr>
              <w:t>jeneratif</w:t>
            </w:r>
            <w:proofErr w:type="spellEnd"/>
            <w:r w:rsidR="00C23A5C" w:rsidRPr="006750CA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C23A5C" w:rsidRPr="006750CA">
              <w:rPr>
                <w:rFonts w:ascii="Times New Roman" w:hAnsi="Times New Roman" w:cs="Times New Roman"/>
                <w:sz w:val="24"/>
                <w:szCs w:val="24"/>
              </w:rPr>
              <w:t>romatoid</w:t>
            </w:r>
            <w:proofErr w:type="spellEnd"/>
            <w:r w:rsidR="00C23A5C" w:rsidRPr="0067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3A5C" w:rsidRPr="006750CA">
              <w:rPr>
                <w:rFonts w:ascii="Times New Roman" w:hAnsi="Times New Roman" w:cs="Times New Roman"/>
                <w:sz w:val="24"/>
                <w:szCs w:val="24"/>
              </w:rPr>
              <w:t>artrit</w:t>
            </w:r>
            <w:proofErr w:type="spellEnd"/>
            <w:r w:rsidR="00C23A5C" w:rsidRPr="006750CA">
              <w:rPr>
                <w:rFonts w:ascii="Times New Roman" w:hAnsi="Times New Roman" w:cs="Times New Roman"/>
                <w:sz w:val="24"/>
                <w:szCs w:val="24"/>
              </w:rPr>
              <w:t xml:space="preserve">, dirsek </w:t>
            </w:r>
            <w:proofErr w:type="spellStart"/>
            <w:r w:rsidR="00C23A5C" w:rsidRPr="006750CA">
              <w:rPr>
                <w:rFonts w:ascii="Times New Roman" w:hAnsi="Times New Roman" w:cs="Times New Roman"/>
                <w:sz w:val="24"/>
                <w:szCs w:val="24"/>
              </w:rPr>
              <w:t>instabilites</w:t>
            </w:r>
            <w:r w:rsidR="00F50181" w:rsidRPr="006750CA">
              <w:rPr>
                <w:rFonts w:ascii="Times New Roman" w:hAnsi="Times New Roman" w:cs="Times New Roman"/>
                <w:sz w:val="24"/>
                <w:szCs w:val="24"/>
              </w:rPr>
              <w:t>ine</w:t>
            </w:r>
            <w:proofErr w:type="spellEnd"/>
            <w:r w:rsidR="00F50181" w:rsidRPr="006750CA">
              <w:rPr>
                <w:rFonts w:ascii="Times New Roman" w:hAnsi="Times New Roman" w:cs="Times New Roman"/>
                <w:sz w:val="24"/>
                <w:szCs w:val="24"/>
              </w:rPr>
              <w:t xml:space="preserve"> katkıda bulunan kemik kaybı, </w:t>
            </w:r>
            <w:r w:rsidR="00525073" w:rsidRPr="006750CA">
              <w:rPr>
                <w:rFonts w:ascii="Times New Roman" w:hAnsi="Times New Roman" w:cs="Times New Roman"/>
                <w:sz w:val="24"/>
                <w:szCs w:val="24"/>
              </w:rPr>
              <w:t>ekle</w:t>
            </w:r>
            <w:r w:rsidR="00834A08" w:rsidRPr="006750CA">
              <w:rPr>
                <w:rFonts w:ascii="Times New Roman" w:hAnsi="Times New Roman" w:cs="Times New Roman"/>
                <w:sz w:val="24"/>
                <w:szCs w:val="24"/>
              </w:rPr>
              <w:t>m kırıkları veya kemik</w:t>
            </w:r>
            <w:r w:rsidR="00F70437" w:rsidRPr="006750CA">
              <w:rPr>
                <w:rFonts w:ascii="Times New Roman" w:hAnsi="Times New Roman" w:cs="Times New Roman"/>
                <w:sz w:val="24"/>
                <w:szCs w:val="24"/>
              </w:rPr>
              <w:t xml:space="preserve"> nekrozu </w:t>
            </w:r>
            <w:r w:rsidR="00834A08" w:rsidRPr="006750CA">
              <w:rPr>
                <w:rFonts w:ascii="Times New Roman" w:hAnsi="Times New Roman" w:cs="Times New Roman"/>
                <w:sz w:val="24"/>
                <w:szCs w:val="24"/>
              </w:rPr>
              <w:t>nedeniyle şiddetli eklem ağrısı</w:t>
            </w:r>
            <w:r w:rsidR="00F70437" w:rsidRPr="006750CA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BC0D4A" w:rsidRPr="006750CA">
              <w:rPr>
                <w:rFonts w:ascii="Times New Roman" w:hAnsi="Times New Roman" w:cs="Times New Roman"/>
                <w:sz w:val="24"/>
                <w:szCs w:val="24"/>
              </w:rPr>
              <w:t>urumlarında</w:t>
            </w:r>
            <w:r w:rsidR="006750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750CA">
              <w:rPr>
                <w:rFonts w:ascii="Times New Roman" w:hAnsi="Times New Roman" w:cs="Times New Roman"/>
                <w:sz w:val="24"/>
                <w:szCs w:val="24"/>
              </w:rPr>
              <w:t>mobiliteyi</w:t>
            </w:r>
            <w:proofErr w:type="spellEnd"/>
            <w:r w:rsidR="006750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0CA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sağlama, </w:t>
            </w:r>
            <w:proofErr w:type="spellStart"/>
            <w:r w:rsidR="006750CA" w:rsidRPr="003D2FFA">
              <w:rPr>
                <w:rFonts w:ascii="Times New Roman" w:hAnsi="Times New Roman" w:cs="Times New Roman"/>
                <w:sz w:val="24"/>
                <w:szCs w:val="24"/>
              </w:rPr>
              <w:t>deformiteyi</w:t>
            </w:r>
            <w:proofErr w:type="spellEnd"/>
            <w:r w:rsidR="006750CA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düzeltme ve ağrıyı azaltma amacıyla kullanılmalıdır.</w:t>
            </w:r>
          </w:p>
        </w:tc>
      </w:tr>
      <w:tr w:rsidR="004B7494" w:rsidRPr="003D2FFA" w:rsidTr="006750CA">
        <w:trPr>
          <w:trHeight w:val="1641"/>
        </w:trPr>
        <w:tc>
          <w:tcPr>
            <w:tcW w:w="1753" w:type="dxa"/>
          </w:tcPr>
          <w:p w:rsidR="004B7494" w:rsidRPr="003D2FFA" w:rsidRDefault="004B7494" w:rsidP="003D2FF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2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D2FFA" w:rsidRDefault="004B7494" w:rsidP="003D2FF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7" w:type="dxa"/>
            <w:shd w:val="clear" w:color="auto" w:fill="auto"/>
          </w:tcPr>
          <w:p w:rsidR="00A13236" w:rsidRPr="003D2FFA" w:rsidRDefault="006750CA" w:rsidP="003D2F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014DE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F014DE" w:rsidRPr="003D2FFA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F014DE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/Titanyum </w:t>
            </w:r>
            <w:r w:rsidR="008F044A" w:rsidRPr="003D2FFA">
              <w:rPr>
                <w:rFonts w:ascii="Times New Roman" w:hAnsi="Times New Roman" w:cs="Times New Roman"/>
                <w:sz w:val="24"/>
                <w:szCs w:val="24"/>
              </w:rPr>
              <w:t>alaşımların</w:t>
            </w:r>
            <w:r w:rsidR="005C1AFE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8F044A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herhangi birinden üretilmiş olmalıdır.</w:t>
            </w:r>
          </w:p>
          <w:p w:rsidR="004B7494" w:rsidRPr="003D2FFA" w:rsidRDefault="006750CA" w:rsidP="003D2F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735D33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735D33" w:rsidRPr="003D2FFA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inin herhangi birinden</w:t>
            </w:r>
            <w:r w:rsidR="00735D33" w:rsidRPr="003D2FFA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3D2FFA" w:rsidTr="00F014DE">
        <w:trPr>
          <w:trHeight w:val="1640"/>
        </w:trPr>
        <w:tc>
          <w:tcPr>
            <w:tcW w:w="1753" w:type="dxa"/>
          </w:tcPr>
          <w:p w:rsidR="004B7494" w:rsidRPr="003D2FFA" w:rsidRDefault="004B7494" w:rsidP="003D2FF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D2FF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D2FFA" w:rsidRDefault="004B7494" w:rsidP="003D2FF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7" w:type="dxa"/>
            <w:shd w:val="clear" w:color="auto" w:fill="auto"/>
          </w:tcPr>
          <w:p w:rsidR="003D2FFA" w:rsidRPr="00863D0A" w:rsidRDefault="006750CA" w:rsidP="003D2F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D2FFA" w:rsidRPr="00863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712B" w:rsidRPr="00863D0A">
              <w:rPr>
                <w:rFonts w:ascii="Times New Roman" w:hAnsi="Times New Roman" w:cs="Times New Roman"/>
                <w:sz w:val="24"/>
                <w:szCs w:val="24"/>
              </w:rPr>
              <w:t xml:space="preserve">sağ </w:t>
            </w:r>
            <w:r w:rsidR="005C1AF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r w:rsidR="003D2FFA" w:rsidRPr="00863D0A">
              <w:rPr>
                <w:rFonts w:ascii="Times New Roman" w:hAnsi="Times New Roman" w:cs="Times New Roman"/>
                <w:sz w:val="24"/>
                <w:szCs w:val="24"/>
              </w:rPr>
              <w:t xml:space="preserve"> sol olarak anatomik yapıda olmalıdır.</w:t>
            </w:r>
          </w:p>
          <w:p w:rsidR="00863D0A" w:rsidRPr="00863D0A" w:rsidRDefault="006750CA" w:rsidP="003D2F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bookmarkStart w:id="0" w:name="_GoBack"/>
            <w:bookmarkEnd w:id="0"/>
            <w:r w:rsidR="00863D0A" w:rsidRPr="00863D0A">
              <w:rPr>
                <w:rFonts w:ascii="Times New Roman" w:hAnsi="Times New Roman" w:cs="Times New Roman"/>
                <w:sz w:val="24"/>
                <w:szCs w:val="24"/>
              </w:rPr>
              <w:t xml:space="preserve"> istenilen ölçüde </w:t>
            </w:r>
            <w:proofErr w:type="spellStart"/>
            <w:r w:rsidR="00863D0A" w:rsidRPr="00863D0A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863D0A" w:rsidRPr="00863D0A"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  <w:p w:rsidR="008E56F3" w:rsidRPr="003D2FFA" w:rsidRDefault="00E84B2E" w:rsidP="003D2F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D0A">
              <w:rPr>
                <w:rFonts w:ascii="Times New Roman" w:hAnsi="Times New Roman" w:cs="Times New Roman"/>
                <w:sz w:val="24"/>
                <w:szCs w:val="24"/>
              </w:rPr>
              <w:t>Ulnar</w:t>
            </w:r>
            <w:proofErr w:type="spellEnd"/>
            <w:r w:rsidRPr="00863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D0A">
              <w:rPr>
                <w:rFonts w:ascii="Times New Roman" w:hAnsi="Times New Roman" w:cs="Times New Roman"/>
                <w:sz w:val="24"/>
                <w:szCs w:val="24"/>
              </w:rPr>
              <w:t>Komponent</w:t>
            </w:r>
            <w:r w:rsidR="003D2FFA" w:rsidRPr="00863D0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3D2FFA" w:rsidRPr="00863D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0B" w:rsidRPr="00863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oluşturan ürünler </w:t>
            </w:r>
            <w:r w:rsidR="00525073" w:rsidRPr="00863D0A">
              <w:rPr>
                <w:rFonts w:ascii="Times New Roman" w:hAnsi="Times New Roman" w:cs="Times New Roman"/>
                <w:bCs/>
                <w:sz w:val="24"/>
                <w:szCs w:val="24"/>
              </w:rPr>
              <w:t>modüler yapıda olmalıdır.</w:t>
            </w:r>
          </w:p>
        </w:tc>
      </w:tr>
      <w:tr w:rsidR="004B7494" w:rsidRPr="003D2FFA" w:rsidTr="00F014DE">
        <w:trPr>
          <w:trHeight w:val="1640"/>
        </w:trPr>
        <w:tc>
          <w:tcPr>
            <w:tcW w:w="1753" w:type="dxa"/>
          </w:tcPr>
          <w:p w:rsidR="004B7494" w:rsidRPr="003D2FFA" w:rsidRDefault="004B7494" w:rsidP="003D2FF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87" w:type="dxa"/>
            <w:shd w:val="clear" w:color="auto" w:fill="auto"/>
          </w:tcPr>
          <w:p w:rsidR="000F41A3" w:rsidRPr="003D2FFA" w:rsidRDefault="005C1AFE" w:rsidP="003D2F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F41A3" w:rsidRPr="003D2FFA">
              <w:rPr>
                <w:rFonts w:ascii="Times New Roman" w:hAnsi="Times New Roman" w:cs="Times New Roman"/>
                <w:sz w:val="24"/>
                <w:szCs w:val="24"/>
              </w:rPr>
              <w:t>, çift katlı paketlerde steril olmalıdır.</w:t>
            </w:r>
          </w:p>
          <w:p w:rsidR="000F41A3" w:rsidRPr="003D2FFA" w:rsidRDefault="005C1AFE" w:rsidP="003D2FF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orijinal ambalajın</w:t>
            </w:r>
            <w:r w:rsidR="000F41A3" w:rsidRPr="003D2FFA">
              <w:rPr>
                <w:rFonts w:ascii="Times New Roman" w:hAnsi="Times New Roman" w:cs="Times New Roman"/>
                <w:sz w:val="24"/>
                <w:szCs w:val="24"/>
              </w:rPr>
              <w:t>da olmalıdır.</w:t>
            </w:r>
          </w:p>
          <w:p w:rsidR="000F41A3" w:rsidRPr="003D2FFA" w:rsidRDefault="000F41A3" w:rsidP="003D2FFA">
            <w:pPr>
              <w:pStyle w:val="ListeParagraf"/>
              <w:spacing w:before="120" w:after="12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3D2FFA" w:rsidRDefault="00331203" w:rsidP="003D2FF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D2F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7F" w:rsidRDefault="00B41A7F" w:rsidP="00962F33">
      <w:pPr>
        <w:spacing w:after="0" w:line="240" w:lineRule="auto"/>
      </w:pPr>
      <w:r>
        <w:separator/>
      </w:r>
    </w:p>
  </w:endnote>
  <w:endnote w:type="continuationSeparator" w:id="0">
    <w:p w:rsidR="00B41A7F" w:rsidRDefault="00B41A7F" w:rsidP="0096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321339"/>
      <w:docPartObj>
        <w:docPartGallery w:val="Page Numbers (Bottom of Page)"/>
        <w:docPartUnique/>
      </w:docPartObj>
    </w:sdtPr>
    <w:sdtEndPr/>
    <w:sdtContent>
      <w:p w:rsidR="009A33ED" w:rsidRDefault="009A33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809">
          <w:rPr>
            <w:noProof/>
          </w:rPr>
          <w:t>1</w:t>
        </w:r>
        <w:r>
          <w:fldChar w:fldCharType="end"/>
        </w:r>
      </w:p>
    </w:sdtContent>
  </w:sdt>
  <w:p w:rsidR="009A33ED" w:rsidRDefault="009A3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7F" w:rsidRDefault="00B41A7F" w:rsidP="00962F33">
      <w:pPr>
        <w:spacing w:after="0" w:line="240" w:lineRule="auto"/>
      </w:pPr>
      <w:r>
        <w:separator/>
      </w:r>
    </w:p>
  </w:footnote>
  <w:footnote w:type="continuationSeparator" w:id="0">
    <w:p w:rsidR="00B41A7F" w:rsidRDefault="00B41A7F" w:rsidP="00962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33" w:rsidRPr="00962F33" w:rsidRDefault="00962F33" w:rsidP="00962F33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962F33">
      <w:rPr>
        <w:rFonts w:ascii="Times New Roman" w:hAnsi="Times New Roman" w:cs="Times New Roman"/>
        <w:b/>
        <w:sz w:val="24"/>
        <w:szCs w:val="24"/>
      </w:rPr>
      <w:t>SMT</w:t>
    </w:r>
    <w:r w:rsidR="00F014DE">
      <w:rPr>
        <w:rFonts w:ascii="Times New Roman" w:hAnsi="Times New Roman" w:cs="Times New Roman"/>
        <w:b/>
        <w:sz w:val="24"/>
        <w:szCs w:val="24"/>
      </w:rPr>
      <w:t>3122-</w:t>
    </w:r>
    <w:r w:rsidR="007258EE" w:rsidRPr="007258EE">
      <w:rPr>
        <w:rFonts w:ascii="Times New Roman" w:hAnsi="Times New Roman" w:cs="Times New Roman"/>
        <w:b/>
        <w:sz w:val="24"/>
        <w:szCs w:val="24"/>
      </w:rPr>
      <w:t>DİRSEK, PRİMER, ULNAR KOMPONENT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7764AFFC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E10695F"/>
    <w:multiLevelType w:val="hybridMultilevel"/>
    <w:tmpl w:val="6CD80B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F167E"/>
    <w:multiLevelType w:val="hybridMultilevel"/>
    <w:tmpl w:val="26EECF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0E78A1"/>
    <w:multiLevelType w:val="hybridMultilevel"/>
    <w:tmpl w:val="1C04439A"/>
    <w:lvl w:ilvl="0" w:tplc="041F000B">
      <w:start w:val="1"/>
      <w:numFmt w:val="bullet"/>
      <w:lvlText w:val=""/>
      <w:lvlJc w:val="left"/>
      <w:pPr>
        <w:tabs>
          <w:tab w:val="num" w:pos="365"/>
        </w:tabs>
        <w:ind w:left="36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612D4DC5"/>
    <w:multiLevelType w:val="hybridMultilevel"/>
    <w:tmpl w:val="987A1E1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9763A0"/>
    <w:multiLevelType w:val="hybridMultilevel"/>
    <w:tmpl w:val="8F202B98"/>
    <w:lvl w:ilvl="0" w:tplc="041F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7" w15:restartNumberingAfterBreak="0">
    <w:nsid w:val="777815B4"/>
    <w:multiLevelType w:val="hybridMultilevel"/>
    <w:tmpl w:val="B6D21A2A"/>
    <w:lvl w:ilvl="0" w:tplc="ACCECF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76993"/>
    <w:rsid w:val="0009712B"/>
    <w:rsid w:val="000B2796"/>
    <w:rsid w:val="000D04A5"/>
    <w:rsid w:val="000F41A3"/>
    <w:rsid w:val="0010074F"/>
    <w:rsid w:val="00104579"/>
    <w:rsid w:val="00160F73"/>
    <w:rsid w:val="00195FEB"/>
    <w:rsid w:val="002379E6"/>
    <w:rsid w:val="002618E3"/>
    <w:rsid w:val="002B44C4"/>
    <w:rsid w:val="002B66F4"/>
    <w:rsid w:val="00331203"/>
    <w:rsid w:val="00332065"/>
    <w:rsid w:val="00340A75"/>
    <w:rsid w:val="00391C19"/>
    <w:rsid w:val="003D2FFA"/>
    <w:rsid w:val="00414FF2"/>
    <w:rsid w:val="00431DCD"/>
    <w:rsid w:val="00477C0C"/>
    <w:rsid w:val="004A00C3"/>
    <w:rsid w:val="004B7494"/>
    <w:rsid w:val="004C0D7D"/>
    <w:rsid w:val="004C0F40"/>
    <w:rsid w:val="00525073"/>
    <w:rsid w:val="005470B2"/>
    <w:rsid w:val="005505ED"/>
    <w:rsid w:val="00567FB0"/>
    <w:rsid w:val="005700CF"/>
    <w:rsid w:val="005A0D71"/>
    <w:rsid w:val="005A430C"/>
    <w:rsid w:val="005C1AFE"/>
    <w:rsid w:val="005D2A0B"/>
    <w:rsid w:val="006750CA"/>
    <w:rsid w:val="00693144"/>
    <w:rsid w:val="0070397B"/>
    <w:rsid w:val="0071728E"/>
    <w:rsid w:val="007258EE"/>
    <w:rsid w:val="00735D33"/>
    <w:rsid w:val="00760B83"/>
    <w:rsid w:val="00794152"/>
    <w:rsid w:val="007E3717"/>
    <w:rsid w:val="007F45BA"/>
    <w:rsid w:val="00810F56"/>
    <w:rsid w:val="00834A08"/>
    <w:rsid w:val="008440BB"/>
    <w:rsid w:val="008505F7"/>
    <w:rsid w:val="00863D0A"/>
    <w:rsid w:val="008923C1"/>
    <w:rsid w:val="008E56F3"/>
    <w:rsid w:val="008F044A"/>
    <w:rsid w:val="008F60AB"/>
    <w:rsid w:val="00914CA7"/>
    <w:rsid w:val="0092750B"/>
    <w:rsid w:val="0093401D"/>
    <w:rsid w:val="00936492"/>
    <w:rsid w:val="00962F33"/>
    <w:rsid w:val="009A33ED"/>
    <w:rsid w:val="00A0594E"/>
    <w:rsid w:val="00A13236"/>
    <w:rsid w:val="00A76582"/>
    <w:rsid w:val="00A936BF"/>
    <w:rsid w:val="00AC50EB"/>
    <w:rsid w:val="00B01A3F"/>
    <w:rsid w:val="00B16354"/>
    <w:rsid w:val="00B41A7F"/>
    <w:rsid w:val="00B52095"/>
    <w:rsid w:val="00B84D56"/>
    <w:rsid w:val="00BA3150"/>
    <w:rsid w:val="00BB2C60"/>
    <w:rsid w:val="00BC0D4A"/>
    <w:rsid w:val="00BC0F0D"/>
    <w:rsid w:val="00BD6076"/>
    <w:rsid w:val="00BF4EE4"/>
    <w:rsid w:val="00BF5AAE"/>
    <w:rsid w:val="00C23A5C"/>
    <w:rsid w:val="00C477FD"/>
    <w:rsid w:val="00CC60FE"/>
    <w:rsid w:val="00D5182F"/>
    <w:rsid w:val="00D82171"/>
    <w:rsid w:val="00D87E56"/>
    <w:rsid w:val="00DA0068"/>
    <w:rsid w:val="00DC6779"/>
    <w:rsid w:val="00DD01D4"/>
    <w:rsid w:val="00E20C4B"/>
    <w:rsid w:val="00E27D10"/>
    <w:rsid w:val="00E31148"/>
    <w:rsid w:val="00E43562"/>
    <w:rsid w:val="00E84B2E"/>
    <w:rsid w:val="00E94AE7"/>
    <w:rsid w:val="00F014DE"/>
    <w:rsid w:val="00F03680"/>
    <w:rsid w:val="00F22809"/>
    <w:rsid w:val="00F4183E"/>
    <w:rsid w:val="00F47DFC"/>
    <w:rsid w:val="00F50181"/>
    <w:rsid w:val="00F7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127B23"/>
  <w15:docId w15:val="{282228EE-142D-4A01-9B81-EC9489BA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2F33"/>
  </w:style>
  <w:style w:type="paragraph" w:styleId="AltBilgi">
    <w:name w:val="footer"/>
    <w:basedOn w:val="Normal"/>
    <w:link w:val="AltBilgiChar"/>
    <w:uiPriority w:val="99"/>
    <w:unhideWhenUsed/>
    <w:rsid w:val="00962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4D91-2074-429B-86DF-93734EEE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2024-03-15T11:42:00Z</dcterms:created>
  <dcterms:modified xsi:type="dcterms:W3CDTF">2024-03-15T11:42:00Z</dcterms:modified>
</cp:coreProperties>
</file>