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8184A" w:rsidRPr="00E90FCF" w:rsidTr="00195FEB">
        <w:trPr>
          <w:trHeight w:val="1351"/>
        </w:trPr>
        <w:tc>
          <w:tcPr>
            <w:tcW w:w="1537" w:type="dxa"/>
          </w:tcPr>
          <w:p w:rsidR="00F8184A" w:rsidRPr="00E90FCF" w:rsidRDefault="00F8184A" w:rsidP="00F818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F8184A" w:rsidRPr="00B02385" w:rsidRDefault="00F8184A" w:rsidP="00F8184A">
            <w:pPr>
              <w:pStyle w:val="GvdeMetni"/>
              <w:numPr>
                <w:ilvl w:val="0"/>
                <w:numId w:val="17"/>
              </w:numPr>
              <w:spacing w:before="120" w:after="120" w:line="360" w:lineRule="auto"/>
            </w:pPr>
            <w:r>
              <w:rPr>
                <w:lang w:eastAsia="tr-TR"/>
              </w:rPr>
              <w:t>Ürün</w:t>
            </w:r>
            <w:r w:rsidRPr="003E1CD2">
              <w:rPr>
                <w:lang w:eastAsia="tr-TR"/>
              </w:rPr>
              <w:t>;</w:t>
            </w:r>
            <w:r>
              <w:t xml:space="preserve"> çimentolu veya çimentosuz </w:t>
            </w:r>
            <w:proofErr w:type="spellStart"/>
            <w:r>
              <w:t>artroplasti</w:t>
            </w:r>
            <w:proofErr w:type="spellEnd"/>
            <w:r>
              <w:t xml:space="preserve"> </w:t>
            </w:r>
            <w:proofErr w:type="spellStart"/>
            <w:r>
              <w:t>implantlarının</w:t>
            </w:r>
            <w:proofErr w:type="spellEnd"/>
            <w:r>
              <w:t xml:space="preserve"> revizyonu esnasında </w:t>
            </w:r>
            <w:proofErr w:type="spellStart"/>
            <w:r>
              <w:t>implantın</w:t>
            </w:r>
            <w:proofErr w:type="spellEnd"/>
            <w:r>
              <w:t xml:space="preserve"> veya çimento kalıntısının, kemik bütünlüğünü koruyarak kolayca çıkarılmasına yönelik tasarlanmış olmalıdır.</w:t>
            </w:r>
          </w:p>
        </w:tc>
      </w:tr>
      <w:tr w:rsidR="00F8184A" w:rsidRPr="00E90FCF" w:rsidTr="007D6914">
        <w:trPr>
          <w:trHeight w:val="1054"/>
        </w:trPr>
        <w:tc>
          <w:tcPr>
            <w:tcW w:w="1537" w:type="dxa"/>
          </w:tcPr>
          <w:p w:rsidR="00F8184A" w:rsidRPr="00E90FCF" w:rsidRDefault="00F8184A" w:rsidP="00F818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F8184A" w:rsidRPr="00F8184A" w:rsidRDefault="00F8184A" w:rsidP="00F8184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A102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muhtelif uç seçeneklerinden herhangi biri </w:t>
            </w:r>
            <w:r w:rsidRPr="00A102F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8184A" w:rsidRPr="00E90FCF" w:rsidTr="007D6914">
        <w:trPr>
          <w:trHeight w:val="714"/>
        </w:trPr>
        <w:tc>
          <w:tcPr>
            <w:tcW w:w="1537" w:type="dxa"/>
          </w:tcPr>
          <w:p w:rsidR="00F8184A" w:rsidRPr="00E90FCF" w:rsidRDefault="00F8184A" w:rsidP="00F818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F8184A" w:rsidRDefault="00F8184A" w:rsidP="00F8184A">
            <w:pPr>
              <w:pStyle w:val="GvdeMetni"/>
              <w:numPr>
                <w:ilvl w:val="0"/>
                <w:numId w:val="17"/>
              </w:numPr>
              <w:spacing w:before="120" w:after="120" w:line="360" w:lineRule="auto"/>
            </w:pPr>
            <w:r>
              <w:t xml:space="preserve">Sistem, çimento çıkarıcı veya </w:t>
            </w:r>
            <w:proofErr w:type="spellStart"/>
            <w:r>
              <w:t>osteotom</w:t>
            </w:r>
            <w:proofErr w:type="spellEnd"/>
            <w:r>
              <w:t xml:space="preserve"> uygulama seçeneklerinden herhangi birine sahip olmalıdır.</w:t>
            </w:r>
          </w:p>
          <w:p w:rsidR="00F8184A" w:rsidRPr="00F8184A" w:rsidRDefault="00F8184A" w:rsidP="00F8184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 j</w:t>
            </w:r>
            <w:r w:rsidRPr="00F8184A">
              <w:rPr>
                <w:rFonts w:ascii="Times New Roman" w:hAnsi="Times New Roman" w:cs="Times New Roman"/>
                <w:sz w:val="24"/>
                <w:szCs w:val="24"/>
              </w:rPr>
              <w:t>eneratörünün; uçların durumunu, frekansını veya uygulanan gücü gösteren ekranı olmalıdır.</w:t>
            </w:r>
            <w:bookmarkStart w:id="0" w:name="_GoBack"/>
            <w:bookmarkEnd w:id="0"/>
          </w:p>
        </w:tc>
      </w:tr>
      <w:tr w:rsidR="00F8184A" w:rsidRPr="00E90FCF" w:rsidTr="007D6914">
        <w:trPr>
          <w:trHeight w:val="1161"/>
        </w:trPr>
        <w:tc>
          <w:tcPr>
            <w:tcW w:w="1537" w:type="dxa"/>
          </w:tcPr>
          <w:p w:rsidR="00F8184A" w:rsidRPr="00E90FCF" w:rsidRDefault="00F8184A" w:rsidP="00F818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8184A" w:rsidRDefault="00F8184A" w:rsidP="00F8184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698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F8184A" w:rsidRPr="00287698" w:rsidRDefault="00F8184A" w:rsidP="00F8184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698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F8184A" w:rsidRPr="0045762A" w:rsidRDefault="00F8184A" w:rsidP="00F8184A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90FCF" w:rsidRDefault="00331203" w:rsidP="00AD25F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8D9" w:rsidRPr="00E90FCF" w:rsidRDefault="003078D9" w:rsidP="00AD25F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4DB" w:rsidRDefault="009B64DB" w:rsidP="000C27FE">
      <w:pPr>
        <w:spacing w:after="0" w:line="240" w:lineRule="auto"/>
      </w:pPr>
      <w:r>
        <w:separator/>
      </w:r>
    </w:p>
  </w:endnote>
  <w:endnote w:type="continuationSeparator" w:id="0">
    <w:p w:rsidR="009B64DB" w:rsidRDefault="009B64D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0725"/>
      <w:docPartObj>
        <w:docPartGallery w:val="Page Numbers (Bottom of Page)"/>
        <w:docPartUnique/>
      </w:docPartObj>
    </w:sdtPr>
    <w:sdtEndPr/>
    <w:sdtContent>
      <w:p w:rsidR="00A96353" w:rsidRDefault="003F084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4DB" w:rsidRDefault="009B64DB" w:rsidP="000C27FE">
      <w:pPr>
        <w:spacing w:after="0" w:line="240" w:lineRule="auto"/>
      </w:pPr>
      <w:r>
        <w:separator/>
      </w:r>
    </w:p>
  </w:footnote>
  <w:footnote w:type="continuationSeparator" w:id="0">
    <w:p w:rsidR="009B64DB" w:rsidRDefault="009B64D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53" w:rsidRPr="00A96353" w:rsidRDefault="00A96353" w:rsidP="003078D9">
    <w:pPr>
      <w:pStyle w:val="stbilgi2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A96353">
      <w:rPr>
        <w:rFonts w:ascii="Times New Roman" w:hAnsi="Times New Roman" w:cs="Times New Roman"/>
        <w:b/>
        <w:sz w:val="24"/>
        <w:szCs w:val="24"/>
      </w:rPr>
      <w:t>SMT31</w:t>
    </w:r>
    <w:r w:rsidR="00F8184A">
      <w:rPr>
        <w:rFonts w:ascii="Times New Roman" w:hAnsi="Times New Roman" w:cs="Times New Roman"/>
        <w:b/>
        <w:sz w:val="24"/>
        <w:szCs w:val="24"/>
      </w:rPr>
      <w:t>62</w:t>
    </w:r>
    <w:r w:rsidRPr="00A96353">
      <w:rPr>
        <w:rFonts w:ascii="Times New Roman" w:hAnsi="Times New Roman" w:cs="Times New Roman"/>
        <w:b/>
        <w:sz w:val="24"/>
        <w:szCs w:val="24"/>
      </w:rPr>
      <w:t>-</w:t>
    </w:r>
    <w:r w:rsidR="00F8184A" w:rsidRPr="00F8184A">
      <w:rPr>
        <w:rFonts w:ascii="Times New Roman" w:hAnsi="Times New Roman" w:cs="Times New Roman"/>
        <w:b/>
        <w:sz w:val="24"/>
        <w:szCs w:val="24"/>
      </w:rPr>
      <w:t>KALÇA/DİZ, REVİZYON, ULTRASONİK CERRAHİ UÇ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631C67A9"/>
    <w:multiLevelType w:val="hybridMultilevel"/>
    <w:tmpl w:val="A5BE0D08"/>
    <w:lvl w:ilvl="0" w:tplc="59603A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13"/>
  </w:num>
  <w:num w:numId="14">
    <w:abstractNumId w:val="6"/>
  </w:num>
  <w:num w:numId="15">
    <w:abstractNumId w:val="8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C27FE"/>
    <w:rsid w:val="000D04A5"/>
    <w:rsid w:val="000F26F9"/>
    <w:rsid w:val="00104579"/>
    <w:rsid w:val="00120622"/>
    <w:rsid w:val="00195FEB"/>
    <w:rsid w:val="00245FF7"/>
    <w:rsid w:val="002618E3"/>
    <w:rsid w:val="0026789D"/>
    <w:rsid w:val="00274BCB"/>
    <w:rsid w:val="00287698"/>
    <w:rsid w:val="002B66F4"/>
    <w:rsid w:val="002B7D3D"/>
    <w:rsid w:val="002F1F26"/>
    <w:rsid w:val="002F2C37"/>
    <w:rsid w:val="003078D9"/>
    <w:rsid w:val="00331203"/>
    <w:rsid w:val="003B15F8"/>
    <w:rsid w:val="003F0842"/>
    <w:rsid w:val="003F79DD"/>
    <w:rsid w:val="0045762A"/>
    <w:rsid w:val="00476F75"/>
    <w:rsid w:val="004A37A4"/>
    <w:rsid w:val="004B7494"/>
    <w:rsid w:val="004E3A65"/>
    <w:rsid w:val="005331CB"/>
    <w:rsid w:val="00567FB0"/>
    <w:rsid w:val="00597439"/>
    <w:rsid w:val="005B1356"/>
    <w:rsid w:val="005C7812"/>
    <w:rsid w:val="00633A39"/>
    <w:rsid w:val="00653B95"/>
    <w:rsid w:val="006C2A82"/>
    <w:rsid w:val="007B0501"/>
    <w:rsid w:val="007D6141"/>
    <w:rsid w:val="007D6914"/>
    <w:rsid w:val="007E61F1"/>
    <w:rsid w:val="00836041"/>
    <w:rsid w:val="00926561"/>
    <w:rsid w:val="00936492"/>
    <w:rsid w:val="009617C2"/>
    <w:rsid w:val="009B64DB"/>
    <w:rsid w:val="009E5788"/>
    <w:rsid w:val="009E5D1A"/>
    <w:rsid w:val="00A0594E"/>
    <w:rsid w:val="00A76582"/>
    <w:rsid w:val="00A93384"/>
    <w:rsid w:val="00A96353"/>
    <w:rsid w:val="00AD25F2"/>
    <w:rsid w:val="00AF1078"/>
    <w:rsid w:val="00B84CE6"/>
    <w:rsid w:val="00B9512B"/>
    <w:rsid w:val="00BA3150"/>
    <w:rsid w:val="00BA5510"/>
    <w:rsid w:val="00BB2C60"/>
    <w:rsid w:val="00BD6076"/>
    <w:rsid w:val="00BF4EE4"/>
    <w:rsid w:val="00BF5AAE"/>
    <w:rsid w:val="00C02301"/>
    <w:rsid w:val="00C56FEE"/>
    <w:rsid w:val="00C9726E"/>
    <w:rsid w:val="00CA1096"/>
    <w:rsid w:val="00CF2FDC"/>
    <w:rsid w:val="00D15242"/>
    <w:rsid w:val="00D430CC"/>
    <w:rsid w:val="00D8437F"/>
    <w:rsid w:val="00D87B73"/>
    <w:rsid w:val="00DA52FB"/>
    <w:rsid w:val="00DA7ED3"/>
    <w:rsid w:val="00DC7706"/>
    <w:rsid w:val="00E44666"/>
    <w:rsid w:val="00E66B3F"/>
    <w:rsid w:val="00E90FCF"/>
    <w:rsid w:val="00F653A8"/>
    <w:rsid w:val="00F8184A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9197"/>
  <w15:docId w15:val="{7B6495E4-FB42-4DDE-B971-BF57AC7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A96353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926561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597439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3078D9"/>
  </w:style>
  <w:style w:type="paragraph" w:styleId="stBilgi6">
    <w:name w:val="header"/>
    <w:basedOn w:val="Normal"/>
    <w:link w:val="stBilgiChar0"/>
    <w:uiPriority w:val="99"/>
    <w:unhideWhenUsed/>
    <w:rsid w:val="009E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9E5788"/>
  </w:style>
  <w:style w:type="paragraph" w:styleId="GvdeMetni">
    <w:name w:val="Body Text"/>
    <w:basedOn w:val="Normal"/>
    <w:link w:val="GvdeMetniChar"/>
    <w:semiHidden/>
    <w:rsid w:val="00F818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F818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109E-38E4-4CA7-9306-ECDC4E0A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2024-03-18T12:33:00Z</dcterms:created>
  <dcterms:modified xsi:type="dcterms:W3CDTF">2024-03-18T12:33:00Z</dcterms:modified>
</cp:coreProperties>
</file>