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Tr="00195FEB">
        <w:trPr>
          <w:trHeight w:val="1351"/>
        </w:trPr>
        <w:tc>
          <w:tcPr>
            <w:tcW w:w="1537" w:type="dxa"/>
          </w:tcPr>
          <w:p w:rsidR="004B7494" w:rsidRPr="00BD761F" w:rsidRDefault="004B7494" w:rsidP="00CD4F2A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D761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4B7494" w:rsidRPr="00BD761F" w:rsidRDefault="00BD761F" w:rsidP="008F7DD0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61F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 w:rsidRPr="00BD761F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8933E2" w:rsidRPr="00BD761F">
              <w:rPr>
                <w:rFonts w:ascii="Times New Roman" w:hAnsi="Times New Roman" w:cs="Times New Roman"/>
                <w:sz w:val="24"/>
                <w:szCs w:val="24"/>
              </w:rPr>
              <w:t>omber</w:t>
            </w:r>
            <w:proofErr w:type="spellEnd"/>
            <w:r w:rsidR="008933E2" w:rsidRPr="00BD761F">
              <w:rPr>
                <w:rFonts w:ascii="Times New Roman" w:hAnsi="Times New Roman" w:cs="Times New Roman"/>
                <w:sz w:val="24"/>
                <w:szCs w:val="24"/>
              </w:rPr>
              <w:t xml:space="preserve"> bölgede</w:t>
            </w:r>
            <w:r w:rsidR="00494F0E" w:rsidRPr="00BD76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6330C" w:rsidRPr="00BD761F">
              <w:rPr>
                <w:rFonts w:ascii="Times New Roman" w:hAnsi="Times New Roman" w:cs="Times New Roman"/>
                <w:sz w:val="24"/>
                <w:szCs w:val="24"/>
              </w:rPr>
              <w:t>korpektomi</w:t>
            </w:r>
            <w:proofErr w:type="spellEnd"/>
            <w:r w:rsidR="0026330C" w:rsidRPr="00BD761F">
              <w:rPr>
                <w:rFonts w:ascii="Times New Roman" w:hAnsi="Times New Roman" w:cs="Times New Roman"/>
                <w:sz w:val="24"/>
                <w:szCs w:val="24"/>
              </w:rPr>
              <w:t xml:space="preserve"> sonrası </w:t>
            </w:r>
            <w:r w:rsidR="00494F0E" w:rsidRPr="00BD761F">
              <w:rPr>
                <w:rFonts w:ascii="Times New Roman" w:hAnsi="Times New Roman" w:cs="Times New Roman"/>
                <w:sz w:val="24"/>
                <w:szCs w:val="24"/>
              </w:rPr>
              <w:t>omurga içerisinde</w:t>
            </w:r>
            <w:r w:rsidR="008F7DD0" w:rsidRPr="00BD76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4F0E" w:rsidRPr="00BD761F">
              <w:rPr>
                <w:rFonts w:ascii="Times New Roman" w:hAnsi="Times New Roman" w:cs="Times New Roman"/>
                <w:sz w:val="24"/>
                <w:szCs w:val="24"/>
              </w:rPr>
              <w:t xml:space="preserve">füzyon oluşturmak için </w:t>
            </w:r>
            <w:r w:rsidR="008933E2" w:rsidRPr="00BD761F">
              <w:rPr>
                <w:rFonts w:ascii="Times New Roman" w:hAnsi="Times New Roman" w:cs="Times New Roman"/>
                <w:sz w:val="24"/>
                <w:szCs w:val="24"/>
              </w:rPr>
              <w:t>kullanıl</w:t>
            </w:r>
            <w:r w:rsidR="00D37690" w:rsidRPr="00BD761F">
              <w:rPr>
                <w:rFonts w:ascii="Times New Roman" w:hAnsi="Times New Roman" w:cs="Times New Roman"/>
                <w:sz w:val="24"/>
                <w:szCs w:val="24"/>
              </w:rPr>
              <w:t>malıdı</w:t>
            </w:r>
            <w:r w:rsidR="008933E2" w:rsidRPr="00BD761F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  <w:r w:rsidR="008F7DD0" w:rsidRPr="00BD76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B7494" w:rsidTr="00D37690">
        <w:trPr>
          <w:trHeight w:val="1258"/>
        </w:trPr>
        <w:tc>
          <w:tcPr>
            <w:tcW w:w="1537" w:type="dxa"/>
          </w:tcPr>
          <w:p w:rsidR="004B7494" w:rsidRPr="00BD761F" w:rsidRDefault="004B7494" w:rsidP="00CD4F2A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D761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BD761F" w:rsidRDefault="004B7494" w:rsidP="00CD4F2A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D3667" w:rsidRPr="00BD761F" w:rsidRDefault="00BD761F" w:rsidP="008F7DD0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61F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DD58E5" w:rsidRPr="00BD761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F7DD0" w:rsidRPr="00BD76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3667" w:rsidRPr="00BD761F">
              <w:rPr>
                <w:rFonts w:ascii="Times New Roman" w:hAnsi="Times New Roman" w:cs="Times New Roman"/>
                <w:sz w:val="24"/>
                <w:szCs w:val="24"/>
              </w:rPr>
              <w:t>rigid</w:t>
            </w:r>
            <w:proofErr w:type="spellEnd"/>
            <w:r w:rsidR="008F7DD0" w:rsidRPr="00BD761F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r w:rsidR="0026330C" w:rsidRPr="00BD761F">
              <w:rPr>
                <w:rFonts w:ascii="Times New Roman" w:hAnsi="Times New Roman" w:cs="Times New Roman"/>
                <w:sz w:val="24"/>
                <w:szCs w:val="24"/>
              </w:rPr>
              <w:t>blok</w:t>
            </w:r>
            <w:r w:rsidR="008F7DD0" w:rsidRPr="00BD761F">
              <w:rPr>
                <w:rFonts w:ascii="Times New Roman" w:hAnsi="Times New Roman" w:cs="Times New Roman"/>
                <w:sz w:val="24"/>
                <w:szCs w:val="24"/>
              </w:rPr>
              <w:t xml:space="preserve"> yapıda</w:t>
            </w:r>
            <w:r w:rsidR="001D3667" w:rsidRPr="00BD761F">
              <w:rPr>
                <w:rFonts w:ascii="Times New Roman" w:hAnsi="Times New Roman" w:cs="Times New Roman"/>
                <w:sz w:val="24"/>
                <w:szCs w:val="24"/>
              </w:rPr>
              <w:t xml:space="preserve"> olmalıdır. </w:t>
            </w:r>
          </w:p>
          <w:p w:rsidR="008F7DD0" w:rsidRPr="00BD761F" w:rsidRDefault="00BD761F" w:rsidP="008F7DD0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61F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8F7DD0" w:rsidRPr="00BD76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D761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8F7DD0" w:rsidRPr="00BD761F">
              <w:rPr>
                <w:rFonts w:ascii="Times New Roman" w:hAnsi="Times New Roman" w:cs="Times New Roman"/>
                <w:sz w:val="24"/>
                <w:szCs w:val="24"/>
              </w:rPr>
              <w:t xml:space="preserve">itanyumdan üretilmiş olmalıdır. </w:t>
            </w:r>
          </w:p>
          <w:p w:rsidR="008F7DD0" w:rsidRPr="00BD761F" w:rsidRDefault="00BD761F" w:rsidP="008F7DD0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61F">
              <w:rPr>
                <w:rFonts w:ascii="Times New Roman" w:hAnsi="Times New Roman" w:cs="Times New Roman"/>
                <w:szCs w:val="24"/>
              </w:rPr>
              <w:t>Ürünün muhtelif boy ve ölçü seçenekleri</w:t>
            </w:r>
            <w:bookmarkStart w:id="0" w:name="_GoBack"/>
            <w:bookmarkEnd w:id="0"/>
            <w:r w:rsidRPr="00BD761F">
              <w:rPr>
                <w:rFonts w:ascii="Times New Roman" w:hAnsi="Times New Roman" w:cs="Times New Roman"/>
                <w:szCs w:val="24"/>
              </w:rPr>
              <w:t>nden herhangi birisi olmalıdır.</w:t>
            </w: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BD761F" w:rsidRDefault="004B7494" w:rsidP="00CD4F2A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D761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BD761F" w:rsidRDefault="004B7494" w:rsidP="00CD4F2A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8F7DD0" w:rsidRPr="00BD761F" w:rsidRDefault="008F7DD0" w:rsidP="005B4251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61F">
              <w:rPr>
                <w:rFonts w:ascii="Times New Roman" w:hAnsi="Times New Roman" w:cs="Times New Roman"/>
                <w:sz w:val="24"/>
                <w:szCs w:val="24"/>
              </w:rPr>
              <w:t xml:space="preserve">Sistem </w:t>
            </w:r>
            <w:proofErr w:type="spellStart"/>
            <w:r w:rsidRPr="00BD761F">
              <w:rPr>
                <w:rFonts w:ascii="Times New Roman" w:hAnsi="Times New Roman" w:cs="Times New Roman"/>
                <w:sz w:val="24"/>
                <w:szCs w:val="24"/>
              </w:rPr>
              <w:t>implant</w:t>
            </w:r>
            <w:proofErr w:type="spellEnd"/>
            <w:r w:rsidRPr="00BD761F">
              <w:rPr>
                <w:rFonts w:ascii="Times New Roman" w:hAnsi="Times New Roman" w:cs="Times New Roman"/>
                <w:sz w:val="24"/>
                <w:szCs w:val="24"/>
              </w:rPr>
              <w:t xml:space="preserve"> dizaynı </w:t>
            </w:r>
            <w:proofErr w:type="spellStart"/>
            <w:r w:rsidRPr="00BD761F">
              <w:rPr>
                <w:rFonts w:ascii="Times New Roman" w:hAnsi="Times New Roman" w:cs="Times New Roman"/>
                <w:sz w:val="24"/>
                <w:szCs w:val="24"/>
              </w:rPr>
              <w:t>anterior</w:t>
            </w:r>
            <w:proofErr w:type="spellEnd"/>
            <w:r w:rsidRPr="00BD761F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BD761F">
              <w:rPr>
                <w:rFonts w:ascii="Times New Roman" w:hAnsi="Times New Roman" w:cs="Times New Roman"/>
                <w:sz w:val="24"/>
                <w:szCs w:val="24"/>
              </w:rPr>
              <w:t>lateral</w:t>
            </w:r>
            <w:proofErr w:type="spellEnd"/>
            <w:r w:rsidRPr="00BD761F">
              <w:rPr>
                <w:rFonts w:ascii="Times New Roman" w:hAnsi="Times New Roman" w:cs="Times New Roman"/>
                <w:sz w:val="24"/>
                <w:szCs w:val="24"/>
              </w:rPr>
              <w:t xml:space="preserve"> uygulamalar için dizayn edilmiş olmalıdır.</w:t>
            </w:r>
          </w:p>
          <w:p w:rsidR="001D3667" w:rsidRPr="00BD761F" w:rsidRDefault="001D3667" w:rsidP="005B4251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61F">
              <w:rPr>
                <w:rFonts w:ascii="Times New Roman" w:hAnsi="Times New Roman" w:cs="Times New Roman"/>
                <w:sz w:val="24"/>
                <w:szCs w:val="24"/>
              </w:rPr>
              <w:t>Sistem, CT ve MR uyumlu olmalıdır.</w:t>
            </w:r>
          </w:p>
          <w:p w:rsidR="005B4251" w:rsidRPr="00BD761F" w:rsidRDefault="00BD761F" w:rsidP="005B4251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61F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26330C" w:rsidRPr="00BD761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26330C" w:rsidRPr="00BD761F">
              <w:rPr>
                <w:rFonts w:ascii="Times New Roman" w:hAnsi="Times New Roman" w:cs="Times New Roman"/>
                <w:sz w:val="24"/>
                <w:szCs w:val="24"/>
              </w:rPr>
              <w:t>kifotik</w:t>
            </w:r>
            <w:proofErr w:type="spellEnd"/>
            <w:r w:rsidR="0026330C" w:rsidRPr="00BD761F">
              <w:rPr>
                <w:rFonts w:ascii="Times New Roman" w:hAnsi="Times New Roman" w:cs="Times New Roman"/>
                <w:sz w:val="24"/>
                <w:szCs w:val="24"/>
              </w:rPr>
              <w:t xml:space="preserve">, 0 (sıfır) derece açılı ve </w:t>
            </w:r>
            <w:proofErr w:type="spellStart"/>
            <w:r w:rsidR="0026330C" w:rsidRPr="00BD761F">
              <w:rPr>
                <w:rFonts w:ascii="Times New Roman" w:hAnsi="Times New Roman" w:cs="Times New Roman"/>
                <w:sz w:val="24"/>
                <w:szCs w:val="24"/>
              </w:rPr>
              <w:t>lordotik</w:t>
            </w:r>
            <w:proofErr w:type="spellEnd"/>
            <w:r w:rsidR="0026330C" w:rsidRPr="00BD761F">
              <w:rPr>
                <w:rFonts w:ascii="Times New Roman" w:hAnsi="Times New Roman" w:cs="Times New Roman"/>
                <w:sz w:val="24"/>
                <w:szCs w:val="24"/>
              </w:rPr>
              <w:t xml:space="preserve"> açılı olmak üzere en az 3 (üç) farklı </w:t>
            </w:r>
            <w:proofErr w:type="spellStart"/>
            <w:r w:rsidR="0026330C" w:rsidRPr="00BD761F">
              <w:rPr>
                <w:rFonts w:ascii="Times New Roman" w:hAnsi="Times New Roman" w:cs="Times New Roman"/>
                <w:sz w:val="24"/>
                <w:szCs w:val="24"/>
              </w:rPr>
              <w:t>sagital</w:t>
            </w:r>
            <w:proofErr w:type="spellEnd"/>
            <w:r w:rsidR="0026330C" w:rsidRPr="00BD761F">
              <w:rPr>
                <w:rFonts w:ascii="Times New Roman" w:hAnsi="Times New Roman" w:cs="Times New Roman"/>
                <w:sz w:val="24"/>
                <w:szCs w:val="24"/>
              </w:rPr>
              <w:t xml:space="preserve"> açı sağlayabilecek şekilde dizayn edilmiş olmalıdır.</w:t>
            </w:r>
          </w:p>
          <w:p w:rsidR="005B4251" w:rsidRPr="00BD761F" w:rsidRDefault="005B4251" w:rsidP="005B4251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761F">
              <w:rPr>
                <w:rFonts w:ascii="Times New Roman" w:hAnsi="Times New Roman" w:cs="Times New Roman"/>
                <w:sz w:val="24"/>
                <w:szCs w:val="24"/>
              </w:rPr>
              <w:t>Korpektomi</w:t>
            </w:r>
            <w:proofErr w:type="spellEnd"/>
            <w:r w:rsidRPr="00BD761F">
              <w:rPr>
                <w:rFonts w:ascii="Times New Roman" w:hAnsi="Times New Roman" w:cs="Times New Roman"/>
                <w:sz w:val="24"/>
                <w:szCs w:val="24"/>
              </w:rPr>
              <w:t xml:space="preserve"> sahasına tek elle tutulabilen bir alet ile yerleştirilebilmelidir. Bu alet kafese</w:t>
            </w:r>
            <w:r w:rsidR="00BD761F" w:rsidRPr="00BD76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761F">
              <w:rPr>
                <w:rFonts w:ascii="Times New Roman" w:hAnsi="Times New Roman" w:cs="Times New Roman"/>
                <w:sz w:val="24"/>
                <w:szCs w:val="24"/>
              </w:rPr>
              <w:t>kilitlenebilmeli, kafesin istemsiz olarak aletten ayrılmasını engelleyebilmelidir.</w:t>
            </w:r>
          </w:p>
          <w:p w:rsidR="005B4251" w:rsidRPr="00BD761F" w:rsidRDefault="005B4251" w:rsidP="005B4251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61F">
              <w:rPr>
                <w:rFonts w:ascii="Times New Roman" w:hAnsi="Times New Roman" w:cs="Times New Roman"/>
                <w:sz w:val="24"/>
                <w:szCs w:val="24"/>
              </w:rPr>
              <w:t xml:space="preserve">Kafesi tutan alet kafesi uçlarına yakın değil merkezine yakın olarak tutmalıdır. </w:t>
            </w:r>
          </w:p>
          <w:p w:rsidR="005B4251" w:rsidRPr="00BD761F" w:rsidRDefault="005B4251" w:rsidP="005B4251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61F">
              <w:rPr>
                <w:rFonts w:ascii="Times New Roman" w:hAnsi="Times New Roman" w:cs="Times New Roman"/>
                <w:sz w:val="24"/>
                <w:szCs w:val="24"/>
              </w:rPr>
              <w:t xml:space="preserve">Cerraha bakan yüzü kafes yerleştirildikten </w:t>
            </w:r>
            <w:proofErr w:type="spellStart"/>
            <w:r w:rsidRPr="00BD761F">
              <w:rPr>
                <w:rFonts w:ascii="Times New Roman" w:hAnsi="Times New Roman" w:cs="Times New Roman"/>
                <w:sz w:val="24"/>
                <w:szCs w:val="24"/>
              </w:rPr>
              <w:t>sontra</w:t>
            </w:r>
            <w:proofErr w:type="spellEnd"/>
            <w:r w:rsidRPr="00BD761F">
              <w:rPr>
                <w:rFonts w:ascii="Times New Roman" w:hAnsi="Times New Roman" w:cs="Times New Roman"/>
                <w:sz w:val="24"/>
                <w:szCs w:val="24"/>
              </w:rPr>
              <w:t xml:space="preserve"> kemik </w:t>
            </w:r>
            <w:proofErr w:type="spellStart"/>
            <w:r w:rsidRPr="00BD761F">
              <w:rPr>
                <w:rFonts w:ascii="Times New Roman" w:hAnsi="Times New Roman" w:cs="Times New Roman"/>
                <w:sz w:val="24"/>
                <w:szCs w:val="24"/>
              </w:rPr>
              <w:t>greft</w:t>
            </w:r>
            <w:proofErr w:type="spellEnd"/>
            <w:r w:rsidRPr="00BD761F">
              <w:rPr>
                <w:rFonts w:ascii="Times New Roman" w:hAnsi="Times New Roman" w:cs="Times New Roman"/>
                <w:sz w:val="24"/>
                <w:szCs w:val="24"/>
              </w:rPr>
              <w:t xml:space="preserve"> koymaya müsaade edecek şekilde açık olmalıdır.</w:t>
            </w:r>
          </w:p>
          <w:p w:rsidR="00D37690" w:rsidRPr="00BD761F" w:rsidRDefault="005B4251" w:rsidP="005B4251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61F">
              <w:rPr>
                <w:rFonts w:ascii="Times New Roman" w:hAnsi="Times New Roman" w:cs="Times New Roman"/>
                <w:sz w:val="24"/>
                <w:szCs w:val="24"/>
              </w:rPr>
              <w:t xml:space="preserve">Alt ve üst </w:t>
            </w:r>
            <w:proofErr w:type="spellStart"/>
            <w:r w:rsidRPr="00BD761F">
              <w:rPr>
                <w:rFonts w:ascii="Times New Roman" w:hAnsi="Times New Roman" w:cs="Times New Roman"/>
                <w:sz w:val="24"/>
                <w:szCs w:val="24"/>
              </w:rPr>
              <w:t>vertebral</w:t>
            </w:r>
            <w:proofErr w:type="spellEnd"/>
            <w:r w:rsidRPr="00BD761F">
              <w:rPr>
                <w:rFonts w:ascii="Times New Roman" w:hAnsi="Times New Roman" w:cs="Times New Roman"/>
                <w:sz w:val="24"/>
                <w:szCs w:val="24"/>
              </w:rPr>
              <w:t xml:space="preserve"> son plaklara temas eden yüzlerin tutunmayı kolaylaştıracak ufak dikensi çıkıntıları olmalıdır.</w:t>
            </w:r>
          </w:p>
        </w:tc>
      </w:tr>
      <w:tr w:rsidR="00BD761F" w:rsidTr="000060F2">
        <w:trPr>
          <w:trHeight w:val="1119"/>
        </w:trPr>
        <w:tc>
          <w:tcPr>
            <w:tcW w:w="1537" w:type="dxa"/>
          </w:tcPr>
          <w:p w:rsidR="00BD761F" w:rsidRPr="00BD761F" w:rsidRDefault="00BD761F" w:rsidP="00BD761F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D761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BD761F" w:rsidRPr="00BD761F" w:rsidRDefault="00BD761F" w:rsidP="00BD761F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BD761F" w:rsidRPr="00BD761F" w:rsidRDefault="00BD761F" w:rsidP="00BD761F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61F">
              <w:rPr>
                <w:rFonts w:ascii="Times New Roman" w:hAnsi="Times New Roman" w:cs="Times New Roman"/>
                <w:sz w:val="24"/>
                <w:szCs w:val="24"/>
              </w:rPr>
              <w:t>Ürün tek kullanımlık, orijinal ambalajında, steril çift pakette veya sterilizasyonu sağlayabilecek uygun set içerisinde hazır olmalıdır.</w:t>
            </w:r>
          </w:p>
          <w:p w:rsidR="00BD761F" w:rsidRPr="00BD761F" w:rsidRDefault="00BD761F" w:rsidP="00BD761F">
            <w:pPr>
              <w:pStyle w:val="ListeParagraf"/>
              <w:numPr>
                <w:ilvl w:val="0"/>
                <w:numId w:val="2"/>
              </w:numPr>
              <w:spacing w:after="200" w:line="360" w:lineRule="auto"/>
              <w:jc w:val="both"/>
              <w:rPr>
                <w:rFonts w:ascii="Times New Roman" w:hAnsi="Times New Roman" w:cs="Times New Roman"/>
              </w:rPr>
            </w:pPr>
            <w:r w:rsidRPr="00BD761F">
              <w:rPr>
                <w:rFonts w:ascii="Times New Roman" w:hAnsi="Times New Roman" w:cs="Times New Roman"/>
                <w:szCs w:val="24"/>
              </w:rPr>
              <w:t xml:space="preserve">Ürün </w:t>
            </w:r>
            <w:proofErr w:type="spellStart"/>
            <w:r w:rsidRPr="00BD761F">
              <w:rPr>
                <w:rFonts w:ascii="Times New Roman" w:hAnsi="Times New Roman" w:cs="Times New Roman"/>
                <w:szCs w:val="24"/>
              </w:rPr>
              <w:t>enstruman</w:t>
            </w:r>
            <w:proofErr w:type="spellEnd"/>
            <w:r w:rsidRPr="00BD761F">
              <w:rPr>
                <w:rFonts w:ascii="Times New Roman" w:hAnsi="Times New Roman" w:cs="Times New Roman"/>
                <w:szCs w:val="24"/>
              </w:rPr>
              <w:t xml:space="preserve"> seti ile birlikte teslim edilmelidir.</w:t>
            </w:r>
          </w:p>
          <w:p w:rsidR="00BD761F" w:rsidRPr="00BD761F" w:rsidRDefault="00BD761F" w:rsidP="00BD761F">
            <w:pPr>
              <w:pStyle w:val="ListeParagraf"/>
              <w:numPr>
                <w:ilvl w:val="0"/>
                <w:numId w:val="2"/>
              </w:numPr>
              <w:spacing w:after="200" w:line="360" w:lineRule="auto"/>
              <w:jc w:val="both"/>
              <w:rPr>
                <w:rFonts w:ascii="Times New Roman" w:hAnsi="Times New Roman" w:cs="Times New Roman"/>
              </w:rPr>
            </w:pPr>
            <w:r w:rsidRPr="00BD761F">
              <w:rPr>
                <w:rFonts w:ascii="Times New Roman" w:hAnsi="Times New Roman" w:cs="Times New Roman"/>
                <w:szCs w:val="24"/>
              </w:rPr>
              <w:t xml:space="preserve">Sistemlerde kullanılan tüm ürünlerin üzerinde </w:t>
            </w:r>
            <w:proofErr w:type="spellStart"/>
            <w:r w:rsidRPr="00BD761F">
              <w:rPr>
                <w:rFonts w:ascii="Times New Roman" w:hAnsi="Times New Roman" w:cs="Times New Roman"/>
                <w:szCs w:val="24"/>
              </w:rPr>
              <w:t>ölçüsel</w:t>
            </w:r>
            <w:proofErr w:type="spellEnd"/>
            <w:r w:rsidRPr="00BD761F">
              <w:rPr>
                <w:rFonts w:ascii="Times New Roman" w:hAnsi="Times New Roman" w:cs="Times New Roman"/>
                <w:szCs w:val="24"/>
              </w:rPr>
              <w:t xml:space="preserve"> bilgiler (çap, boy ve firma) ve takibi sağlamak için kullanılan Lot numarası yazılmalıdır.</w:t>
            </w:r>
            <w:r w:rsidRPr="00BD761F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</w:p>
          <w:p w:rsidR="00BD761F" w:rsidRPr="00BD761F" w:rsidRDefault="00BD761F" w:rsidP="00BD761F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61F">
              <w:rPr>
                <w:rFonts w:ascii="Times New Roman" w:hAnsi="Times New Roman" w:cs="Times New Roman"/>
                <w:sz w:val="24"/>
                <w:szCs w:val="24"/>
              </w:rPr>
              <w:t xml:space="preserve">Ürünün biyomekanik ve </w:t>
            </w:r>
            <w:proofErr w:type="spellStart"/>
            <w:r w:rsidRPr="00BD761F">
              <w:rPr>
                <w:rFonts w:ascii="Times New Roman" w:hAnsi="Times New Roman" w:cs="Times New Roman"/>
                <w:sz w:val="24"/>
                <w:szCs w:val="24"/>
              </w:rPr>
              <w:t>biyouyumlu</w:t>
            </w:r>
            <w:proofErr w:type="spellEnd"/>
            <w:r w:rsidRPr="00BD761F">
              <w:rPr>
                <w:rFonts w:ascii="Times New Roman" w:hAnsi="Times New Roman" w:cs="Times New Roman"/>
                <w:sz w:val="24"/>
                <w:szCs w:val="24"/>
              </w:rPr>
              <w:t xml:space="preserve"> olduğuna dair test raporları olmalıdır.</w:t>
            </w:r>
          </w:p>
        </w:tc>
      </w:tr>
    </w:tbl>
    <w:p w:rsidR="004E7348" w:rsidRPr="00CB2255" w:rsidRDefault="004E7348" w:rsidP="00CD4F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1203" w:rsidRPr="00EE5C76" w:rsidRDefault="00331203" w:rsidP="00CD4F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EE5C7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15A7" w:rsidRDefault="006F15A7" w:rsidP="000701BE">
      <w:pPr>
        <w:spacing w:after="0" w:line="240" w:lineRule="auto"/>
      </w:pPr>
      <w:r>
        <w:separator/>
      </w:r>
    </w:p>
  </w:endnote>
  <w:endnote w:type="continuationSeparator" w:id="0">
    <w:p w:rsidR="006F15A7" w:rsidRDefault="006F15A7" w:rsidP="00070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8406606"/>
      <w:docPartObj>
        <w:docPartGallery w:val="Page Numbers (Bottom of Page)"/>
        <w:docPartUnique/>
      </w:docPartObj>
    </w:sdtPr>
    <w:sdtEndPr/>
    <w:sdtContent>
      <w:p w:rsidR="009B1EB7" w:rsidRDefault="009B1EB7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1D20">
          <w:rPr>
            <w:noProof/>
          </w:rPr>
          <w:t>1</w:t>
        </w:r>
        <w:r>
          <w:fldChar w:fldCharType="end"/>
        </w:r>
      </w:p>
    </w:sdtContent>
  </w:sdt>
  <w:p w:rsidR="009B1EB7" w:rsidRDefault="009B1E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15A7" w:rsidRDefault="006F15A7" w:rsidP="000701BE">
      <w:pPr>
        <w:spacing w:after="0" w:line="240" w:lineRule="auto"/>
      </w:pPr>
      <w:r>
        <w:separator/>
      </w:r>
    </w:p>
  </w:footnote>
  <w:footnote w:type="continuationSeparator" w:id="0">
    <w:p w:rsidR="006F15A7" w:rsidRDefault="006F15A7" w:rsidP="00070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15FD" w:rsidRPr="004374F2" w:rsidRDefault="00CD4F2A" w:rsidP="008C15FD">
    <w:pPr>
      <w:jc w:val="both"/>
      <w:rPr>
        <w:rFonts w:ascii="Segoe UI" w:eastAsia="Times New Roman" w:hAnsi="Segoe UI" w:cs="Segoe UI"/>
        <w:color w:val="000000"/>
        <w:sz w:val="18"/>
        <w:szCs w:val="18"/>
        <w:lang w:eastAsia="tr-TR"/>
      </w:rPr>
    </w:pPr>
    <w:r>
      <w:rPr>
        <w:rFonts w:ascii="Times New Roman" w:hAnsi="Times New Roman" w:cs="Times New Roman"/>
        <w:b/>
        <w:sz w:val="24"/>
        <w:szCs w:val="24"/>
      </w:rPr>
      <w:t xml:space="preserve"> </w:t>
    </w:r>
    <w:r w:rsidR="005B4251">
      <w:rPr>
        <w:rFonts w:ascii="Times New Roman" w:hAnsi="Times New Roman" w:cs="Times New Roman"/>
        <w:b/>
        <w:sz w:val="24"/>
        <w:szCs w:val="24"/>
      </w:rPr>
      <w:t>SMT3347</w:t>
    </w:r>
    <w:r w:rsidR="006D587A" w:rsidRPr="006D587A">
      <w:rPr>
        <w:rFonts w:ascii="Times New Roman" w:hAnsi="Times New Roman" w:cs="Times New Roman"/>
        <w:b/>
        <w:sz w:val="24"/>
        <w:szCs w:val="24"/>
      </w:rPr>
      <w:t xml:space="preserve">-KORPEKTOMİ KAFES, LOMBER, RİGİD, </w:t>
    </w:r>
    <w:r w:rsidR="0026330C">
      <w:rPr>
        <w:rFonts w:ascii="Times New Roman" w:hAnsi="Times New Roman" w:cs="Times New Roman"/>
        <w:b/>
        <w:sz w:val="24"/>
        <w:szCs w:val="24"/>
      </w:rPr>
      <w:t>BLOK</w:t>
    </w:r>
  </w:p>
  <w:p w:rsidR="000701BE" w:rsidRPr="008C15FD" w:rsidRDefault="000701BE" w:rsidP="008C15F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02EA0D28"/>
    <w:lvl w:ilvl="0" w:tplc="14CA026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D47CC1"/>
    <w:multiLevelType w:val="hybridMultilevel"/>
    <w:tmpl w:val="B38A60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320230E1"/>
    <w:multiLevelType w:val="hybridMultilevel"/>
    <w:tmpl w:val="758A955E"/>
    <w:lvl w:ilvl="0" w:tplc="D6FC3E1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54F345F"/>
    <w:multiLevelType w:val="hybridMultilevel"/>
    <w:tmpl w:val="B3788060"/>
    <w:lvl w:ilvl="0" w:tplc="5A5AB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DB5DB2"/>
    <w:multiLevelType w:val="hybridMultilevel"/>
    <w:tmpl w:val="61463232"/>
    <w:lvl w:ilvl="0" w:tplc="38546588">
      <w:start w:val="1"/>
      <w:numFmt w:val="decimal"/>
      <w:lvlText w:val="%1."/>
      <w:lvlJc w:val="left"/>
      <w:pPr>
        <w:ind w:left="7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80" w:hanging="360"/>
      </w:pPr>
    </w:lvl>
    <w:lvl w:ilvl="2" w:tplc="041F001B">
      <w:start w:val="1"/>
      <w:numFmt w:val="lowerRoman"/>
      <w:lvlText w:val="%3."/>
      <w:lvlJc w:val="right"/>
      <w:pPr>
        <w:ind w:left="2200" w:hanging="180"/>
      </w:pPr>
    </w:lvl>
    <w:lvl w:ilvl="3" w:tplc="041F000F">
      <w:start w:val="1"/>
      <w:numFmt w:val="decimal"/>
      <w:lvlText w:val="%4."/>
      <w:lvlJc w:val="left"/>
      <w:pPr>
        <w:ind w:left="2920" w:hanging="360"/>
      </w:pPr>
    </w:lvl>
    <w:lvl w:ilvl="4" w:tplc="041F0019">
      <w:start w:val="1"/>
      <w:numFmt w:val="lowerLetter"/>
      <w:lvlText w:val="%5."/>
      <w:lvlJc w:val="left"/>
      <w:pPr>
        <w:ind w:left="3640" w:hanging="360"/>
      </w:pPr>
    </w:lvl>
    <w:lvl w:ilvl="5" w:tplc="041F001B">
      <w:start w:val="1"/>
      <w:numFmt w:val="lowerRoman"/>
      <w:lvlText w:val="%6."/>
      <w:lvlJc w:val="right"/>
      <w:pPr>
        <w:ind w:left="4360" w:hanging="180"/>
      </w:pPr>
    </w:lvl>
    <w:lvl w:ilvl="6" w:tplc="041F000F">
      <w:start w:val="1"/>
      <w:numFmt w:val="decimal"/>
      <w:lvlText w:val="%7."/>
      <w:lvlJc w:val="left"/>
      <w:pPr>
        <w:ind w:left="5080" w:hanging="360"/>
      </w:pPr>
    </w:lvl>
    <w:lvl w:ilvl="7" w:tplc="041F0019">
      <w:start w:val="1"/>
      <w:numFmt w:val="lowerLetter"/>
      <w:lvlText w:val="%8."/>
      <w:lvlJc w:val="left"/>
      <w:pPr>
        <w:ind w:left="5800" w:hanging="360"/>
      </w:pPr>
    </w:lvl>
    <w:lvl w:ilvl="8" w:tplc="041F001B">
      <w:start w:val="1"/>
      <w:numFmt w:val="lowerRoman"/>
      <w:lvlText w:val="%9."/>
      <w:lvlJc w:val="right"/>
      <w:pPr>
        <w:ind w:left="6520" w:hanging="180"/>
      </w:pPr>
    </w:lvl>
  </w:abstractNum>
  <w:abstractNum w:abstractNumId="6" w15:restartNumberingAfterBreak="0">
    <w:nsid w:val="51F73B8E"/>
    <w:multiLevelType w:val="hybridMultilevel"/>
    <w:tmpl w:val="EF6CB33C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041F0019">
      <w:start w:val="1"/>
      <w:numFmt w:val="lowerLetter"/>
      <w:lvlText w:val="%2."/>
      <w:lvlJc w:val="left"/>
      <w:pPr>
        <w:ind w:left="1222" w:hanging="360"/>
      </w:pPr>
    </w:lvl>
    <w:lvl w:ilvl="2" w:tplc="041F001B">
      <w:start w:val="1"/>
      <w:numFmt w:val="lowerRoman"/>
      <w:lvlText w:val="%3."/>
      <w:lvlJc w:val="right"/>
      <w:pPr>
        <w:ind w:left="1942" w:hanging="180"/>
      </w:pPr>
    </w:lvl>
    <w:lvl w:ilvl="3" w:tplc="041F000F">
      <w:start w:val="1"/>
      <w:numFmt w:val="decimal"/>
      <w:lvlText w:val="%4."/>
      <w:lvlJc w:val="left"/>
      <w:pPr>
        <w:ind w:left="2662" w:hanging="360"/>
      </w:pPr>
    </w:lvl>
    <w:lvl w:ilvl="4" w:tplc="041F0019">
      <w:start w:val="1"/>
      <w:numFmt w:val="lowerLetter"/>
      <w:lvlText w:val="%5."/>
      <w:lvlJc w:val="left"/>
      <w:pPr>
        <w:ind w:left="3382" w:hanging="360"/>
      </w:pPr>
    </w:lvl>
    <w:lvl w:ilvl="5" w:tplc="041F001B">
      <w:start w:val="1"/>
      <w:numFmt w:val="lowerRoman"/>
      <w:lvlText w:val="%6."/>
      <w:lvlJc w:val="right"/>
      <w:pPr>
        <w:ind w:left="4102" w:hanging="180"/>
      </w:pPr>
    </w:lvl>
    <w:lvl w:ilvl="6" w:tplc="041F000F">
      <w:start w:val="1"/>
      <w:numFmt w:val="decimal"/>
      <w:lvlText w:val="%7."/>
      <w:lvlJc w:val="left"/>
      <w:pPr>
        <w:ind w:left="4822" w:hanging="360"/>
      </w:pPr>
    </w:lvl>
    <w:lvl w:ilvl="7" w:tplc="041F0019">
      <w:start w:val="1"/>
      <w:numFmt w:val="lowerLetter"/>
      <w:lvlText w:val="%8."/>
      <w:lvlJc w:val="left"/>
      <w:pPr>
        <w:ind w:left="5542" w:hanging="360"/>
      </w:pPr>
    </w:lvl>
    <w:lvl w:ilvl="8" w:tplc="041F001B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FAD33FF"/>
    <w:multiLevelType w:val="hybridMultilevel"/>
    <w:tmpl w:val="4300BE0E"/>
    <w:lvl w:ilvl="0" w:tplc="C834E7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060F2"/>
    <w:rsid w:val="000701BE"/>
    <w:rsid w:val="000C66C0"/>
    <w:rsid w:val="000D04A5"/>
    <w:rsid w:val="000E3FD3"/>
    <w:rsid w:val="000F3927"/>
    <w:rsid w:val="001021D4"/>
    <w:rsid w:val="00104579"/>
    <w:rsid w:val="00195FEB"/>
    <w:rsid w:val="001D3667"/>
    <w:rsid w:val="001D4D4F"/>
    <w:rsid w:val="001E3DAC"/>
    <w:rsid w:val="001F6CDF"/>
    <w:rsid w:val="002276EE"/>
    <w:rsid w:val="002618E3"/>
    <w:rsid w:val="0026330C"/>
    <w:rsid w:val="002B66F4"/>
    <w:rsid w:val="00331203"/>
    <w:rsid w:val="00352DE5"/>
    <w:rsid w:val="003550B6"/>
    <w:rsid w:val="003F0F36"/>
    <w:rsid w:val="004129F4"/>
    <w:rsid w:val="004374F2"/>
    <w:rsid w:val="0048115B"/>
    <w:rsid w:val="00494F0E"/>
    <w:rsid w:val="004B7494"/>
    <w:rsid w:val="004C7A6E"/>
    <w:rsid w:val="004D65DE"/>
    <w:rsid w:val="004E0096"/>
    <w:rsid w:val="004E20D8"/>
    <w:rsid w:val="004E7348"/>
    <w:rsid w:val="00570D20"/>
    <w:rsid w:val="005B2AC4"/>
    <w:rsid w:val="005B4251"/>
    <w:rsid w:val="005E3833"/>
    <w:rsid w:val="00634625"/>
    <w:rsid w:val="006B3B6E"/>
    <w:rsid w:val="006D587A"/>
    <w:rsid w:val="006F15A7"/>
    <w:rsid w:val="006F4BCB"/>
    <w:rsid w:val="00817732"/>
    <w:rsid w:val="008933E2"/>
    <w:rsid w:val="008944B9"/>
    <w:rsid w:val="008C15FD"/>
    <w:rsid w:val="008F3C4C"/>
    <w:rsid w:val="008F7DD0"/>
    <w:rsid w:val="009063E2"/>
    <w:rsid w:val="009218BD"/>
    <w:rsid w:val="00936492"/>
    <w:rsid w:val="009723D9"/>
    <w:rsid w:val="009B1EB7"/>
    <w:rsid w:val="00A0594E"/>
    <w:rsid w:val="00A76582"/>
    <w:rsid w:val="00AD26F8"/>
    <w:rsid w:val="00B128F9"/>
    <w:rsid w:val="00BA3150"/>
    <w:rsid w:val="00BB777C"/>
    <w:rsid w:val="00BD6076"/>
    <w:rsid w:val="00BD761F"/>
    <w:rsid w:val="00BF18D0"/>
    <w:rsid w:val="00BF4EE4"/>
    <w:rsid w:val="00BF5AAE"/>
    <w:rsid w:val="00C52494"/>
    <w:rsid w:val="00C766F9"/>
    <w:rsid w:val="00C95A18"/>
    <w:rsid w:val="00CD1D20"/>
    <w:rsid w:val="00CD4F2A"/>
    <w:rsid w:val="00D248E0"/>
    <w:rsid w:val="00D37690"/>
    <w:rsid w:val="00D77578"/>
    <w:rsid w:val="00DD58E5"/>
    <w:rsid w:val="00E41194"/>
    <w:rsid w:val="00EB423D"/>
    <w:rsid w:val="00ED2D66"/>
    <w:rsid w:val="00EE5C76"/>
    <w:rsid w:val="00EF00EA"/>
    <w:rsid w:val="00F81999"/>
    <w:rsid w:val="00F95FC7"/>
    <w:rsid w:val="00FF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0CC5D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0701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701BE"/>
  </w:style>
  <w:style w:type="paragraph" w:styleId="AltBilgi">
    <w:name w:val="footer"/>
    <w:basedOn w:val="Normal"/>
    <w:link w:val="AltBilgiChar"/>
    <w:uiPriority w:val="99"/>
    <w:unhideWhenUsed/>
    <w:rsid w:val="000701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701BE"/>
  </w:style>
  <w:style w:type="paragraph" w:customStyle="1" w:styleId="gvdemetni0">
    <w:name w:val="gvdemetni0"/>
    <w:basedOn w:val="Normal"/>
    <w:rsid w:val="008F7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EEBFD-24C5-468E-A059-7324B5776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Gülşah KARAARSLAN</cp:lastModifiedBy>
  <cp:revision>2</cp:revision>
  <dcterms:created xsi:type="dcterms:W3CDTF">2024-02-07T11:16:00Z</dcterms:created>
  <dcterms:modified xsi:type="dcterms:W3CDTF">2024-02-07T11:16:00Z</dcterms:modified>
</cp:coreProperties>
</file>