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9F5A2F" w:rsidRDefault="009F5A2F" w:rsidP="009F5A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F1A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9F5A2F" w:rsidP="00804E1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D3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F1A" w:rsidRPr="00A14B73" w:rsidRDefault="00FD3F1A" w:rsidP="009F5A2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D3F1A" w:rsidRPr="00FD3F1A" w:rsidRDefault="00FD3F1A" w:rsidP="00804E1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9F5A2F">
        <w:trPr>
          <w:trHeight w:val="2209"/>
        </w:trPr>
        <w:tc>
          <w:tcPr>
            <w:tcW w:w="1537" w:type="dxa"/>
          </w:tcPr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5A2F" w:rsidRDefault="009F5A2F" w:rsidP="00804E1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804E12" w:rsidRDefault="009F5A2F" w:rsidP="00804E1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4E12">
              <w:rPr>
                <w:rFonts w:ascii="Times New Roman" w:hAnsi="Times New Roman" w:cs="Times New Roman"/>
                <w:sz w:val="24"/>
                <w:szCs w:val="24"/>
              </w:rPr>
              <w:t xml:space="preserve">, iki farklı </w:t>
            </w:r>
            <w:proofErr w:type="spellStart"/>
            <w:r w:rsidR="00804E12">
              <w:rPr>
                <w:rFonts w:ascii="Times New Roman" w:hAnsi="Times New Roman" w:cs="Times New Roman"/>
                <w:sz w:val="24"/>
                <w:szCs w:val="24"/>
              </w:rPr>
              <w:t>rodu</w:t>
            </w:r>
            <w:proofErr w:type="spellEnd"/>
            <w:r w:rsidR="00804E12">
              <w:rPr>
                <w:rFonts w:ascii="Times New Roman" w:hAnsi="Times New Roman" w:cs="Times New Roman"/>
                <w:sz w:val="24"/>
                <w:szCs w:val="24"/>
              </w:rPr>
              <w:t xml:space="preserve"> birbirine bağlayan, </w:t>
            </w:r>
            <w:proofErr w:type="spellStart"/>
            <w:r w:rsidR="00804E12">
              <w:rPr>
                <w:rFonts w:ascii="Times New Roman" w:hAnsi="Times New Roman" w:cs="Times New Roman"/>
                <w:sz w:val="24"/>
                <w:szCs w:val="24"/>
              </w:rPr>
              <w:t>rodun</w:t>
            </w:r>
            <w:proofErr w:type="spellEnd"/>
            <w:r w:rsidR="00804E12">
              <w:rPr>
                <w:rFonts w:ascii="Times New Roman" w:hAnsi="Times New Roman" w:cs="Times New Roman"/>
                <w:sz w:val="24"/>
                <w:szCs w:val="24"/>
              </w:rPr>
              <w:t xml:space="preserve"> içinden geçebileceği genişlikte kanalları olan hareketli iki parçadan oluşmalıdır.</w:t>
            </w:r>
          </w:p>
          <w:p w:rsidR="00195FEB" w:rsidRPr="009F5A2F" w:rsidRDefault="00804E12" w:rsidP="00804E1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bileşenleri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804E1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F5A2F" w:rsidRDefault="009F5A2F" w:rsidP="009F5A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F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F5A2F" w:rsidRPr="009F5A2F" w:rsidRDefault="009F5A2F" w:rsidP="009F5A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F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9F5A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9F5A2F" w:rsidRDefault="009F5A2F" w:rsidP="009F5A2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A2F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804E1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70" w:rsidRDefault="000C4B70" w:rsidP="000C27FE">
      <w:pPr>
        <w:spacing w:after="0" w:line="240" w:lineRule="auto"/>
      </w:pPr>
      <w:r>
        <w:separator/>
      </w:r>
    </w:p>
  </w:endnote>
  <w:endnote w:type="continuationSeparator" w:id="0">
    <w:p w:rsidR="000C4B70" w:rsidRDefault="000C4B7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2F" w:rsidRDefault="009F5A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0C4B7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2F" w:rsidRDefault="009F5A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70" w:rsidRDefault="000C4B70" w:rsidP="000C27FE">
      <w:pPr>
        <w:spacing w:after="0" w:line="240" w:lineRule="auto"/>
      </w:pPr>
      <w:r>
        <w:separator/>
      </w:r>
    </w:p>
  </w:footnote>
  <w:footnote w:type="continuationSeparator" w:id="0">
    <w:p w:rsidR="000C4B70" w:rsidRDefault="000C4B7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2F" w:rsidRDefault="009F5A2F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427801" w:rsidRDefault="00427801" w:rsidP="00427801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27801">
      <w:rPr>
        <w:rFonts w:ascii="Times New Roman" w:hAnsi="Times New Roman" w:cs="Times New Roman"/>
        <w:b/>
        <w:sz w:val="24"/>
        <w:szCs w:val="24"/>
      </w:rPr>
      <w:t>SMT3386-</w:t>
    </w:r>
    <w:r w:rsidR="009F5A2F" w:rsidRPr="009F5A2F">
      <w:rPr>
        <w:rFonts w:ascii="Times New Roman" w:hAnsi="Times New Roman" w:cs="Times New Roman"/>
        <w:b/>
        <w:sz w:val="24"/>
        <w:szCs w:val="24"/>
      </w:rPr>
      <w:t>EKSTERNAL FİKSASYON,</w:t>
    </w:r>
    <w:r w:rsidR="009F5A2F">
      <w:rPr>
        <w:rFonts w:ascii="Times New Roman" w:hAnsi="Times New Roman" w:cs="Times New Roman"/>
        <w:b/>
        <w:sz w:val="24"/>
        <w:szCs w:val="24"/>
      </w:rPr>
      <w:t xml:space="preserve"> </w:t>
    </w:r>
    <w:r w:rsidR="009F5A2F" w:rsidRPr="009F5A2F">
      <w:rPr>
        <w:rFonts w:ascii="Times New Roman" w:hAnsi="Times New Roman" w:cs="Times New Roman"/>
        <w:b/>
        <w:sz w:val="24"/>
        <w:szCs w:val="24"/>
      </w:rPr>
      <w:t>ÇOK EKSENLİ FİKSATÖR, HİBRİT, ROD TUTUCU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5A2F" w:rsidRDefault="009F5A2F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1EBEA480"/>
    <w:lvl w:ilvl="0" w:tplc="48D0E3C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757BE"/>
    <w:multiLevelType w:val="hybridMultilevel"/>
    <w:tmpl w:val="BDC22B0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7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5"/>
  </w:num>
  <w:num w:numId="19">
    <w:abstractNumId w:val="18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2AC4"/>
    <w:rsid w:val="0009350F"/>
    <w:rsid w:val="000A751D"/>
    <w:rsid w:val="000C1CE2"/>
    <w:rsid w:val="000C27FE"/>
    <w:rsid w:val="000C4B70"/>
    <w:rsid w:val="000D04A5"/>
    <w:rsid w:val="000D2777"/>
    <w:rsid w:val="000E60D1"/>
    <w:rsid w:val="000E6313"/>
    <w:rsid w:val="000E6D6B"/>
    <w:rsid w:val="000F26F9"/>
    <w:rsid w:val="00100E22"/>
    <w:rsid w:val="00104579"/>
    <w:rsid w:val="0010636A"/>
    <w:rsid w:val="001605AD"/>
    <w:rsid w:val="001629E9"/>
    <w:rsid w:val="00165593"/>
    <w:rsid w:val="00195FEB"/>
    <w:rsid w:val="001F6D88"/>
    <w:rsid w:val="00202BE6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27801"/>
    <w:rsid w:val="004740CD"/>
    <w:rsid w:val="00476F75"/>
    <w:rsid w:val="004A37A4"/>
    <w:rsid w:val="004B7494"/>
    <w:rsid w:val="00520459"/>
    <w:rsid w:val="00524ECC"/>
    <w:rsid w:val="00530DAB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D0CB8"/>
    <w:rsid w:val="00737358"/>
    <w:rsid w:val="007540DE"/>
    <w:rsid w:val="00763AD1"/>
    <w:rsid w:val="007D6141"/>
    <w:rsid w:val="007E61F1"/>
    <w:rsid w:val="007F790E"/>
    <w:rsid w:val="00804E12"/>
    <w:rsid w:val="00836041"/>
    <w:rsid w:val="00845BE0"/>
    <w:rsid w:val="00877F3F"/>
    <w:rsid w:val="00881D2A"/>
    <w:rsid w:val="00897B76"/>
    <w:rsid w:val="009125C4"/>
    <w:rsid w:val="00914CDE"/>
    <w:rsid w:val="00936492"/>
    <w:rsid w:val="009617C2"/>
    <w:rsid w:val="00996472"/>
    <w:rsid w:val="009E5D1A"/>
    <w:rsid w:val="009F5A2F"/>
    <w:rsid w:val="00A0594E"/>
    <w:rsid w:val="00A318BC"/>
    <w:rsid w:val="00A4795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05B9D"/>
    <w:rsid w:val="00E14966"/>
    <w:rsid w:val="00E200CC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B568A"/>
    <w:rsid w:val="00FC01F0"/>
    <w:rsid w:val="00FD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872F"/>
  <w15:docId w15:val="{FDBF9390-1007-434E-9468-435BED2F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E1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E14966"/>
  </w:style>
  <w:style w:type="paragraph" w:styleId="stBilgic">
    <w:name w:val="header"/>
    <w:basedOn w:val="Normal"/>
    <w:link w:val="stBilgiChar0"/>
    <w:uiPriority w:val="99"/>
    <w:unhideWhenUsed/>
    <w:rsid w:val="009F5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9F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FBDE-0295-4F68-BC40-9569AC75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2024-07-03T11:44:00Z</dcterms:created>
  <dcterms:modified xsi:type="dcterms:W3CDTF">2024-07-03T11:44:00Z</dcterms:modified>
</cp:coreProperties>
</file>